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49" w:rsidRPr="00FB44C1" w:rsidRDefault="00056849" w:rsidP="00FB44C1">
      <w:pPr>
        <w:tabs>
          <w:tab w:val="left" w:pos="1881"/>
        </w:tabs>
        <w:suppressAutoHyphens/>
        <w:spacing w:line="288" w:lineRule="auto"/>
        <w:rPr>
          <w:rFonts w:cs="Arial"/>
          <w:b/>
          <w:sz w:val="20"/>
        </w:rPr>
      </w:pPr>
      <w:bookmarkStart w:id="0" w:name="_GoBack"/>
      <w:bookmarkEnd w:id="0"/>
    </w:p>
    <w:p w:rsidR="001B2958" w:rsidRPr="00FB44C1" w:rsidRDefault="001B2958" w:rsidP="003E0A8E">
      <w:pPr>
        <w:tabs>
          <w:tab w:val="left" w:pos="1881"/>
        </w:tabs>
        <w:suppressAutoHyphens/>
        <w:spacing w:line="240" w:lineRule="auto"/>
        <w:rPr>
          <w:rFonts w:cs="Arial"/>
          <w:szCs w:val="22"/>
        </w:rPr>
      </w:pPr>
      <w:r w:rsidRPr="00FB44C1">
        <w:rPr>
          <w:rFonts w:cs="Arial"/>
          <w:szCs w:val="22"/>
        </w:rPr>
        <w:t>An die</w:t>
      </w:r>
    </w:p>
    <w:p w:rsidR="001B2958" w:rsidRPr="00FB44C1" w:rsidRDefault="001B2958" w:rsidP="003E0A8E">
      <w:pPr>
        <w:tabs>
          <w:tab w:val="left" w:pos="1881"/>
        </w:tabs>
        <w:suppressAutoHyphens/>
        <w:spacing w:line="240" w:lineRule="auto"/>
        <w:rPr>
          <w:rFonts w:cs="Arial"/>
          <w:szCs w:val="22"/>
        </w:rPr>
      </w:pPr>
      <w:r w:rsidRPr="00FB44C1">
        <w:rPr>
          <w:rFonts w:cs="Arial"/>
          <w:szCs w:val="22"/>
        </w:rPr>
        <w:t>Finanzmarktaufsichtsbehörde</w:t>
      </w:r>
      <w:r w:rsidR="00FB44C1">
        <w:rPr>
          <w:rFonts w:cs="Arial"/>
          <w:szCs w:val="22"/>
        </w:rPr>
        <w:t xml:space="preserve"> (</w:t>
      </w:r>
      <w:r w:rsidRPr="00FB44C1">
        <w:rPr>
          <w:rFonts w:cs="Arial"/>
          <w:szCs w:val="22"/>
        </w:rPr>
        <w:t>FMA</w:t>
      </w:r>
      <w:r w:rsidR="00FB44C1">
        <w:rPr>
          <w:rFonts w:cs="Arial"/>
          <w:szCs w:val="22"/>
        </w:rPr>
        <w:t>)</w:t>
      </w:r>
    </w:p>
    <w:p w:rsidR="00DE0F9B" w:rsidRPr="00FB44C1" w:rsidRDefault="00DE0F9B" w:rsidP="003E0A8E">
      <w:pPr>
        <w:tabs>
          <w:tab w:val="left" w:pos="1881"/>
        </w:tabs>
        <w:suppressAutoHyphens/>
        <w:spacing w:line="240" w:lineRule="auto"/>
        <w:rPr>
          <w:rFonts w:cs="Arial"/>
          <w:szCs w:val="22"/>
        </w:rPr>
      </w:pPr>
      <w:r w:rsidRPr="00FB44C1">
        <w:rPr>
          <w:rFonts w:cs="Arial"/>
          <w:szCs w:val="22"/>
        </w:rPr>
        <w:t>Otto-Wagner-Platz 5</w:t>
      </w:r>
    </w:p>
    <w:p w:rsidR="00DE0F9B" w:rsidRPr="00FB44C1" w:rsidRDefault="00DE0F9B" w:rsidP="003E0A8E">
      <w:pPr>
        <w:tabs>
          <w:tab w:val="left" w:pos="1881"/>
        </w:tabs>
        <w:suppressAutoHyphens/>
        <w:spacing w:line="240" w:lineRule="auto"/>
        <w:rPr>
          <w:rFonts w:cs="Arial"/>
          <w:szCs w:val="22"/>
        </w:rPr>
      </w:pPr>
      <w:r w:rsidRPr="00FB44C1">
        <w:rPr>
          <w:rFonts w:cs="Arial"/>
          <w:szCs w:val="22"/>
        </w:rPr>
        <w:t>1090 Wien</w:t>
      </w:r>
    </w:p>
    <w:p w:rsidR="001B2958" w:rsidRPr="00D57110" w:rsidRDefault="001B2958" w:rsidP="003F2458">
      <w:pPr>
        <w:tabs>
          <w:tab w:val="left" w:pos="1881"/>
        </w:tabs>
        <w:suppressAutoHyphens/>
        <w:spacing w:before="240" w:line="360" w:lineRule="auto"/>
        <w:rPr>
          <w:rFonts w:cs="Arial"/>
          <w:b/>
          <w:sz w:val="24"/>
          <w:szCs w:val="24"/>
        </w:rPr>
      </w:pPr>
      <w:r w:rsidRPr="00D57110">
        <w:rPr>
          <w:rFonts w:cs="Arial"/>
          <w:b/>
          <w:sz w:val="24"/>
          <w:szCs w:val="24"/>
        </w:rPr>
        <w:t>Antragsteller:</w:t>
      </w:r>
    </w:p>
    <w:tbl>
      <w:tblPr>
        <w:tblW w:w="917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0"/>
        <w:gridCol w:w="2557"/>
        <w:gridCol w:w="6327"/>
      </w:tblGrid>
      <w:tr w:rsidR="00C861F0" w:rsidRPr="00E87628" w:rsidTr="003E0A8E">
        <w:trPr>
          <w:trHeight w:val="739"/>
        </w:trPr>
        <w:tc>
          <w:tcPr>
            <w:tcW w:w="2847" w:type="dxa"/>
            <w:gridSpan w:val="2"/>
            <w:shd w:val="clear" w:color="auto" w:fill="auto"/>
            <w:vAlign w:val="center"/>
          </w:tcPr>
          <w:p w:rsidR="00C861F0" w:rsidRPr="00E87628" w:rsidRDefault="00C861F0" w:rsidP="003E0A8E">
            <w:pPr>
              <w:tabs>
                <w:tab w:val="left" w:pos="1881"/>
              </w:tabs>
              <w:suppressAutoHyphens/>
              <w:spacing w:before="60" w:after="60"/>
              <w:jc w:val="left"/>
              <w:rPr>
                <w:rFonts w:cs="Arial"/>
                <w:b/>
                <w:sz w:val="20"/>
              </w:rPr>
            </w:pPr>
            <w:r w:rsidRPr="00E87628">
              <w:rPr>
                <w:rFonts w:cs="Arial"/>
                <w:b/>
                <w:sz w:val="20"/>
              </w:rPr>
              <w:t>Firma</w:t>
            </w:r>
            <w:r w:rsidR="008E4703">
              <w:rPr>
                <w:rFonts w:cs="Arial"/>
                <w:b/>
                <w:sz w:val="20"/>
              </w:rPr>
              <w:t>/</w:t>
            </w:r>
            <w:r w:rsidRPr="00E87628">
              <w:rPr>
                <w:rFonts w:cs="Arial"/>
                <w:b/>
                <w:sz w:val="20"/>
              </w:rPr>
              <w:t>Bezeichnung</w:t>
            </w:r>
            <w:r w:rsidR="008E4703">
              <w:rPr>
                <w:rFonts w:cs="Arial"/>
                <w:b/>
                <w:sz w:val="20"/>
              </w:rPr>
              <w:t xml:space="preserve"> </w:t>
            </w:r>
            <w:r w:rsidR="0089341E">
              <w:rPr>
                <w:rFonts w:cs="Arial"/>
                <w:b/>
                <w:sz w:val="20"/>
              </w:rPr>
              <w:br/>
            </w:r>
            <w:r w:rsidR="008E4703">
              <w:rPr>
                <w:rFonts w:cs="Arial"/>
                <w:b/>
                <w:sz w:val="20"/>
              </w:rPr>
              <w:t>oder Name</w:t>
            </w:r>
          </w:p>
        </w:tc>
        <w:tc>
          <w:tcPr>
            <w:tcW w:w="6327" w:type="dxa"/>
            <w:vAlign w:val="center"/>
          </w:tcPr>
          <w:p w:rsidR="00C861F0" w:rsidRPr="00FB44C1" w:rsidRDefault="00C861F0" w:rsidP="003E0A8E">
            <w:pPr>
              <w:tabs>
                <w:tab w:val="left" w:pos="1881"/>
              </w:tabs>
              <w:suppressAutoHyphens/>
              <w:spacing w:before="60" w:after="60"/>
              <w:jc w:val="left"/>
              <w:rPr>
                <w:rFonts w:cs="Arial"/>
                <w:sz w:val="20"/>
              </w:rPr>
            </w:pPr>
          </w:p>
        </w:tc>
      </w:tr>
      <w:tr w:rsidR="001B2958" w:rsidRPr="00E87628" w:rsidTr="00FB44C1">
        <w:trPr>
          <w:trHeight w:val="454"/>
        </w:trPr>
        <w:tc>
          <w:tcPr>
            <w:tcW w:w="2847" w:type="dxa"/>
            <w:gridSpan w:val="2"/>
            <w:shd w:val="clear" w:color="auto" w:fill="auto"/>
            <w:vAlign w:val="center"/>
          </w:tcPr>
          <w:p w:rsidR="001B2958" w:rsidRPr="00E87628" w:rsidRDefault="001B2958" w:rsidP="00FB44C1">
            <w:pPr>
              <w:tabs>
                <w:tab w:val="left" w:pos="1881"/>
              </w:tabs>
              <w:suppressAutoHyphens/>
              <w:spacing w:before="120" w:after="120"/>
              <w:jc w:val="left"/>
              <w:rPr>
                <w:rFonts w:cs="Arial"/>
                <w:b/>
                <w:sz w:val="20"/>
              </w:rPr>
            </w:pPr>
            <w:r w:rsidRPr="00E87628">
              <w:rPr>
                <w:rFonts w:cs="Arial"/>
                <w:b/>
                <w:sz w:val="20"/>
              </w:rPr>
              <w:t>Rechtsform</w:t>
            </w:r>
          </w:p>
        </w:tc>
        <w:tc>
          <w:tcPr>
            <w:tcW w:w="6327" w:type="dxa"/>
            <w:vAlign w:val="center"/>
          </w:tcPr>
          <w:p w:rsidR="001B2958" w:rsidRPr="00E87628" w:rsidRDefault="001B2958" w:rsidP="00746595">
            <w:pPr>
              <w:tabs>
                <w:tab w:val="left" w:pos="1881"/>
              </w:tabs>
              <w:suppressAutoHyphens/>
              <w:jc w:val="left"/>
              <w:rPr>
                <w:rFonts w:cs="Arial"/>
                <w:sz w:val="20"/>
              </w:rPr>
            </w:pPr>
          </w:p>
        </w:tc>
      </w:tr>
      <w:tr w:rsidR="001B2958" w:rsidRPr="00E87628" w:rsidTr="00FB44C1">
        <w:trPr>
          <w:trHeight w:val="454"/>
        </w:trPr>
        <w:tc>
          <w:tcPr>
            <w:tcW w:w="2847" w:type="dxa"/>
            <w:gridSpan w:val="2"/>
            <w:shd w:val="clear" w:color="auto" w:fill="auto"/>
            <w:vAlign w:val="center"/>
          </w:tcPr>
          <w:p w:rsidR="001B2958" w:rsidRPr="00E87628" w:rsidRDefault="001B2958" w:rsidP="00FB44C1">
            <w:pPr>
              <w:tabs>
                <w:tab w:val="left" w:pos="1881"/>
              </w:tabs>
              <w:suppressAutoHyphens/>
              <w:spacing w:before="120" w:after="120"/>
              <w:jc w:val="left"/>
              <w:rPr>
                <w:rFonts w:cs="Arial"/>
                <w:b/>
                <w:sz w:val="20"/>
              </w:rPr>
            </w:pPr>
            <w:r w:rsidRPr="00E87628">
              <w:rPr>
                <w:rFonts w:cs="Arial"/>
                <w:b/>
                <w:sz w:val="20"/>
              </w:rPr>
              <w:t>Firmenbuchnummer</w:t>
            </w:r>
          </w:p>
        </w:tc>
        <w:tc>
          <w:tcPr>
            <w:tcW w:w="6327" w:type="dxa"/>
            <w:vAlign w:val="center"/>
          </w:tcPr>
          <w:p w:rsidR="001B2958" w:rsidRPr="00E87628" w:rsidRDefault="001B2958" w:rsidP="00746595">
            <w:pPr>
              <w:tabs>
                <w:tab w:val="left" w:pos="1881"/>
              </w:tabs>
              <w:suppressAutoHyphens/>
              <w:jc w:val="left"/>
              <w:rPr>
                <w:rFonts w:cs="Arial"/>
                <w:sz w:val="20"/>
              </w:rPr>
            </w:pPr>
          </w:p>
        </w:tc>
      </w:tr>
      <w:tr w:rsidR="00E74DFB" w:rsidRPr="00E87628" w:rsidTr="003E0A8E">
        <w:trPr>
          <w:trHeight w:val="170"/>
        </w:trPr>
        <w:tc>
          <w:tcPr>
            <w:tcW w:w="9174" w:type="dxa"/>
            <w:gridSpan w:val="3"/>
            <w:shd w:val="clear" w:color="auto" w:fill="auto"/>
            <w:vAlign w:val="center"/>
          </w:tcPr>
          <w:p w:rsidR="00E74DFB" w:rsidRPr="00E87628" w:rsidRDefault="00E74DFB" w:rsidP="00E74DFB">
            <w:pPr>
              <w:tabs>
                <w:tab w:val="left" w:pos="1881"/>
              </w:tabs>
              <w:suppressAutoHyphens/>
              <w:spacing w:before="40" w:after="40"/>
              <w:jc w:val="left"/>
              <w:rPr>
                <w:rFonts w:cs="Arial"/>
                <w:sz w:val="20"/>
              </w:rPr>
            </w:pPr>
            <w:r w:rsidRPr="00E87628">
              <w:rPr>
                <w:rFonts w:cs="Arial"/>
                <w:b/>
                <w:sz w:val="20"/>
              </w:rPr>
              <w:t xml:space="preserve">Sitz </w:t>
            </w:r>
          </w:p>
        </w:tc>
      </w:tr>
      <w:tr w:rsidR="001B2958" w:rsidRPr="00E87628" w:rsidTr="00FB44C1">
        <w:trPr>
          <w:trHeight w:val="454"/>
        </w:trPr>
        <w:tc>
          <w:tcPr>
            <w:tcW w:w="290" w:type="dxa"/>
            <w:vMerge w:val="restart"/>
            <w:shd w:val="clear" w:color="auto" w:fill="auto"/>
            <w:vAlign w:val="center"/>
          </w:tcPr>
          <w:p w:rsidR="001B2958" w:rsidRPr="00E87628" w:rsidRDefault="001B2958" w:rsidP="00FB44C1">
            <w:pPr>
              <w:tabs>
                <w:tab w:val="left" w:pos="1881"/>
              </w:tabs>
              <w:suppressAutoHyphens/>
              <w:jc w:val="left"/>
              <w:rPr>
                <w:rFonts w:cs="Arial"/>
                <w:b/>
                <w:sz w:val="20"/>
              </w:rPr>
            </w:pPr>
          </w:p>
        </w:tc>
        <w:tc>
          <w:tcPr>
            <w:tcW w:w="2557" w:type="dxa"/>
            <w:shd w:val="clear" w:color="auto" w:fill="auto"/>
            <w:vAlign w:val="center"/>
          </w:tcPr>
          <w:p w:rsidR="001B2958" w:rsidRPr="00E87628" w:rsidRDefault="001B2958" w:rsidP="00FB44C1">
            <w:pPr>
              <w:tabs>
                <w:tab w:val="left" w:pos="1881"/>
              </w:tabs>
              <w:suppressAutoHyphens/>
              <w:jc w:val="left"/>
              <w:rPr>
                <w:rFonts w:cs="Arial"/>
                <w:b/>
                <w:sz w:val="20"/>
              </w:rPr>
            </w:pPr>
            <w:r w:rsidRPr="00E87628">
              <w:rPr>
                <w:rFonts w:cs="Arial"/>
                <w:b/>
                <w:sz w:val="20"/>
              </w:rPr>
              <w:t>Straße, Hausnummer</w:t>
            </w:r>
          </w:p>
        </w:tc>
        <w:tc>
          <w:tcPr>
            <w:tcW w:w="6327" w:type="dxa"/>
            <w:vAlign w:val="center"/>
          </w:tcPr>
          <w:p w:rsidR="001B2958" w:rsidRPr="00E87628" w:rsidRDefault="001B2958" w:rsidP="00FB44C1">
            <w:pPr>
              <w:tabs>
                <w:tab w:val="left" w:pos="1881"/>
              </w:tabs>
              <w:suppressAutoHyphens/>
              <w:jc w:val="left"/>
              <w:rPr>
                <w:rFonts w:cs="Arial"/>
                <w:sz w:val="20"/>
              </w:rPr>
            </w:pPr>
          </w:p>
        </w:tc>
      </w:tr>
      <w:tr w:rsidR="001B2958" w:rsidRPr="00E87628" w:rsidTr="00FB44C1">
        <w:trPr>
          <w:trHeight w:val="454"/>
        </w:trPr>
        <w:tc>
          <w:tcPr>
            <w:tcW w:w="290" w:type="dxa"/>
            <w:vMerge/>
            <w:shd w:val="clear" w:color="auto" w:fill="auto"/>
            <w:vAlign w:val="center"/>
          </w:tcPr>
          <w:p w:rsidR="001B2958" w:rsidRPr="00E87628" w:rsidRDefault="001B2958" w:rsidP="00FB44C1">
            <w:pPr>
              <w:tabs>
                <w:tab w:val="left" w:pos="1881"/>
              </w:tabs>
              <w:suppressAutoHyphens/>
              <w:jc w:val="left"/>
              <w:rPr>
                <w:rFonts w:cs="Arial"/>
                <w:b/>
                <w:sz w:val="20"/>
              </w:rPr>
            </w:pPr>
          </w:p>
        </w:tc>
        <w:tc>
          <w:tcPr>
            <w:tcW w:w="2557" w:type="dxa"/>
            <w:shd w:val="clear" w:color="auto" w:fill="auto"/>
            <w:vAlign w:val="center"/>
          </w:tcPr>
          <w:p w:rsidR="001B2958" w:rsidRPr="00E87628" w:rsidRDefault="001B2958" w:rsidP="00FB44C1">
            <w:pPr>
              <w:tabs>
                <w:tab w:val="left" w:pos="1881"/>
              </w:tabs>
              <w:suppressAutoHyphens/>
              <w:jc w:val="left"/>
              <w:rPr>
                <w:rFonts w:cs="Arial"/>
                <w:b/>
                <w:sz w:val="20"/>
              </w:rPr>
            </w:pPr>
            <w:r w:rsidRPr="00E87628">
              <w:rPr>
                <w:rFonts w:cs="Arial"/>
                <w:b/>
                <w:sz w:val="20"/>
              </w:rPr>
              <w:t>Postleitzahl</w:t>
            </w:r>
          </w:p>
        </w:tc>
        <w:tc>
          <w:tcPr>
            <w:tcW w:w="6327" w:type="dxa"/>
            <w:vAlign w:val="center"/>
          </w:tcPr>
          <w:p w:rsidR="001B2958" w:rsidRPr="00E87628" w:rsidRDefault="001B2958" w:rsidP="00FB44C1">
            <w:pPr>
              <w:tabs>
                <w:tab w:val="left" w:pos="1881"/>
              </w:tabs>
              <w:suppressAutoHyphens/>
              <w:jc w:val="left"/>
              <w:rPr>
                <w:rFonts w:cs="Arial"/>
                <w:sz w:val="20"/>
              </w:rPr>
            </w:pPr>
          </w:p>
        </w:tc>
      </w:tr>
      <w:tr w:rsidR="001B2958" w:rsidRPr="00E87628" w:rsidTr="00FB44C1">
        <w:trPr>
          <w:trHeight w:val="454"/>
        </w:trPr>
        <w:tc>
          <w:tcPr>
            <w:tcW w:w="290" w:type="dxa"/>
            <w:vMerge/>
            <w:shd w:val="clear" w:color="auto" w:fill="auto"/>
            <w:vAlign w:val="center"/>
          </w:tcPr>
          <w:p w:rsidR="001B2958" w:rsidRPr="00E87628" w:rsidRDefault="001B2958" w:rsidP="00FB44C1">
            <w:pPr>
              <w:tabs>
                <w:tab w:val="left" w:pos="1881"/>
              </w:tabs>
              <w:suppressAutoHyphens/>
              <w:jc w:val="left"/>
              <w:rPr>
                <w:rFonts w:cs="Arial"/>
                <w:b/>
                <w:sz w:val="20"/>
              </w:rPr>
            </w:pPr>
          </w:p>
        </w:tc>
        <w:tc>
          <w:tcPr>
            <w:tcW w:w="2557" w:type="dxa"/>
            <w:shd w:val="clear" w:color="auto" w:fill="auto"/>
            <w:vAlign w:val="center"/>
          </w:tcPr>
          <w:p w:rsidR="001B2958" w:rsidRPr="00E87628" w:rsidRDefault="001B2958" w:rsidP="00FB44C1">
            <w:pPr>
              <w:tabs>
                <w:tab w:val="left" w:pos="1881"/>
              </w:tabs>
              <w:suppressAutoHyphens/>
              <w:jc w:val="left"/>
              <w:rPr>
                <w:rFonts w:cs="Arial"/>
                <w:b/>
                <w:sz w:val="20"/>
              </w:rPr>
            </w:pPr>
            <w:r w:rsidRPr="00E87628">
              <w:rPr>
                <w:rFonts w:cs="Arial"/>
                <w:b/>
                <w:sz w:val="20"/>
              </w:rPr>
              <w:t>Ort</w:t>
            </w:r>
            <w:r w:rsidR="007C3F5C">
              <w:rPr>
                <w:rFonts w:cs="Arial"/>
                <w:b/>
                <w:sz w:val="20"/>
              </w:rPr>
              <w:t>, Land</w:t>
            </w:r>
          </w:p>
        </w:tc>
        <w:tc>
          <w:tcPr>
            <w:tcW w:w="6327" w:type="dxa"/>
            <w:vAlign w:val="center"/>
          </w:tcPr>
          <w:p w:rsidR="001B2958" w:rsidRPr="00E87628" w:rsidRDefault="001B2958" w:rsidP="00FB44C1">
            <w:pPr>
              <w:tabs>
                <w:tab w:val="left" w:pos="1881"/>
              </w:tabs>
              <w:suppressAutoHyphens/>
              <w:jc w:val="left"/>
              <w:rPr>
                <w:rFonts w:cs="Arial"/>
                <w:sz w:val="20"/>
              </w:rPr>
            </w:pPr>
          </w:p>
        </w:tc>
      </w:tr>
      <w:tr w:rsidR="00746595" w:rsidRPr="00E87628" w:rsidTr="003E0A8E">
        <w:trPr>
          <w:trHeight w:val="454"/>
        </w:trPr>
        <w:tc>
          <w:tcPr>
            <w:tcW w:w="2847" w:type="dxa"/>
            <w:gridSpan w:val="2"/>
            <w:shd w:val="clear" w:color="auto" w:fill="auto"/>
            <w:vAlign w:val="center"/>
          </w:tcPr>
          <w:p w:rsidR="00746595" w:rsidRPr="00E87628" w:rsidRDefault="00746595" w:rsidP="00FB44C1">
            <w:pPr>
              <w:tabs>
                <w:tab w:val="left" w:pos="1881"/>
              </w:tabs>
              <w:suppressAutoHyphens/>
              <w:spacing w:before="120" w:after="120"/>
              <w:jc w:val="left"/>
              <w:rPr>
                <w:rFonts w:cs="Arial"/>
                <w:b/>
                <w:sz w:val="20"/>
              </w:rPr>
            </w:pPr>
            <w:r>
              <w:rPr>
                <w:rFonts w:cs="Arial"/>
                <w:b/>
                <w:sz w:val="20"/>
              </w:rPr>
              <w:t xml:space="preserve">Telefonnummer </w:t>
            </w:r>
          </w:p>
        </w:tc>
        <w:tc>
          <w:tcPr>
            <w:tcW w:w="6327" w:type="dxa"/>
            <w:vAlign w:val="center"/>
          </w:tcPr>
          <w:p w:rsidR="00746595" w:rsidRPr="00E87628" w:rsidRDefault="00746595" w:rsidP="00746595">
            <w:pPr>
              <w:tabs>
                <w:tab w:val="left" w:pos="1881"/>
              </w:tabs>
              <w:suppressAutoHyphens/>
              <w:jc w:val="left"/>
              <w:rPr>
                <w:rFonts w:cs="Arial"/>
                <w:sz w:val="20"/>
              </w:rPr>
            </w:pPr>
          </w:p>
        </w:tc>
      </w:tr>
      <w:tr w:rsidR="00746595" w:rsidRPr="00E87628" w:rsidTr="003E0A8E">
        <w:trPr>
          <w:trHeight w:val="454"/>
        </w:trPr>
        <w:tc>
          <w:tcPr>
            <w:tcW w:w="2847" w:type="dxa"/>
            <w:gridSpan w:val="2"/>
            <w:shd w:val="clear" w:color="auto" w:fill="auto"/>
            <w:vAlign w:val="center"/>
          </w:tcPr>
          <w:p w:rsidR="00746595" w:rsidRDefault="00746595" w:rsidP="00FB44C1">
            <w:pPr>
              <w:tabs>
                <w:tab w:val="left" w:pos="1881"/>
              </w:tabs>
              <w:suppressAutoHyphens/>
              <w:spacing w:before="120" w:after="120"/>
              <w:jc w:val="left"/>
              <w:rPr>
                <w:rFonts w:cs="Arial"/>
                <w:b/>
                <w:sz w:val="20"/>
              </w:rPr>
            </w:pPr>
            <w:r>
              <w:rPr>
                <w:rFonts w:cs="Arial"/>
                <w:b/>
                <w:sz w:val="20"/>
              </w:rPr>
              <w:t>E-Mail-Adresse</w:t>
            </w:r>
          </w:p>
        </w:tc>
        <w:tc>
          <w:tcPr>
            <w:tcW w:w="6327" w:type="dxa"/>
            <w:vAlign w:val="center"/>
          </w:tcPr>
          <w:p w:rsidR="00746595" w:rsidRPr="00E87628" w:rsidRDefault="00746595" w:rsidP="00746595">
            <w:pPr>
              <w:tabs>
                <w:tab w:val="left" w:pos="1881"/>
              </w:tabs>
              <w:suppressAutoHyphens/>
              <w:jc w:val="left"/>
              <w:rPr>
                <w:rFonts w:cs="Arial"/>
                <w:sz w:val="20"/>
              </w:rPr>
            </w:pPr>
          </w:p>
        </w:tc>
      </w:tr>
      <w:tr w:rsidR="00746595" w:rsidRPr="00E87628" w:rsidTr="003E0A8E">
        <w:trPr>
          <w:trHeight w:val="454"/>
        </w:trPr>
        <w:tc>
          <w:tcPr>
            <w:tcW w:w="2847" w:type="dxa"/>
            <w:gridSpan w:val="2"/>
            <w:shd w:val="clear" w:color="auto" w:fill="auto"/>
            <w:vAlign w:val="center"/>
          </w:tcPr>
          <w:p w:rsidR="00746595" w:rsidRDefault="00746595" w:rsidP="00FB44C1">
            <w:pPr>
              <w:tabs>
                <w:tab w:val="left" w:pos="1881"/>
              </w:tabs>
              <w:suppressAutoHyphens/>
              <w:spacing w:before="120" w:after="120"/>
              <w:jc w:val="left"/>
              <w:rPr>
                <w:rFonts w:cs="Arial"/>
                <w:b/>
                <w:sz w:val="20"/>
              </w:rPr>
            </w:pPr>
            <w:r>
              <w:rPr>
                <w:rFonts w:cs="Arial"/>
                <w:b/>
                <w:sz w:val="20"/>
              </w:rPr>
              <w:t>Webseite</w:t>
            </w:r>
          </w:p>
        </w:tc>
        <w:tc>
          <w:tcPr>
            <w:tcW w:w="6327" w:type="dxa"/>
            <w:vAlign w:val="center"/>
          </w:tcPr>
          <w:p w:rsidR="00746595" w:rsidRPr="00E87628" w:rsidRDefault="00746595" w:rsidP="00746595">
            <w:pPr>
              <w:tabs>
                <w:tab w:val="left" w:pos="1881"/>
              </w:tabs>
              <w:suppressAutoHyphens/>
              <w:jc w:val="left"/>
              <w:rPr>
                <w:rFonts w:cs="Arial"/>
                <w:sz w:val="20"/>
              </w:rPr>
            </w:pPr>
          </w:p>
        </w:tc>
      </w:tr>
    </w:tbl>
    <w:p w:rsidR="001B2958" w:rsidRPr="00D57110" w:rsidRDefault="001B2958" w:rsidP="00FB44C1">
      <w:pPr>
        <w:pStyle w:val="berschrift4"/>
      </w:pPr>
      <w:r w:rsidRPr="00FB44C1">
        <w:t>Antrag</w:t>
      </w:r>
      <w:r w:rsidRPr="00D57110">
        <w:t>:</w:t>
      </w:r>
    </w:p>
    <w:p w:rsidR="001B2958" w:rsidRPr="00FB44C1" w:rsidRDefault="00BC190C" w:rsidP="00FB44C1">
      <w:pPr>
        <w:pStyle w:val="berschrift5"/>
      </w:pPr>
      <w:r w:rsidRPr="00FB44C1">
        <w:t>1.1</w:t>
      </w:r>
      <w:r w:rsidR="004B0438" w:rsidRPr="00FB44C1">
        <w:t>.</w:t>
      </w:r>
      <w:r w:rsidRPr="00FB44C1">
        <w:tab/>
      </w:r>
      <w:r w:rsidR="001B2958" w:rsidRPr="00FB44C1">
        <w:t>Es wird beantragt:</w:t>
      </w:r>
    </w:p>
    <w:tbl>
      <w:tblPr>
        <w:tblW w:w="8887" w:type="dxa"/>
        <w:tblInd w:w="284" w:type="dxa"/>
        <w:shd w:val="clear" w:color="auto" w:fill="FFFFFF"/>
        <w:tblLook w:val="01E0" w:firstRow="1" w:lastRow="1" w:firstColumn="1" w:lastColumn="1" w:noHBand="0" w:noVBand="0"/>
      </w:tblPr>
      <w:tblGrid>
        <w:gridCol w:w="446"/>
        <w:gridCol w:w="8441"/>
      </w:tblGrid>
      <w:tr w:rsidR="001B2958" w:rsidRPr="00E87628" w:rsidTr="00FB44C1">
        <w:tc>
          <w:tcPr>
            <w:tcW w:w="425" w:type="dxa"/>
            <w:shd w:val="clear" w:color="auto" w:fill="auto"/>
          </w:tcPr>
          <w:p w:rsidR="001B2958" w:rsidRPr="00E87628" w:rsidRDefault="001B2958" w:rsidP="00FB44C1">
            <w:pPr>
              <w:tabs>
                <w:tab w:val="left" w:pos="1881"/>
              </w:tabs>
              <w:suppressAutoHyphens/>
              <w:spacing w:before="60" w:after="60" w:line="240" w:lineRule="auto"/>
              <w:jc w:val="center"/>
              <w:rPr>
                <w:rFonts w:cs="Arial"/>
                <w:sz w:val="20"/>
              </w:rPr>
            </w:pPr>
            <w:r w:rsidRPr="00E87628">
              <w:rPr>
                <w:rFonts w:cs="Arial"/>
                <w:b/>
                <w:sz w:val="20"/>
              </w:rPr>
              <w:fldChar w:fldCharType="begin">
                <w:ffData>
                  <w:name w:val=""/>
                  <w:enabled/>
                  <w:calcOnExit w:val="0"/>
                  <w:checkBox>
                    <w:sizeAuto/>
                    <w:default w:val="0"/>
                  </w:checkBox>
                </w:ffData>
              </w:fldChar>
            </w:r>
            <w:r w:rsidRPr="00E87628">
              <w:rPr>
                <w:rFonts w:cs="Arial"/>
                <w:b/>
                <w:sz w:val="20"/>
              </w:rPr>
              <w:instrText xml:space="preserve"> FORMCHECKBOX </w:instrText>
            </w:r>
            <w:r w:rsidR="004821AC">
              <w:rPr>
                <w:rFonts w:cs="Arial"/>
                <w:b/>
                <w:sz w:val="20"/>
              </w:rPr>
            </w:r>
            <w:r w:rsidR="004821AC">
              <w:rPr>
                <w:rFonts w:cs="Arial"/>
                <w:b/>
                <w:sz w:val="20"/>
              </w:rPr>
              <w:fldChar w:fldCharType="separate"/>
            </w:r>
            <w:r w:rsidRPr="00E87628">
              <w:rPr>
                <w:rFonts w:cs="Arial"/>
                <w:b/>
                <w:sz w:val="20"/>
              </w:rPr>
              <w:fldChar w:fldCharType="end"/>
            </w:r>
          </w:p>
        </w:tc>
        <w:tc>
          <w:tcPr>
            <w:tcW w:w="8462" w:type="dxa"/>
            <w:shd w:val="clear" w:color="auto" w:fill="FFFFFF"/>
          </w:tcPr>
          <w:p w:rsidR="001B2958" w:rsidRPr="00E87628" w:rsidRDefault="001B2958" w:rsidP="00FB44C1">
            <w:pPr>
              <w:tabs>
                <w:tab w:val="left" w:pos="1881"/>
              </w:tabs>
              <w:suppressAutoHyphens/>
              <w:spacing w:before="60" w:after="60" w:line="240" w:lineRule="auto"/>
              <w:jc w:val="left"/>
              <w:rPr>
                <w:rFonts w:cs="Arial"/>
                <w:sz w:val="20"/>
              </w:rPr>
            </w:pPr>
            <w:r w:rsidRPr="00E87628">
              <w:rPr>
                <w:rFonts w:cs="Arial"/>
                <w:sz w:val="20"/>
              </w:rPr>
              <w:t xml:space="preserve">die Erteilung einer Konzession zur Erbringung von Wertpapierdienstleistungen als </w:t>
            </w:r>
            <w:r w:rsidRPr="00E87628">
              <w:rPr>
                <w:rFonts w:cs="Arial"/>
                <w:b/>
                <w:sz w:val="20"/>
              </w:rPr>
              <w:t>Wertpapierfirma</w:t>
            </w:r>
            <w:r w:rsidR="00420BC1">
              <w:rPr>
                <w:rFonts w:cs="Arial"/>
                <w:b/>
                <w:sz w:val="20"/>
              </w:rPr>
              <w:t xml:space="preserve"> (WPF)</w:t>
            </w:r>
            <w:r w:rsidRPr="00E87628">
              <w:rPr>
                <w:rFonts w:cs="Arial"/>
                <w:b/>
                <w:sz w:val="20"/>
              </w:rPr>
              <w:t xml:space="preserve"> </w:t>
            </w:r>
            <w:r w:rsidRPr="00E87628">
              <w:rPr>
                <w:rFonts w:cs="Arial"/>
                <w:sz w:val="20"/>
              </w:rPr>
              <w:t>gemäß § 3 </w:t>
            </w:r>
            <w:r w:rsidR="00920ABF">
              <w:rPr>
                <w:rFonts w:cs="Arial"/>
                <w:sz w:val="20"/>
              </w:rPr>
              <w:t>WAG</w:t>
            </w:r>
            <w:r w:rsidR="007C3F5C">
              <w:rPr>
                <w:rFonts w:cs="Arial"/>
                <w:sz w:val="20"/>
              </w:rPr>
              <w:t> </w:t>
            </w:r>
            <w:r w:rsidR="00920ABF">
              <w:rPr>
                <w:rFonts w:cs="Arial"/>
                <w:sz w:val="20"/>
              </w:rPr>
              <w:t>2018</w:t>
            </w:r>
            <w:r w:rsidRPr="00E87628">
              <w:rPr>
                <w:rFonts w:cs="Arial"/>
                <w:sz w:val="20"/>
              </w:rPr>
              <w:t xml:space="preserve"> </w:t>
            </w:r>
          </w:p>
        </w:tc>
      </w:tr>
      <w:tr w:rsidR="001B2958" w:rsidRPr="00E87628" w:rsidTr="00FB44C1">
        <w:tc>
          <w:tcPr>
            <w:tcW w:w="425" w:type="dxa"/>
            <w:shd w:val="clear" w:color="auto" w:fill="FFFFFF"/>
          </w:tcPr>
          <w:p w:rsidR="001B2958" w:rsidRPr="00E87628" w:rsidRDefault="001B2958" w:rsidP="00FB44C1">
            <w:pPr>
              <w:tabs>
                <w:tab w:val="left" w:pos="1881"/>
              </w:tabs>
              <w:suppressAutoHyphens/>
              <w:spacing w:before="60" w:after="60" w:line="240" w:lineRule="auto"/>
              <w:jc w:val="center"/>
              <w:rPr>
                <w:rFonts w:cs="Arial"/>
                <w:sz w:val="20"/>
              </w:rPr>
            </w:pPr>
            <w:r w:rsidRPr="00E87628">
              <w:rPr>
                <w:rFonts w:cs="Arial"/>
                <w:b/>
                <w:sz w:val="20"/>
              </w:rPr>
              <w:fldChar w:fldCharType="begin">
                <w:ffData>
                  <w:name w:val=""/>
                  <w:enabled/>
                  <w:calcOnExit w:val="0"/>
                  <w:checkBox>
                    <w:sizeAuto/>
                    <w:default w:val="0"/>
                  </w:checkBox>
                </w:ffData>
              </w:fldChar>
            </w:r>
            <w:r w:rsidRPr="00E87628">
              <w:rPr>
                <w:rFonts w:cs="Arial"/>
                <w:b/>
                <w:sz w:val="20"/>
              </w:rPr>
              <w:instrText xml:space="preserve"> FORMCHECKBOX </w:instrText>
            </w:r>
            <w:r w:rsidR="004821AC">
              <w:rPr>
                <w:rFonts w:cs="Arial"/>
                <w:b/>
                <w:sz w:val="20"/>
              </w:rPr>
            </w:r>
            <w:r w:rsidR="004821AC">
              <w:rPr>
                <w:rFonts w:cs="Arial"/>
                <w:b/>
                <w:sz w:val="20"/>
              </w:rPr>
              <w:fldChar w:fldCharType="separate"/>
            </w:r>
            <w:r w:rsidRPr="00E87628">
              <w:rPr>
                <w:rFonts w:cs="Arial"/>
                <w:b/>
                <w:sz w:val="20"/>
              </w:rPr>
              <w:fldChar w:fldCharType="end"/>
            </w:r>
          </w:p>
        </w:tc>
        <w:tc>
          <w:tcPr>
            <w:tcW w:w="8462" w:type="dxa"/>
            <w:shd w:val="clear" w:color="auto" w:fill="FFFFFF"/>
          </w:tcPr>
          <w:p w:rsidR="001B2958" w:rsidRPr="00E87628" w:rsidRDefault="001B2958" w:rsidP="00FB44C1">
            <w:pPr>
              <w:tabs>
                <w:tab w:val="left" w:pos="1881"/>
              </w:tabs>
              <w:suppressAutoHyphens/>
              <w:spacing w:before="60" w:after="60" w:line="240" w:lineRule="auto"/>
              <w:jc w:val="left"/>
              <w:rPr>
                <w:rFonts w:cs="Arial"/>
                <w:sz w:val="20"/>
              </w:rPr>
            </w:pPr>
            <w:r w:rsidRPr="00E87628">
              <w:rPr>
                <w:rFonts w:cs="Arial"/>
                <w:sz w:val="20"/>
              </w:rPr>
              <w:t xml:space="preserve">die Erteilung einer Konzession zur Erbringung von Wertpapierdienstleistungen als </w:t>
            </w:r>
            <w:r w:rsidRPr="00E87628">
              <w:rPr>
                <w:rFonts w:cs="Arial"/>
                <w:b/>
                <w:sz w:val="20"/>
              </w:rPr>
              <w:t>Wertpapierdienstleistungsunternehmen</w:t>
            </w:r>
            <w:r w:rsidR="00420BC1">
              <w:rPr>
                <w:rFonts w:cs="Arial"/>
                <w:b/>
                <w:sz w:val="20"/>
              </w:rPr>
              <w:t xml:space="preserve"> (WPDLU)</w:t>
            </w:r>
            <w:r w:rsidRPr="00E87628">
              <w:rPr>
                <w:rFonts w:cs="Arial"/>
                <w:sz w:val="20"/>
              </w:rPr>
              <w:t xml:space="preserve"> gemäß § 4 WAG </w:t>
            </w:r>
            <w:r w:rsidR="006C2016">
              <w:rPr>
                <w:rFonts w:cs="Arial"/>
                <w:sz w:val="20"/>
              </w:rPr>
              <w:t>2018</w:t>
            </w:r>
          </w:p>
        </w:tc>
      </w:tr>
    </w:tbl>
    <w:p w:rsidR="001B2958" w:rsidRPr="00DE0F9B" w:rsidRDefault="00F206F2" w:rsidP="00FB44C1">
      <w:pPr>
        <w:pStyle w:val="berschrift5"/>
        <w:keepNext w:val="0"/>
      </w:pPr>
      <w:r>
        <w:t>1.2</w:t>
      </w:r>
      <w:r w:rsidR="004B0438">
        <w:t>.</w:t>
      </w:r>
      <w:r>
        <w:tab/>
      </w:r>
      <w:r w:rsidR="001B2958" w:rsidRPr="00FB44C1">
        <w:t>Folgende</w:t>
      </w:r>
      <w:r w:rsidR="001B2958" w:rsidRPr="00DE0F9B">
        <w:t xml:space="preserve"> Wertpapierdienstleistungen sollen erbracht werden</w:t>
      </w:r>
      <w:r>
        <w:rPr>
          <w:rStyle w:val="Funotenzeichen"/>
        </w:rPr>
        <w:footnoteReference w:id="1"/>
      </w:r>
      <w:r w:rsidR="001B2958" w:rsidRPr="00DE0F9B">
        <w:t>:</w:t>
      </w:r>
    </w:p>
    <w:tbl>
      <w:tblPr>
        <w:tblW w:w="4843" w:type="pct"/>
        <w:tblInd w:w="284" w:type="dxa"/>
        <w:shd w:val="clear" w:color="auto" w:fill="E6E6E6"/>
        <w:tblLook w:val="01E0" w:firstRow="1" w:lastRow="1" w:firstColumn="1" w:lastColumn="1" w:noHBand="0" w:noVBand="0"/>
      </w:tblPr>
      <w:tblGrid>
        <w:gridCol w:w="446"/>
        <w:gridCol w:w="8341"/>
      </w:tblGrid>
      <w:tr w:rsidR="00FD52CD" w:rsidRPr="00E87628" w:rsidTr="00FB44C1">
        <w:tc>
          <w:tcPr>
            <w:tcW w:w="254" w:type="pct"/>
            <w:shd w:val="clear" w:color="auto" w:fill="auto"/>
          </w:tcPr>
          <w:p w:rsidR="00FD52CD" w:rsidRPr="00E87628" w:rsidRDefault="00FD52CD"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FD52CD" w:rsidRPr="00E87628" w:rsidRDefault="00FD52CD" w:rsidP="00FB44C1">
            <w:pPr>
              <w:tabs>
                <w:tab w:val="left" w:pos="1881"/>
              </w:tabs>
              <w:suppressAutoHyphens/>
              <w:spacing w:before="60" w:after="80" w:line="240" w:lineRule="auto"/>
              <w:jc w:val="left"/>
              <w:rPr>
                <w:rFonts w:cs="Arial"/>
                <w:sz w:val="20"/>
              </w:rPr>
            </w:pPr>
            <w:r w:rsidRPr="00E87628">
              <w:rPr>
                <w:rFonts w:cs="Arial"/>
                <w:sz w:val="20"/>
              </w:rPr>
              <w:t>Anlageberatung gemäß §</w:t>
            </w:r>
            <w:r w:rsidR="007C3F5C">
              <w:rPr>
                <w:rFonts w:cs="Arial"/>
                <w:sz w:val="20"/>
              </w:rPr>
              <w:t> </w:t>
            </w:r>
            <w:r w:rsidRPr="00E87628">
              <w:rPr>
                <w:rFonts w:cs="Arial"/>
                <w:sz w:val="20"/>
              </w:rPr>
              <w:t>3</w:t>
            </w:r>
            <w:r w:rsidR="007C3F5C">
              <w:rPr>
                <w:rFonts w:cs="Arial"/>
                <w:sz w:val="20"/>
              </w:rPr>
              <w:t> </w:t>
            </w:r>
            <w:r w:rsidR="00DE0F9B">
              <w:rPr>
                <w:rFonts w:cs="Arial"/>
                <w:sz w:val="20"/>
              </w:rPr>
              <w:t>Abs</w:t>
            </w:r>
            <w:r w:rsidR="007C3F5C">
              <w:rPr>
                <w:rFonts w:cs="Arial"/>
                <w:sz w:val="20"/>
              </w:rPr>
              <w:t> </w:t>
            </w:r>
            <w:r w:rsidRPr="00E87628">
              <w:rPr>
                <w:rFonts w:cs="Arial"/>
                <w:sz w:val="20"/>
              </w:rPr>
              <w:t>2</w:t>
            </w:r>
            <w:r w:rsidR="007C3F5C">
              <w:rPr>
                <w:rFonts w:cs="Arial"/>
                <w:sz w:val="20"/>
              </w:rPr>
              <w:t> </w:t>
            </w:r>
            <w:r w:rsidRPr="00E87628">
              <w:rPr>
                <w:rFonts w:cs="Arial"/>
                <w:sz w:val="20"/>
              </w:rPr>
              <w:t>Z</w:t>
            </w:r>
            <w:r w:rsidR="007C3F5C">
              <w:rPr>
                <w:rFonts w:cs="Arial"/>
                <w:sz w:val="20"/>
              </w:rPr>
              <w:t> </w:t>
            </w:r>
            <w:r w:rsidRPr="00E87628">
              <w:rPr>
                <w:rFonts w:cs="Arial"/>
                <w:sz w:val="20"/>
              </w:rPr>
              <w:t>1</w:t>
            </w:r>
            <w:r w:rsidR="007C3F5C">
              <w:rPr>
                <w:rFonts w:cs="Arial"/>
                <w:sz w:val="20"/>
              </w:rPr>
              <w:t> </w:t>
            </w:r>
            <w:r>
              <w:rPr>
                <w:rFonts w:cs="Arial"/>
                <w:sz w:val="20"/>
              </w:rPr>
              <w:t>WAG</w:t>
            </w:r>
            <w:r w:rsidR="007C3F5C">
              <w:rPr>
                <w:rFonts w:cs="Arial"/>
                <w:sz w:val="20"/>
              </w:rPr>
              <w:t> </w:t>
            </w:r>
            <w:r>
              <w:rPr>
                <w:rFonts w:cs="Arial"/>
                <w:sz w:val="20"/>
              </w:rPr>
              <w:t>2018</w:t>
            </w:r>
          </w:p>
        </w:tc>
      </w:tr>
      <w:tr w:rsidR="00FD52CD" w:rsidRPr="00E87628" w:rsidTr="00FB44C1">
        <w:tc>
          <w:tcPr>
            <w:tcW w:w="254" w:type="pct"/>
            <w:shd w:val="clear" w:color="auto" w:fill="auto"/>
          </w:tcPr>
          <w:p w:rsidR="00FD52CD" w:rsidRPr="00E87628" w:rsidRDefault="00FD52CD"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FD52CD" w:rsidRPr="00E87628" w:rsidRDefault="00FD52CD" w:rsidP="00FB44C1">
            <w:pPr>
              <w:tabs>
                <w:tab w:val="left" w:pos="1881"/>
              </w:tabs>
              <w:suppressAutoHyphens/>
              <w:spacing w:before="60" w:after="80" w:line="240" w:lineRule="auto"/>
              <w:jc w:val="left"/>
              <w:rPr>
                <w:rFonts w:cs="Arial"/>
                <w:sz w:val="20"/>
              </w:rPr>
            </w:pPr>
            <w:r w:rsidRPr="00E87628">
              <w:rPr>
                <w:rFonts w:cs="Arial"/>
                <w:sz w:val="20"/>
              </w:rPr>
              <w:t>Portfolioverwaltung gemäß §</w:t>
            </w:r>
            <w:r w:rsidR="007C3F5C">
              <w:rPr>
                <w:rFonts w:cs="Arial"/>
                <w:sz w:val="20"/>
              </w:rPr>
              <w:t> </w:t>
            </w:r>
            <w:r w:rsidRPr="00E87628">
              <w:rPr>
                <w:rFonts w:cs="Arial"/>
                <w:sz w:val="20"/>
              </w:rPr>
              <w:t>3</w:t>
            </w:r>
            <w:r w:rsidR="007C3F5C">
              <w:rPr>
                <w:rFonts w:cs="Arial"/>
                <w:sz w:val="20"/>
              </w:rPr>
              <w:t> </w:t>
            </w:r>
            <w:r w:rsidR="00DE0F9B">
              <w:rPr>
                <w:rFonts w:cs="Arial"/>
                <w:sz w:val="20"/>
              </w:rPr>
              <w:t>Abs</w:t>
            </w:r>
            <w:r w:rsidR="007C3F5C">
              <w:rPr>
                <w:rFonts w:cs="Arial"/>
                <w:sz w:val="20"/>
              </w:rPr>
              <w:t> </w:t>
            </w:r>
            <w:r w:rsidRPr="00E87628">
              <w:rPr>
                <w:rFonts w:cs="Arial"/>
                <w:sz w:val="20"/>
              </w:rPr>
              <w:t>2</w:t>
            </w:r>
            <w:r w:rsidR="007C3F5C">
              <w:rPr>
                <w:rFonts w:cs="Arial"/>
                <w:sz w:val="20"/>
              </w:rPr>
              <w:t> </w:t>
            </w:r>
            <w:r w:rsidRPr="00E87628">
              <w:rPr>
                <w:rFonts w:cs="Arial"/>
                <w:sz w:val="20"/>
              </w:rPr>
              <w:t>Z</w:t>
            </w:r>
            <w:r w:rsidR="007C3F5C">
              <w:rPr>
                <w:rFonts w:cs="Arial"/>
                <w:sz w:val="20"/>
              </w:rPr>
              <w:t> </w:t>
            </w:r>
            <w:r w:rsidRPr="00E87628">
              <w:rPr>
                <w:rFonts w:cs="Arial"/>
                <w:sz w:val="20"/>
              </w:rPr>
              <w:t>2</w:t>
            </w:r>
            <w:r w:rsidR="007C3F5C">
              <w:rPr>
                <w:rFonts w:cs="Arial"/>
                <w:sz w:val="20"/>
              </w:rPr>
              <w:t> </w:t>
            </w:r>
            <w:r>
              <w:rPr>
                <w:rFonts w:cs="Arial"/>
                <w:sz w:val="20"/>
              </w:rPr>
              <w:t>WAG</w:t>
            </w:r>
            <w:r w:rsidR="007C3F5C">
              <w:rPr>
                <w:rFonts w:cs="Arial"/>
                <w:sz w:val="20"/>
              </w:rPr>
              <w:t> </w:t>
            </w:r>
            <w:r>
              <w:rPr>
                <w:rFonts w:cs="Arial"/>
                <w:sz w:val="20"/>
              </w:rPr>
              <w:t>2018</w:t>
            </w:r>
          </w:p>
        </w:tc>
      </w:tr>
      <w:tr w:rsidR="00FD52CD" w:rsidRPr="00E87628" w:rsidTr="00FB44C1">
        <w:tc>
          <w:tcPr>
            <w:tcW w:w="254" w:type="pct"/>
            <w:shd w:val="clear" w:color="auto" w:fill="auto"/>
          </w:tcPr>
          <w:p w:rsidR="00FD52CD" w:rsidRPr="00E87628" w:rsidRDefault="00FD52CD"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FD52CD" w:rsidRPr="00E87628" w:rsidRDefault="00FD52CD" w:rsidP="00FB44C1">
            <w:pPr>
              <w:tabs>
                <w:tab w:val="left" w:pos="1881"/>
              </w:tabs>
              <w:suppressAutoHyphens/>
              <w:spacing w:before="60" w:after="80" w:line="240" w:lineRule="auto"/>
              <w:jc w:val="left"/>
              <w:rPr>
                <w:rFonts w:cs="Arial"/>
                <w:sz w:val="20"/>
              </w:rPr>
            </w:pPr>
            <w:r w:rsidRPr="00E87628">
              <w:rPr>
                <w:rFonts w:cs="Arial"/>
                <w:sz w:val="20"/>
              </w:rPr>
              <w:t>Annahme und Übermittlung von Aufträgen gemäß §</w:t>
            </w:r>
            <w:r w:rsidR="007C3F5C">
              <w:rPr>
                <w:rFonts w:cs="Arial"/>
                <w:sz w:val="20"/>
              </w:rPr>
              <w:t> </w:t>
            </w:r>
            <w:r w:rsidRPr="00E87628">
              <w:rPr>
                <w:rFonts w:cs="Arial"/>
                <w:sz w:val="20"/>
              </w:rPr>
              <w:t>3</w:t>
            </w:r>
            <w:r w:rsidR="007C3F5C">
              <w:rPr>
                <w:rFonts w:cs="Arial"/>
                <w:sz w:val="20"/>
              </w:rPr>
              <w:t> </w:t>
            </w:r>
            <w:r w:rsidR="00DE0F9B">
              <w:rPr>
                <w:rFonts w:cs="Arial"/>
                <w:sz w:val="20"/>
              </w:rPr>
              <w:t>Abs</w:t>
            </w:r>
            <w:r w:rsidR="007C3F5C">
              <w:rPr>
                <w:rFonts w:cs="Arial"/>
                <w:sz w:val="20"/>
              </w:rPr>
              <w:t> </w:t>
            </w:r>
            <w:r w:rsidRPr="00E87628">
              <w:rPr>
                <w:rFonts w:cs="Arial"/>
                <w:sz w:val="20"/>
              </w:rPr>
              <w:t>2</w:t>
            </w:r>
            <w:r w:rsidR="007C3F5C">
              <w:rPr>
                <w:rFonts w:cs="Arial"/>
                <w:sz w:val="20"/>
              </w:rPr>
              <w:t> </w:t>
            </w:r>
            <w:r w:rsidRPr="00E87628">
              <w:rPr>
                <w:rFonts w:cs="Arial"/>
                <w:sz w:val="20"/>
              </w:rPr>
              <w:t>Z</w:t>
            </w:r>
            <w:r w:rsidR="007C3F5C">
              <w:rPr>
                <w:rFonts w:cs="Arial"/>
                <w:sz w:val="20"/>
              </w:rPr>
              <w:t> </w:t>
            </w:r>
            <w:r w:rsidRPr="00E87628">
              <w:rPr>
                <w:rFonts w:cs="Arial"/>
                <w:sz w:val="20"/>
              </w:rPr>
              <w:t>3</w:t>
            </w:r>
            <w:r w:rsidR="007C3F5C">
              <w:rPr>
                <w:rFonts w:cs="Arial"/>
                <w:sz w:val="20"/>
              </w:rPr>
              <w:t> </w:t>
            </w:r>
            <w:r>
              <w:rPr>
                <w:rFonts w:cs="Arial"/>
                <w:sz w:val="20"/>
              </w:rPr>
              <w:t>WAG 2018</w:t>
            </w:r>
          </w:p>
        </w:tc>
      </w:tr>
      <w:tr w:rsidR="00FD52CD" w:rsidRPr="00E87628" w:rsidTr="00FB44C1">
        <w:tc>
          <w:tcPr>
            <w:tcW w:w="254" w:type="pct"/>
            <w:shd w:val="clear" w:color="auto" w:fill="auto"/>
          </w:tcPr>
          <w:p w:rsidR="00FD52CD" w:rsidRPr="00E87628" w:rsidRDefault="00FD52CD"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FD52CD" w:rsidRPr="00E87628" w:rsidRDefault="00FD52CD" w:rsidP="00FB44C1">
            <w:pPr>
              <w:tabs>
                <w:tab w:val="left" w:pos="1881"/>
              </w:tabs>
              <w:suppressAutoHyphens/>
              <w:spacing w:before="60" w:after="80" w:line="240" w:lineRule="auto"/>
              <w:jc w:val="left"/>
              <w:rPr>
                <w:rFonts w:cs="Arial"/>
                <w:sz w:val="20"/>
              </w:rPr>
            </w:pPr>
            <w:r>
              <w:rPr>
                <w:rFonts w:cs="Arial"/>
                <w:sz w:val="20"/>
              </w:rPr>
              <w:t>Betrieb eines multilateralen Handelssystems (MTF) gemäß § 3 </w:t>
            </w:r>
            <w:r w:rsidR="00DE0F9B">
              <w:rPr>
                <w:rFonts w:cs="Arial"/>
                <w:sz w:val="20"/>
              </w:rPr>
              <w:t>Abs</w:t>
            </w:r>
            <w:r w:rsidR="00C031A6">
              <w:rPr>
                <w:rFonts w:cs="Arial"/>
                <w:sz w:val="20"/>
              </w:rPr>
              <w:t> </w:t>
            </w:r>
            <w:r>
              <w:rPr>
                <w:rFonts w:cs="Arial"/>
                <w:sz w:val="20"/>
              </w:rPr>
              <w:t>2 Z 4</w:t>
            </w:r>
            <w:r w:rsidR="007C3F5C">
              <w:rPr>
                <w:rFonts w:cs="Arial"/>
                <w:sz w:val="20"/>
              </w:rPr>
              <w:t> </w:t>
            </w:r>
            <w:r>
              <w:rPr>
                <w:rFonts w:cs="Arial"/>
                <w:sz w:val="20"/>
              </w:rPr>
              <w:t>WAG</w:t>
            </w:r>
            <w:r w:rsidR="006C2016">
              <w:rPr>
                <w:rFonts w:cs="Arial"/>
                <w:sz w:val="20"/>
              </w:rPr>
              <w:t> </w:t>
            </w:r>
            <w:r>
              <w:rPr>
                <w:rFonts w:cs="Arial"/>
                <w:sz w:val="20"/>
              </w:rPr>
              <w:t>2018</w:t>
            </w:r>
          </w:p>
        </w:tc>
      </w:tr>
      <w:tr w:rsidR="00FD52CD" w:rsidRPr="00E87628" w:rsidTr="00FB44C1">
        <w:tc>
          <w:tcPr>
            <w:tcW w:w="254" w:type="pct"/>
            <w:shd w:val="clear" w:color="auto" w:fill="auto"/>
          </w:tcPr>
          <w:p w:rsidR="00FD52CD" w:rsidRPr="00E87628" w:rsidRDefault="00FD52CD"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FD52CD" w:rsidRPr="00E87628" w:rsidRDefault="00FD52CD" w:rsidP="00FB44C1">
            <w:pPr>
              <w:tabs>
                <w:tab w:val="left" w:pos="1881"/>
              </w:tabs>
              <w:suppressAutoHyphens/>
              <w:spacing w:before="60" w:after="80" w:line="240" w:lineRule="auto"/>
              <w:jc w:val="left"/>
              <w:rPr>
                <w:rFonts w:cs="Arial"/>
                <w:sz w:val="20"/>
              </w:rPr>
            </w:pPr>
            <w:r w:rsidRPr="00F770A6">
              <w:rPr>
                <w:rFonts w:cs="Arial"/>
                <w:sz w:val="20"/>
              </w:rPr>
              <w:t>Betrieb eines organisierten Handelssystems (OTF) gemäß</w:t>
            </w:r>
            <w:r>
              <w:rPr>
                <w:rFonts w:cs="Arial"/>
                <w:sz w:val="20"/>
              </w:rPr>
              <w:t xml:space="preserve"> </w:t>
            </w:r>
            <w:r w:rsidRPr="00E87628">
              <w:rPr>
                <w:rFonts w:cs="Arial"/>
                <w:sz w:val="20"/>
              </w:rPr>
              <w:t>§ 3 </w:t>
            </w:r>
            <w:r w:rsidR="00DE0F9B">
              <w:rPr>
                <w:rFonts w:cs="Arial"/>
                <w:sz w:val="20"/>
              </w:rPr>
              <w:t>Abs</w:t>
            </w:r>
            <w:r>
              <w:rPr>
                <w:rFonts w:cs="Arial"/>
                <w:sz w:val="20"/>
              </w:rPr>
              <w:t> 2 Z 5</w:t>
            </w:r>
            <w:r w:rsidR="007C3F5C">
              <w:rPr>
                <w:rFonts w:cs="Arial"/>
                <w:sz w:val="20"/>
              </w:rPr>
              <w:t> </w:t>
            </w:r>
            <w:r>
              <w:rPr>
                <w:rFonts w:cs="Arial"/>
                <w:sz w:val="20"/>
              </w:rPr>
              <w:t>WAG</w:t>
            </w:r>
            <w:r w:rsidR="006C2016">
              <w:rPr>
                <w:rFonts w:cs="Arial"/>
                <w:sz w:val="20"/>
              </w:rPr>
              <w:t> </w:t>
            </w:r>
            <w:r>
              <w:rPr>
                <w:rFonts w:cs="Arial"/>
                <w:sz w:val="20"/>
              </w:rPr>
              <w:t>2018</w:t>
            </w:r>
          </w:p>
        </w:tc>
      </w:tr>
      <w:tr w:rsidR="004732EA" w:rsidRPr="00E87628" w:rsidTr="00FB44C1">
        <w:tc>
          <w:tcPr>
            <w:tcW w:w="254" w:type="pct"/>
            <w:shd w:val="clear" w:color="auto" w:fill="auto"/>
          </w:tcPr>
          <w:p w:rsidR="004732EA" w:rsidRPr="00E87628" w:rsidRDefault="004732EA"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4732EA" w:rsidRPr="00D8436C" w:rsidRDefault="004732EA" w:rsidP="00FB44C1">
            <w:pPr>
              <w:tabs>
                <w:tab w:val="left" w:pos="1881"/>
              </w:tabs>
              <w:suppressAutoHyphens/>
              <w:spacing w:before="60" w:after="80" w:line="240" w:lineRule="auto"/>
              <w:jc w:val="left"/>
              <w:rPr>
                <w:rFonts w:cs="Arial"/>
                <w:sz w:val="20"/>
              </w:rPr>
            </w:pPr>
            <w:r w:rsidRPr="003F2458">
              <w:rPr>
                <w:rFonts w:cs="Arial"/>
                <w:sz w:val="20"/>
              </w:rPr>
              <w:t xml:space="preserve">Ausführung von Aufträgen für Rechnung von Kunden </w:t>
            </w:r>
            <w:r w:rsidRPr="004732EA">
              <w:rPr>
                <w:rFonts w:cs="Arial"/>
                <w:sz w:val="20"/>
              </w:rPr>
              <w:t>gemäß § 3 </w:t>
            </w:r>
            <w:r w:rsidR="00DE0F9B">
              <w:rPr>
                <w:rFonts w:cs="Arial"/>
                <w:sz w:val="20"/>
              </w:rPr>
              <w:t>Abs</w:t>
            </w:r>
            <w:r w:rsidRPr="004732EA">
              <w:rPr>
                <w:rFonts w:cs="Arial"/>
                <w:sz w:val="20"/>
              </w:rPr>
              <w:t> 2 Z 6</w:t>
            </w:r>
            <w:r w:rsidR="007C3F5C">
              <w:rPr>
                <w:rFonts w:cs="Arial"/>
                <w:sz w:val="20"/>
              </w:rPr>
              <w:t> </w:t>
            </w:r>
            <w:r w:rsidRPr="004732EA">
              <w:rPr>
                <w:rFonts w:cs="Arial"/>
                <w:sz w:val="20"/>
              </w:rPr>
              <w:t>WAG</w:t>
            </w:r>
            <w:r w:rsidR="006C2016">
              <w:rPr>
                <w:rFonts w:cs="Arial"/>
                <w:sz w:val="20"/>
              </w:rPr>
              <w:t> </w:t>
            </w:r>
            <w:r w:rsidRPr="004732EA">
              <w:rPr>
                <w:rFonts w:cs="Arial"/>
                <w:sz w:val="20"/>
              </w:rPr>
              <w:t>2018</w:t>
            </w:r>
          </w:p>
        </w:tc>
      </w:tr>
      <w:tr w:rsidR="004732EA" w:rsidRPr="00E87628" w:rsidTr="00FB44C1">
        <w:tc>
          <w:tcPr>
            <w:tcW w:w="254" w:type="pct"/>
            <w:shd w:val="clear" w:color="auto" w:fill="auto"/>
          </w:tcPr>
          <w:p w:rsidR="004732EA" w:rsidRPr="00E87628" w:rsidRDefault="004732EA"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4732EA" w:rsidRPr="004732EA" w:rsidRDefault="004732EA" w:rsidP="00FB44C1">
            <w:pPr>
              <w:tabs>
                <w:tab w:val="left" w:pos="1881"/>
              </w:tabs>
              <w:suppressAutoHyphens/>
              <w:spacing w:before="60" w:after="80" w:line="240" w:lineRule="auto"/>
              <w:jc w:val="left"/>
              <w:rPr>
                <w:rFonts w:cs="Arial"/>
                <w:sz w:val="20"/>
              </w:rPr>
            </w:pPr>
            <w:r w:rsidRPr="003F2458">
              <w:rPr>
                <w:rFonts w:cs="Arial"/>
                <w:sz w:val="20"/>
              </w:rPr>
              <w:t>Handel für eigene Rechnung</w:t>
            </w:r>
            <w:r>
              <w:rPr>
                <w:rFonts w:cs="Arial"/>
                <w:sz w:val="20"/>
              </w:rPr>
              <w:t xml:space="preserve"> </w:t>
            </w:r>
            <w:r w:rsidRPr="004732EA">
              <w:rPr>
                <w:rFonts w:cs="Arial"/>
                <w:sz w:val="20"/>
              </w:rPr>
              <w:t>gemäß § 3 </w:t>
            </w:r>
            <w:r w:rsidR="00DE0F9B">
              <w:rPr>
                <w:rFonts w:cs="Arial"/>
                <w:sz w:val="20"/>
              </w:rPr>
              <w:t>Abs</w:t>
            </w:r>
            <w:r w:rsidRPr="004732EA">
              <w:rPr>
                <w:rFonts w:cs="Arial"/>
                <w:sz w:val="20"/>
              </w:rPr>
              <w:t> 2 Z </w:t>
            </w:r>
            <w:r>
              <w:rPr>
                <w:rFonts w:cs="Arial"/>
                <w:sz w:val="20"/>
              </w:rPr>
              <w:t>7</w:t>
            </w:r>
            <w:r w:rsidRPr="004732EA">
              <w:rPr>
                <w:rFonts w:cs="Arial"/>
                <w:sz w:val="20"/>
              </w:rPr>
              <w:t> WAG 2018</w:t>
            </w:r>
          </w:p>
        </w:tc>
      </w:tr>
      <w:tr w:rsidR="004732EA" w:rsidRPr="00E87628" w:rsidTr="00FB44C1">
        <w:tc>
          <w:tcPr>
            <w:tcW w:w="254" w:type="pct"/>
            <w:shd w:val="clear" w:color="auto" w:fill="auto"/>
          </w:tcPr>
          <w:p w:rsidR="004732EA" w:rsidRPr="00E87628" w:rsidRDefault="004732EA"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4732EA" w:rsidRPr="004732EA" w:rsidRDefault="004732EA" w:rsidP="00FB44C1">
            <w:pPr>
              <w:tabs>
                <w:tab w:val="left" w:pos="1881"/>
              </w:tabs>
              <w:suppressAutoHyphens/>
              <w:spacing w:before="60" w:after="80" w:line="240" w:lineRule="auto"/>
              <w:jc w:val="left"/>
              <w:rPr>
                <w:rFonts w:cs="Arial"/>
                <w:sz w:val="20"/>
              </w:rPr>
            </w:pPr>
            <w:r w:rsidRPr="003F2458">
              <w:rPr>
                <w:rFonts w:cs="Arial"/>
                <w:sz w:val="20"/>
              </w:rPr>
              <w:t>Übernahme der Emission von Finanzinstrumenten oder Platzierung von Finanzinstrumenten mit fester Übernahmeverpflichtung</w:t>
            </w:r>
            <w:r>
              <w:rPr>
                <w:rFonts w:cs="Arial"/>
                <w:sz w:val="20"/>
              </w:rPr>
              <w:t xml:space="preserve"> </w:t>
            </w:r>
            <w:r w:rsidRPr="004732EA">
              <w:rPr>
                <w:rFonts w:cs="Arial"/>
                <w:sz w:val="20"/>
              </w:rPr>
              <w:t>gemäß § 3 </w:t>
            </w:r>
            <w:r w:rsidR="00DE0F9B">
              <w:rPr>
                <w:rFonts w:cs="Arial"/>
                <w:sz w:val="20"/>
              </w:rPr>
              <w:t>Abs</w:t>
            </w:r>
            <w:r w:rsidRPr="004732EA">
              <w:rPr>
                <w:rFonts w:cs="Arial"/>
                <w:sz w:val="20"/>
              </w:rPr>
              <w:t> 2 Z </w:t>
            </w:r>
            <w:r>
              <w:rPr>
                <w:rFonts w:cs="Arial"/>
                <w:sz w:val="20"/>
              </w:rPr>
              <w:t>8</w:t>
            </w:r>
            <w:r w:rsidRPr="004732EA">
              <w:rPr>
                <w:rFonts w:cs="Arial"/>
                <w:sz w:val="20"/>
              </w:rPr>
              <w:t> WAG</w:t>
            </w:r>
            <w:r w:rsidR="007C3F5C">
              <w:rPr>
                <w:rFonts w:cs="Arial"/>
                <w:sz w:val="20"/>
              </w:rPr>
              <w:t> </w:t>
            </w:r>
            <w:r w:rsidRPr="004732EA">
              <w:rPr>
                <w:rFonts w:cs="Arial"/>
                <w:sz w:val="20"/>
              </w:rPr>
              <w:t>2018</w:t>
            </w:r>
          </w:p>
        </w:tc>
      </w:tr>
      <w:tr w:rsidR="004732EA" w:rsidRPr="00E87628" w:rsidTr="00FB44C1">
        <w:tc>
          <w:tcPr>
            <w:tcW w:w="254" w:type="pct"/>
            <w:shd w:val="clear" w:color="auto" w:fill="auto"/>
          </w:tcPr>
          <w:p w:rsidR="004732EA" w:rsidRPr="00E87628" w:rsidRDefault="004732EA"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4746" w:type="pct"/>
            <w:shd w:val="clear" w:color="auto" w:fill="auto"/>
          </w:tcPr>
          <w:p w:rsidR="004732EA" w:rsidRPr="004732EA" w:rsidRDefault="004732EA" w:rsidP="00FB44C1">
            <w:pPr>
              <w:tabs>
                <w:tab w:val="left" w:pos="1881"/>
              </w:tabs>
              <w:suppressAutoHyphens/>
              <w:spacing w:before="60" w:after="80" w:line="240" w:lineRule="auto"/>
              <w:jc w:val="left"/>
              <w:rPr>
                <w:rFonts w:cs="Arial"/>
                <w:sz w:val="20"/>
              </w:rPr>
            </w:pPr>
            <w:r w:rsidRPr="003F2458">
              <w:rPr>
                <w:rFonts w:cs="Arial"/>
                <w:sz w:val="20"/>
              </w:rPr>
              <w:t>Platzierung von Finanzinstrumenten ohne feste Übernahmeverpflichtung</w:t>
            </w:r>
            <w:r>
              <w:rPr>
                <w:rFonts w:cs="Arial"/>
                <w:sz w:val="20"/>
              </w:rPr>
              <w:t xml:space="preserve"> </w:t>
            </w:r>
            <w:r w:rsidRPr="004732EA">
              <w:rPr>
                <w:rFonts w:cs="Arial"/>
                <w:sz w:val="20"/>
              </w:rPr>
              <w:t>gemäß § 3 </w:t>
            </w:r>
            <w:r w:rsidR="00DE0F9B">
              <w:rPr>
                <w:rFonts w:cs="Arial"/>
                <w:sz w:val="20"/>
              </w:rPr>
              <w:t>Abs</w:t>
            </w:r>
            <w:r w:rsidRPr="004732EA">
              <w:rPr>
                <w:rFonts w:cs="Arial"/>
                <w:sz w:val="20"/>
              </w:rPr>
              <w:t> 2 Z </w:t>
            </w:r>
            <w:r>
              <w:rPr>
                <w:rFonts w:cs="Arial"/>
                <w:sz w:val="20"/>
              </w:rPr>
              <w:t>9</w:t>
            </w:r>
            <w:r w:rsidRPr="004732EA">
              <w:rPr>
                <w:rFonts w:cs="Arial"/>
                <w:sz w:val="20"/>
              </w:rPr>
              <w:t> WAG</w:t>
            </w:r>
            <w:r w:rsidR="007C3F5C">
              <w:rPr>
                <w:rFonts w:cs="Arial"/>
                <w:sz w:val="20"/>
              </w:rPr>
              <w:t> </w:t>
            </w:r>
            <w:r w:rsidRPr="004732EA">
              <w:rPr>
                <w:rFonts w:cs="Arial"/>
                <w:sz w:val="20"/>
              </w:rPr>
              <w:t>2018</w:t>
            </w:r>
          </w:p>
        </w:tc>
      </w:tr>
    </w:tbl>
    <w:p w:rsidR="004732EA" w:rsidRPr="00FB44C1" w:rsidRDefault="008E4703" w:rsidP="00FB44C1">
      <w:pPr>
        <w:pStyle w:val="berschrift5"/>
      </w:pPr>
      <w:r w:rsidRPr="00FB44C1">
        <w:lastRenderedPageBreak/>
        <w:t>1.3</w:t>
      </w:r>
      <w:r w:rsidR="004732EA" w:rsidRPr="00FB44C1">
        <w:t>.</w:t>
      </w:r>
      <w:r w:rsidR="00F206F2" w:rsidRPr="00FB44C1">
        <w:tab/>
      </w:r>
      <w:r w:rsidR="004732EA" w:rsidRPr="00FB44C1">
        <w:t>Folgende Wertpapiernebendienstleistungen sollen erbracht werden</w:t>
      </w:r>
      <w:r w:rsidR="00F206F2" w:rsidRPr="00804EA2">
        <w:rPr>
          <w:vertAlign w:val="superscript"/>
        </w:rPr>
        <w:footnoteReference w:id="2"/>
      </w:r>
      <w:r w:rsidR="004732EA" w:rsidRPr="00FB44C1">
        <w:t>:</w:t>
      </w:r>
    </w:p>
    <w:tbl>
      <w:tblPr>
        <w:tblW w:w="8788" w:type="dxa"/>
        <w:tblInd w:w="284" w:type="dxa"/>
        <w:shd w:val="clear" w:color="auto" w:fill="E6E6E6"/>
        <w:tblLook w:val="01E0" w:firstRow="1" w:lastRow="1" w:firstColumn="1" w:lastColumn="1" w:noHBand="0" w:noVBand="0"/>
      </w:tblPr>
      <w:tblGrid>
        <w:gridCol w:w="447"/>
        <w:gridCol w:w="8341"/>
      </w:tblGrid>
      <w:tr w:rsidR="00BC190C" w:rsidRPr="00E87628" w:rsidTr="00FB44C1">
        <w:tc>
          <w:tcPr>
            <w:tcW w:w="447" w:type="dxa"/>
            <w:shd w:val="clear" w:color="auto" w:fill="auto"/>
          </w:tcPr>
          <w:p w:rsidR="00BC190C" w:rsidRPr="00E87628" w:rsidRDefault="00BC190C" w:rsidP="00FB44C1">
            <w:pPr>
              <w:tabs>
                <w:tab w:val="left" w:pos="1881"/>
              </w:tabs>
              <w:suppressAutoHyphens/>
              <w:spacing w:before="60" w:after="8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BC190C" w:rsidRPr="003F2458" w:rsidRDefault="00BC190C" w:rsidP="00FB44C1">
            <w:pPr>
              <w:tabs>
                <w:tab w:val="left" w:pos="1881"/>
              </w:tabs>
              <w:suppressAutoHyphens/>
              <w:spacing w:before="60" w:after="80" w:line="240" w:lineRule="auto"/>
              <w:rPr>
                <w:sz w:val="20"/>
              </w:rPr>
            </w:pPr>
            <w:r w:rsidRPr="003F2458">
              <w:rPr>
                <w:rFonts w:cs="Arial"/>
                <w:sz w:val="20"/>
              </w:rPr>
              <w:t>Verwahrung und Verwaltung von Finanzinstrumenten für Rechnung von Kunden einschließlich der Depotverwahrung und verbundener Dienstleistungen wie Cash-Management oder Sicherheitenverwaltung und mit Ausnahme der Führung von Wertpapierkonten auf oberster Ebene (Depotgeschäft)</w:t>
            </w:r>
            <w:r w:rsidRPr="004732EA">
              <w:rPr>
                <w:rFonts w:cs="Arial"/>
                <w:sz w:val="20"/>
              </w:rPr>
              <w:t xml:space="preserve"> gemäß § 3 </w:t>
            </w:r>
            <w:r w:rsidR="00DE0F9B">
              <w:rPr>
                <w:rFonts w:cs="Arial"/>
                <w:sz w:val="20"/>
              </w:rPr>
              <w:t>Abs</w:t>
            </w:r>
            <w:r w:rsidRPr="004732EA">
              <w:rPr>
                <w:rFonts w:cs="Arial"/>
                <w:sz w:val="20"/>
              </w:rPr>
              <w:t> 2 Z </w:t>
            </w:r>
            <w:r>
              <w:rPr>
                <w:rFonts w:cs="Arial"/>
                <w:sz w:val="20"/>
              </w:rPr>
              <w:t>10</w:t>
            </w:r>
            <w:r w:rsidRPr="004732EA">
              <w:rPr>
                <w:rFonts w:cs="Arial"/>
                <w:sz w:val="20"/>
              </w:rPr>
              <w:t> WAG 2018</w:t>
            </w:r>
          </w:p>
        </w:tc>
      </w:tr>
      <w:tr w:rsidR="00BC190C" w:rsidRPr="00E87628" w:rsidTr="00FB44C1">
        <w:tc>
          <w:tcPr>
            <w:tcW w:w="447" w:type="dxa"/>
            <w:shd w:val="clear" w:color="auto" w:fill="auto"/>
          </w:tcPr>
          <w:p w:rsidR="00BC190C" w:rsidRPr="00E87628" w:rsidRDefault="00BC190C" w:rsidP="00FB44C1">
            <w:pPr>
              <w:tabs>
                <w:tab w:val="left" w:pos="1881"/>
              </w:tabs>
              <w:suppressAutoHyphens/>
              <w:spacing w:before="60" w:after="8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BC190C" w:rsidRPr="00D8436C" w:rsidRDefault="00BC190C" w:rsidP="00FB44C1">
            <w:pPr>
              <w:tabs>
                <w:tab w:val="left" w:pos="1881"/>
              </w:tabs>
              <w:suppressAutoHyphens/>
              <w:spacing w:before="60" w:after="80" w:line="240" w:lineRule="auto"/>
              <w:rPr>
                <w:rFonts w:cs="Arial"/>
                <w:sz w:val="20"/>
              </w:rPr>
            </w:pPr>
            <w:r w:rsidRPr="003F2458">
              <w:rPr>
                <w:sz w:val="20"/>
              </w:rPr>
              <w:t>Gewährung von Krediten oder Darlehen an Anleger für die Durchführung von Geschäften mit einem oder mehreren Finanzinstrumenten, sofern das kredit- oder darlehensgewährende Unternehmen an diesen Geschäften beteiligt ist</w:t>
            </w:r>
            <w:r w:rsidRPr="004732EA">
              <w:rPr>
                <w:rFonts w:cs="Arial"/>
                <w:sz w:val="20"/>
              </w:rPr>
              <w:t xml:space="preserve"> gemäß §</w:t>
            </w:r>
            <w:r w:rsidR="00DE0F9B">
              <w:rPr>
                <w:rFonts w:cs="Arial"/>
                <w:sz w:val="20"/>
              </w:rPr>
              <w:t> </w:t>
            </w:r>
            <w:r w:rsidRPr="004732EA">
              <w:rPr>
                <w:rFonts w:cs="Arial"/>
                <w:sz w:val="20"/>
              </w:rPr>
              <w:t>3</w:t>
            </w:r>
            <w:r w:rsidR="00DE0F9B">
              <w:rPr>
                <w:rFonts w:cs="Arial"/>
                <w:sz w:val="20"/>
              </w:rPr>
              <w:t> Abs </w:t>
            </w:r>
            <w:r w:rsidRPr="004732EA">
              <w:rPr>
                <w:rFonts w:cs="Arial"/>
                <w:sz w:val="20"/>
              </w:rPr>
              <w:t>2</w:t>
            </w:r>
            <w:r w:rsidR="00DE0F9B">
              <w:rPr>
                <w:rFonts w:cs="Arial"/>
                <w:sz w:val="20"/>
              </w:rPr>
              <w:t> </w:t>
            </w:r>
            <w:r w:rsidRPr="004732EA">
              <w:rPr>
                <w:rFonts w:cs="Arial"/>
                <w:sz w:val="20"/>
              </w:rPr>
              <w:t>Z</w:t>
            </w:r>
            <w:r w:rsidR="00DE0F9B">
              <w:rPr>
                <w:rFonts w:cs="Arial"/>
                <w:sz w:val="20"/>
              </w:rPr>
              <w:t> </w:t>
            </w:r>
            <w:r w:rsidRPr="004732EA">
              <w:rPr>
                <w:rFonts w:cs="Arial"/>
                <w:sz w:val="20"/>
              </w:rPr>
              <w:t>1</w:t>
            </w:r>
            <w:r w:rsidRPr="00D8436C">
              <w:rPr>
                <w:rFonts w:cs="Arial"/>
                <w:sz w:val="20"/>
              </w:rPr>
              <w:t>1</w:t>
            </w:r>
            <w:r w:rsidR="00DE0F9B">
              <w:rPr>
                <w:rFonts w:cs="Arial"/>
                <w:sz w:val="20"/>
              </w:rPr>
              <w:t> </w:t>
            </w:r>
            <w:r w:rsidRPr="00D8436C">
              <w:rPr>
                <w:rFonts w:cs="Arial"/>
                <w:sz w:val="20"/>
              </w:rPr>
              <w:t>WAG</w:t>
            </w:r>
            <w:r w:rsidR="00DE0F9B">
              <w:rPr>
                <w:rFonts w:cs="Arial"/>
                <w:sz w:val="20"/>
              </w:rPr>
              <w:t> </w:t>
            </w:r>
            <w:r w:rsidRPr="00D8436C">
              <w:rPr>
                <w:rFonts w:cs="Arial"/>
                <w:sz w:val="20"/>
              </w:rPr>
              <w:t>2018</w:t>
            </w:r>
          </w:p>
        </w:tc>
      </w:tr>
      <w:tr w:rsidR="00BC190C" w:rsidRPr="00E87628" w:rsidTr="00FB44C1">
        <w:tc>
          <w:tcPr>
            <w:tcW w:w="447" w:type="dxa"/>
            <w:shd w:val="clear" w:color="auto" w:fill="auto"/>
          </w:tcPr>
          <w:p w:rsidR="00BC190C" w:rsidRPr="00E87628" w:rsidRDefault="00BC190C" w:rsidP="00FB44C1">
            <w:pPr>
              <w:tabs>
                <w:tab w:val="left" w:pos="1881"/>
              </w:tabs>
              <w:suppressAutoHyphens/>
              <w:spacing w:before="60" w:after="8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BC190C" w:rsidRPr="003F2458" w:rsidRDefault="00BC190C" w:rsidP="00FB44C1">
            <w:pPr>
              <w:tabs>
                <w:tab w:val="left" w:pos="1881"/>
              </w:tabs>
              <w:suppressAutoHyphens/>
              <w:spacing w:before="60" w:after="80" w:line="240" w:lineRule="auto"/>
              <w:rPr>
                <w:sz w:val="20"/>
              </w:rPr>
            </w:pPr>
            <w:r w:rsidRPr="003F2458">
              <w:rPr>
                <w:sz w:val="20"/>
              </w:rPr>
              <w:t>Devisengeschäfte, wenn diese im Zusammenhang mit der Erbringung von Wertpapierdienstleistungen stehen</w:t>
            </w:r>
            <w:r>
              <w:rPr>
                <w:sz w:val="20"/>
              </w:rPr>
              <w:t xml:space="preserve"> </w:t>
            </w:r>
            <w:r w:rsidRPr="004732EA">
              <w:rPr>
                <w:rFonts w:cs="Arial"/>
                <w:sz w:val="20"/>
              </w:rPr>
              <w:t xml:space="preserve">gemäß § 3 </w:t>
            </w:r>
            <w:r w:rsidR="00DE0F9B">
              <w:rPr>
                <w:rFonts w:cs="Arial"/>
                <w:sz w:val="20"/>
              </w:rPr>
              <w:t>Abs</w:t>
            </w:r>
            <w:r w:rsidRPr="004732EA">
              <w:rPr>
                <w:rFonts w:cs="Arial"/>
                <w:sz w:val="20"/>
              </w:rPr>
              <w:t xml:space="preserve"> 2 Z 1</w:t>
            </w:r>
            <w:r>
              <w:rPr>
                <w:rFonts w:cs="Arial"/>
                <w:sz w:val="20"/>
              </w:rPr>
              <w:t>2</w:t>
            </w:r>
            <w:r w:rsidRPr="00D80437">
              <w:rPr>
                <w:rFonts w:cs="Arial"/>
                <w:sz w:val="20"/>
              </w:rPr>
              <w:t xml:space="preserve"> WAG 2018</w:t>
            </w:r>
          </w:p>
        </w:tc>
      </w:tr>
      <w:tr w:rsidR="00BC190C" w:rsidRPr="00E87628" w:rsidTr="00FB44C1">
        <w:tc>
          <w:tcPr>
            <w:tcW w:w="447" w:type="dxa"/>
            <w:shd w:val="clear" w:color="auto" w:fill="auto"/>
          </w:tcPr>
          <w:p w:rsidR="00BC190C" w:rsidRPr="00E87628" w:rsidRDefault="00BC190C" w:rsidP="00FB44C1">
            <w:pPr>
              <w:tabs>
                <w:tab w:val="left" w:pos="1881"/>
              </w:tabs>
              <w:suppressAutoHyphens/>
              <w:spacing w:before="60" w:after="8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BC190C" w:rsidRPr="003F2458" w:rsidRDefault="00BC190C" w:rsidP="00FB44C1">
            <w:pPr>
              <w:tabs>
                <w:tab w:val="left" w:pos="1881"/>
              </w:tabs>
              <w:suppressAutoHyphens/>
              <w:spacing w:before="60" w:after="80" w:line="240" w:lineRule="auto"/>
              <w:rPr>
                <w:sz w:val="20"/>
              </w:rPr>
            </w:pPr>
            <w:r w:rsidRPr="003F2458">
              <w:rPr>
                <w:sz w:val="20"/>
              </w:rPr>
              <w:t>Dienstleistungen im Zusammenhang mit der Übernahme von Emissionen für Dritte</w:t>
            </w:r>
            <w:r>
              <w:rPr>
                <w:sz w:val="20"/>
              </w:rPr>
              <w:t xml:space="preserve"> </w:t>
            </w:r>
            <w:r w:rsidRPr="004732EA">
              <w:rPr>
                <w:rFonts w:cs="Arial"/>
                <w:sz w:val="20"/>
              </w:rPr>
              <w:t>gemäß §</w:t>
            </w:r>
            <w:r w:rsidR="004226C6">
              <w:rPr>
                <w:rFonts w:cs="Arial"/>
                <w:sz w:val="20"/>
              </w:rPr>
              <w:t> </w:t>
            </w:r>
            <w:r w:rsidRPr="004732EA">
              <w:rPr>
                <w:rFonts w:cs="Arial"/>
                <w:sz w:val="20"/>
              </w:rPr>
              <w:t>3</w:t>
            </w:r>
            <w:r w:rsidR="004226C6">
              <w:rPr>
                <w:rFonts w:cs="Arial"/>
                <w:sz w:val="20"/>
              </w:rPr>
              <w:t> </w:t>
            </w:r>
            <w:r w:rsidR="00DE0F9B">
              <w:rPr>
                <w:rFonts w:cs="Arial"/>
                <w:sz w:val="20"/>
              </w:rPr>
              <w:t>Abs</w:t>
            </w:r>
            <w:r w:rsidR="004226C6">
              <w:rPr>
                <w:rFonts w:cs="Arial"/>
                <w:sz w:val="20"/>
              </w:rPr>
              <w:t> </w:t>
            </w:r>
            <w:r w:rsidRPr="004732EA">
              <w:rPr>
                <w:rFonts w:cs="Arial"/>
                <w:sz w:val="20"/>
              </w:rPr>
              <w:t>2</w:t>
            </w:r>
            <w:r w:rsidR="004226C6">
              <w:rPr>
                <w:rFonts w:cs="Arial"/>
                <w:sz w:val="20"/>
              </w:rPr>
              <w:t> </w:t>
            </w:r>
            <w:r w:rsidRPr="004732EA">
              <w:rPr>
                <w:rFonts w:cs="Arial"/>
                <w:sz w:val="20"/>
              </w:rPr>
              <w:t>Z</w:t>
            </w:r>
            <w:r w:rsidR="004226C6">
              <w:rPr>
                <w:rFonts w:cs="Arial"/>
                <w:sz w:val="20"/>
              </w:rPr>
              <w:t> </w:t>
            </w:r>
            <w:r w:rsidRPr="004732EA">
              <w:rPr>
                <w:rFonts w:cs="Arial"/>
                <w:sz w:val="20"/>
              </w:rPr>
              <w:t>1</w:t>
            </w:r>
            <w:r>
              <w:rPr>
                <w:rFonts w:cs="Arial"/>
                <w:sz w:val="20"/>
              </w:rPr>
              <w:t>3</w:t>
            </w:r>
            <w:r w:rsidR="004226C6">
              <w:rPr>
                <w:rFonts w:cs="Arial"/>
                <w:sz w:val="20"/>
              </w:rPr>
              <w:t> </w:t>
            </w:r>
            <w:r w:rsidRPr="00D80437">
              <w:rPr>
                <w:rFonts w:cs="Arial"/>
                <w:sz w:val="20"/>
              </w:rPr>
              <w:t>WAG 2018</w:t>
            </w:r>
          </w:p>
        </w:tc>
      </w:tr>
      <w:tr w:rsidR="00BC190C" w:rsidRPr="00E87628" w:rsidTr="00FB44C1">
        <w:tc>
          <w:tcPr>
            <w:tcW w:w="447" w:type="dxa"/>
            <w:shd w:val="clear" w:color="auto" w:fill="auto"/>
          </w:tcPr>
          <w:p w:rsidR="00BC190C" w:rsidRPr="00E87628" w:rsidRDefault="00BC190C" w:rsidP="00FB44C1">
            <w:pPr>
              <w:tabs>
                <w:tab w:val="left" w:pos="1881"/>
              </w:tabs>
              <w:suppressAutoHyphens/>
              <w:spacing w:before="60" w:after="8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BC190C" w:rsidRPr="003F2458" w:rsidRDefault="00BC190C" w:rsidP="00FB44C1">
            <w:pPr>
              <w:tabs>
                <w:tab w:val="left" w:pos="1881"/>
              </w:tabs>
              <w:suppressAutoHyphens/>
              <w:spacing w:before="60" w:after="80" w:line="240" w:lineRule="auto"/>
              <w:rPr>
                <w:sz w:val="20"/>
              </w:rPr>
            </w:pPr>
            <w:r w:rsidRPr="003F2458">
              <w:rPr>
                <w:sz w:val="20"/>
              </w:rPr>
              <w:t>Wertpapierdienstleistungen und Anlagetätigkeiten gemäß § 1</w:t>
            </w:r>
            <w:r w:rsidR="00DE0F9B">
              <w:rPr>
                <w:sz w:val="20"/>
              </w:rPr>
              <w:t> </w:t>
            </w:r>
            <w:r w:rsidRPr="003F2458">
              <w:rPr>
                <w:sz w:val="20"/>
              </w:rPr>
              <w:t>Z 3 sowie Wertpapiernebendienstleistungen gemäß § 1</w:t>
            </w:r>
            <w:r w:rsidR="00DE0F9B">
              <w:rPr>
                <w:sz w:val="20"/>
              </w:rPr>
              <w:t> </w:t>
            </w:r>
            <w:r w:rsidRPr="003F2458">
              <w:rPr>
                <w:sz w:val="20"/>
              </w:rPr>
              <w:t>Z 4</w:t>
            </w:r>
            <w:r w:rsidR="00DE0F9B">
              <w:rPr>
                <w:sz w:val="20"/>
              </w:rPr>
              <w:t> lit</w:t>
            </w:r>
            <w:r w:rsidRPr="003F2458">
              <w:rPr>
                <w:sz w:val="20"/>
              </w:rPr>
              <w:t> a</w:t>
            </w:r>
            <w:r w:rsidR="00DE0F9B">
              <w:rPr>
                <w:sz w:val="20"/>
              </w:rPr>
              <w:t> </w:t>
            </w:r>
            <w:r w:rsidRPr="003F2458">
              <w:rPr>
                <w:sz w:val="20"/>
              </w:rPr>
              <w:t>bis</w:t>
            </w:r>
            <w:r w:rsidR="00DE0F9B">
              <w:rPr>
                <w:sz w:val="20"/>
              </w:rPr>
              <w:t> </w:t>
            </w:r>
            <w:r w:rsidRPr="003F2458">
              <w:rPr>
                <w:sz w:val="20"/>
              </w:rPr>
              <w:t xml:space="preserve">f betreffend Waren, Klimavariable, Frachtsätze, Inflationsstatistiken und andere offizielle Wirtschaftsstatistiken, sofern diese als Basiswerte der in § 1 Z 7 </w:t>
            </w:r>
            <w:r w:rsidR="00DE0F9B">
              <w:rPr>
                <w:sz w:val="20"/>
              </w:rPr>
              <w:t>lit</w:t>
            </w:r>
            <w:r w:rsidRPr="003F2458">
              <w:rPr>
                <w:sz w:val="20"/>
              </w:rPr>
              <w:t> e bis g und j genannten Derivate verwendet werden und sie mit der Erbringung der Wertpapierdienstleistung, Anlagetätigkeit oder der Wertpapiernebendienstleistung in Zusammenhang stehen</w:t>
            </w:r>
            <w:r>
              <w:rPr>
                <w:sz w:val="20"/>
              </w:rPr>
              <w:t xml:space="preserve"> </w:t>
            </w:r>
            <w:r w:rsidRPr="004732EA">
              <w:rPr>
                <w:rFonts w:cs="Arial"/>
                <w:sz w:val="20"/>
              </w:rPr>
              <w:t>gemäß §</w:t>
            </w:r>
            <w:r w:rsidR="00DE0F9B">
              <w:rPr>
                <w:rFonts w:cs="Arial"/>
                <w:sz w:val="20"/>
              </w:rPr>
              <w:t> </w:t>
            </w:r>
            <w:r w:rsidRPr="004732EA">
              <w:rPr>
                <w:rFonts w:cs="Arial"/>
                <w:sz w:val="20"/>
              </w:rPr>
              <w:t>3</w:t>
            </w:r>
            <w:r w:rsidR="00DE0F9B">
              <w:rPr>
                <w:rFonts w:cs="Arial"/>
                <w:sz w:val="20"/>
              </w:rPr>
              <w:t> Abs </w:t>
            </w:r>
            <w:r w:rsidRPr="004732EA">
              <w:rPr>
                <w:rFonts w:cs="Arial"/>
                <w:sz w:val="20"/>
              </w:rPr>
              <w:t>2</w:t>
            </w:r>
            <w:r w:rsidR="00DE0F9B">
              <w:rPr>
                <w:rFonts w:cs="Arial"/>
                <w:sz w:val="20"/>
              </w:rPr>
              <w:t> </w:t>
            </w:r>
            <w:r w:rsidRPr="004732EA">
              <w:rPr>
                <w:rFonts w:cs="Arial"/>
                <w:sz w:val="20"/>
              </w:rPr>
              <w:t>Z</w:t>
            </w:r>
            <w:r w:rsidR="00DE0F9B">
              <w:rPr>
                <w:rFonts w:cs="Arial"/>
                <w:sz w:val="20"/>
              </w:rPr>
              <w:t> </w:t>
            </w:r>
            <w:r w:rsidRPr="004732EA">
              <w:rPr>
                <w:rFonts w:cs="Arial"/>
                <w:sz w:val="20"/>
              </w:rPr>
              <w:t>1</w:t>
            </w:r>
            <w:r>
              <w:rPr>
                <w:rFonts w:cs="Arial"/>
                <w:sz w:val="20"/>
              </w:rPr>
              <w:t>4</w:t>
            </w:r>
            <w:r w:rsidR="00DE0F9B">
              <w:rPr>
                <w:rFonts w:cs="Arial"/>
                <w:sz w:val="20"/>
              </w:rPr>
              <w:t> </w:t>
            </w:r>
            <w:r w:rsidRPr="00D80437">
              <w:rPr>
                <w:rFonts w:cs="Arial"/>
                <w:sz w:val="20"/>
              </w:rPr>
              <w:t>WAG</w:t>
            </w:r>
            <w:r w:rsidR="00DE0F9B">
              <w:rPr>
                <w:rFonts w:cs="Arial"/>
                <w:sz w:val="20"/>
              </w:rPr>
              <w:t> </w:t>
            </w:r>
            <w:r w:rsidRPr="00D80437">
              <w:rPr>
                <w:rFonts w:cs="Arial"/>
                <w:sz w:val="20"/>
              </w:rPr>
              <w:t>2018</w:t>
            </w:r>
          </w:p>
        </w:tc>
      </w:tr>
    </w:tbl>
    <w:p w:rsidR="00D8436C" w:rsidRPr="00FB44C1" w:rsidRDefault="00BC190C" w:rsidP="00FB44C1">
      <w:pPr>
        <w:pStyle w:val="berschrift5"/>
        <w:rPr>
          <w:b w:val="0"/>
        </w:rPr>
      </w:pPr>
      <w:r w:rsidRPr="00DE0F9B">
        <w:t>1.4.</w:t>
      </w:r>
      <w:r w:rsidRPr="00DE0F9B">
        <w:tab/>
      </w:r>
      <w:r w:rsidR="00D8436C" w:rsidRPr="00DE0F9B">
        <w:t>Die Berechtigung zum Halten von Kundengeldern und Finanzinstrumenten soll erteilt werden</w:t>
      </w:r>
      <w:r w:rsidR="004B0438" w:rsidRPr="00FB44C1">
        <w:rPr>
          <w:vertAlign w:val="superscript"/>
        </w:rPr>
        <w:t>2</w:t>
      </w:r>
      <w:r w:rsidR="00D8436C" w:rsidRPr="00DE0F9B">
        <w:t>:</w:t>
      </w:r>
    </w:p>
    <w:tbl>
      <w:tblPr>
        <w:tblW w:w="8788" w:type="dxa"/>
        <w:tblInd w:w="284" w:type="dxa"/>
        <w:shd w:val="clear" w:color="auto" w:fill="E6E6E6"/>
        <w:tblLook w:val="01E0" w:firstRow="1" w:lastRow="1" w:firstColumn="1" w:lastColumn="1" w:noHBand="0" w:noVBand="0"/>
      </w:tblPr>
      <w:tblGrid>
        <w:gridCol w:w="447"/>
        <w:gridCol w:w="8341"/>
      </w:tblGrid>
      <w:tr w:rsidR="00D8436C" w:rsidRPr="00E87628" w:rsidTr="00FB44C1">
        <w:tc>
          <w:tcPr>
            <w:tcW w:w="447" w:type="dxa"/>
            <w:shd w:val="clear" w:color="auto" w:fill="auto"/>
          </w:tcPr>
          <w:p w:rsidR="00D8436C" w:rsidRPr="00E87628" w:rsidRDefault="00D8436C"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D8436C" w:rsidRPr="00E87628" w:rsidRDefault="00D8436C" w:rsidP="00FB44C1">
            <w:pPr>
              <w:tabs>
                <w:tab w:val="left" w:pos="1881"/>
              </w:tabs>
              <w:suppressAutoHyphens/>
              <w:spacing w:before="40" w:after="40" w:line="240" w:lineRule="auto"/>
              <w:rPr>
                <w:rFonts w:cs="Arial"/>
                <w:sz w:val="20"/>
              </w:rPr>
            </w:pPr>
            <w:r w:rsidRPr="00E87628">
              <w:rPr>
                <w:rFonts w:cs="Arial"/>
                <w:sz w:val="20"/>
              </w:rPr>
              <w:t>Ja</w:t>
            </w:r>
          </w:p>
        </w:tc>
      </w:tr>
      <w:tr w:rsidR="00D8436C" w:rsidRPr="00E87628" w:rsidTr="00FB44C1">
        <w:tc>
          <w:tcPr>
            <w:tcW w:w="447" w:type="dxa"/>
            <w:shd w:val="clear" w:color="auto" w:fill="auto"/>
          </w:tcPr>
          <w:p w:rsidR="00D8436C" w:rsidRPr="00E87628" w:rsidRDefault="00D8436C"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D8436C" w:rsidRPr="00E87628" w:rsidRDefault="00D8436C" w:rsidP="00FB44C1">
            <w:pPr>
              <w:tabs>
                <w:tab w:val="left" w:pos="1881"/>
              </w:tabs>
              <w:suppressAutoHyphens/>
              <w:spacing w:before="40" w:after="40" w:line="240" w:lineRule="auto"/>
              <w:rPr>
                <w:rFonts w:cs="Arial"/>
                <w:sz w:val="20"/>
              </w:rPr>
            </w:pPr>
            <w:r w:rsidRPr="00E87628">
              <w:rPr>
                <w:rFonts w:cs="Arial"/>
                <w:sz w:val="20"/>
              </w:rPr>
              <w:t>Nein</w:t>
            </w:r>
          </w:p>
        </w:tc>
      </w:tr>
    </w:tbl>
    <w:p w:rsidR="001B2958" w:rsidRDefault="006A27BA" w:rsidP="00FB44C1">
      <w:pPr>
        <w:pStyle w:val="berschrift5"/>
      </w:pPr>
      <w:r>
        <w:t>1.</w:t>
      </w:r>
      <w:r w:rsidR="00BC190C">
        <w:t>5</w:t>
      </w:r>
      <w:r>
        <w:t>.</w:t>
      </w:r>
      <w:r>
        <w:tab/>
      </w:r>
      <w:r w:rsidR="001B2958" w:rsidRPr="00F32332">
        <w:t xml:space="preserve">Die oben angeführten Wertpapierdienstleistungen sollen in Bezug auf folgende </w:t>
      </w:r>
      <w:r w:rsidR="001B2958" w:rsidRPr="00DE0F9B">
        <w:t>Finanzinstrumente</w:t>
      </w:r>
      <w:r w:rsidR="001B2958" w:rsidRPr="00F32332">
        <w:t xml:space="preserve"> gemäß § 1 Z </w:t>
      </w:r>
      <w:r w:rsidR="00453DD3">
        <w:t>7</w:t>
      </w:r>
      <w:r w:rsidR="001B2958" w:rsidRPr="00F32332">
        <w:t xml:space="preserve"> </w:t>
      </w:r>
      <w:r w:rsidR="00920ABF">
        <w:t>WAG 2018</w:t>
      </w:r>
      <w:r w:rsidR="001B2958" w:rsidRPr="00F32332">
        <w:t xml:space="preserve"> erbracht werden</w:t>
      </w:r>
      <w:r w:rsidR="006017A7">
        <w:rPr>
          <w:rStyle w:val="Funotenzeichen"/>
        </w:rPr>
        <w:footnoteReference w:id="3"/>
      </w:r>
      <w:r w:rsidR="001B2958" w:rsidRPr="00F32332">
        <w:t>:</w:t>
      </w:r>
    </w:p>
    <w:tbl>
      <w:tblPr>
        <w:tblW w:w="8788" w:type="dxa"/>
        <w:tblInd w:w="284" w:type="dxa"/>
        <w:shd w:val="clear" w:color="auto" w:fill="E6E6E6"/>
        <w:tblLook w:val="01E0" w:firstRow="1" w:lastRow="1" w:firstColumn="1" w:lastColumn="1" w:noHBand="0" w:noVBand="0"/>
      </w:tblPr>
      <w:tblGrid>
        <w:gridCol w:w="447"/>
        <w:gridCol w:w="8341"/>
      </w:tblGrid>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Pr>
                <w:rFonts w:cs="Arial"/>
                <w:sz w:val="20"/>
              </w:rPr>
              <w:t>übertragbare Wertpapiere (</w:t>
            </w:r>
            <w:r w:rsidR="00DE0F9B">
              <w:rPr>
                <w:rFonts w:cs="Arial"/>
                <w:sz w:val="20"/>
              </w:rPr>
              <w:t>lit</w:t>
            </w:r>
            <w:r w:rsidR="006017A7">
              <w:rPr>
                <w:rFonts w:cs="Arial"/>
                <w:sz w:val="20"/>
              </w:rPr>
              <w:t> </w:t>
            </w:r>
            <w:r>
              <w:rPr>
                <w:rFonts w:cs="Arial"/>
                <w:sz w:val="20"/>
              </w:rPr>
              <w:t>a)</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Pr>
                <w:rFonts w:cs="Arial"/>
                <w:sz w:val="20"/>
              </w:rPr>
              <w:t>Geldmarktinstrumente (</w:t>
            </w:r>
            <w:r w:rsidR="00DE0F9B">
              <w:rPr>
                <w:rFonts w:cs="Arial"/>
                <w:sz w:val="20"/>
              </w:rPr>
              <w:t>lit</w:t>
            </w:r>
            <w:r w:rsidR="006017A7">
              <w:t> </w:t>
            </w:r>
            <w:r>
              <w:rPr>
                <w:rFonts w:cs="Arial"/>
                <w:sz w:val="20"/>
              </w:rPr>
              <w:t>b)</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sidRPr="00E87628">
              <w:rPr>
                <w:rFonts w:cs="Arial"/>
                <w:sz w:val="20"/>
              </w:rPr>
              <w:t>Fondsanteile (</w:t>
            </w:r>
            <w:r w:rsidR="00DE0F9B">
              <w:rPr>
                <w:rFonts w:cs="Arial"/>
                <w:sz w:val="20"/>
              </w:rPr>
              <w:t>lit</w:t>
            </w:r>
            <w:r w:rsidRPr="00E87628">
              <w:rPr>
                <w:rFonts w:cs="Arial"/>
                <w:sz w:val="20"/>
              </w:rPr>
              <w:t> c)</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sidRPr="00E87628">
              <w:rPr>
                <w:rFonts w:cs="Arial"/>
                <w:sz w:val="20"/>
              </w:rPr>
              <w:t>Finanzderivate (</w:t>
            </w:r>
            <w:r w:rsidR="00DE0F9B">
              <w:rPr>
                <w:rFonts w:cs="Arial"/>
                <w:sz w:val="20"/>
              </w:rPr>
              <w:t>lit</w:t>
            </w:r>
            <w:r w:rsidRPr="00E87628">
              <w:rPr>
                <w:rFonts w:cs="Arial"/>
                <w:sz w:val="20"/>
              </w:rPr>
              <w:t> d)</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Pr>
                <w:rFonts w:cs="Arial"/>
                <w:sz w:val="20"/>
              </w:rPr>
              <w:t>Warenderivate (</w:t>
            </w:r>
            <w:r w:rsidR="00DE0F9B">
              <w:rPr>
                <w:rFonts w:cs="Arial"/>
                <w:sz w:val="20"/>
              </w:rPr>
              <w:t>lit</w:t>
            </w:r>
            <w:r>
              <w:rPr>
                <w:rFonts w:cs="Arial"/>
                <w:sz w:val="20"/>
              </w:rPr>
              <w:t> e</w:t>
            </w:r>
            <w:r w:rsidRPr="00E87628">
              <w:rPr>
                <w:rFonts w:cs="Arial"/>
                <w:sz w:val="20"/>
              </w:rPr>
              <w:t>)</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sidRPr="00E87628">
              <w:rPr>
                <w:rFonts w:cs="Arial"/>
                <w:sz w:val="20"/>
              </w:rPr>
              <w:t>Warenderivate (</w:t>
            </w:r>
            <w:r w:rsidR="00DE0F9B">
              <w:rPr>
                <w:rFonts w:cs="Arial"/>
                <w:sz w:val="20"/>
              </w:rPr>
              <w:t>lit</w:t>
            </w:r>
            <w:r w:rsidRPr="00E87628">
              <w:rPr>
                <w:rFonts w:cs="Arial"/>
                <w:sz w:val="20"/>
              </w:rPr>
              <w:t> f)</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sidRPr="00E87628">
              <w:rPr>
                <w:rFonts w:cs="Arial"/>
                <w:sz w:val="20"/>
              </w:rPr>
              <w:t>Warenderivate (</w:t>
            </w:r>
            <w:r w:rsidR="00DE0F9B">
              <w:rPr>
                <w:rFonts w:cs="Arial"/>
                <w:sz w:val="20"/>
              </w:rPr>
              <w:t>lit</w:t>
            </w:r>
            <w:r w:rsidRPr="00E87628">
              <w:rPr>
                <w:rFonts w:cs="Arial"/>
                <w:sz w:val="20"/>
              </w:rPr>
              <w:t> g)</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D3873" w:rsidP="00FB44C1">
            <w:pPr>
              <w:tabs>
                <w:tab w:val="left" w:pos="1881"/>
              </w:tabs>
              <w:suppressAutoHyphens/>
              <w:spacing w:before="60" w:after="60" w:line="240" w:lineRule="auto"/>
              <w:rPr>
                <w:rFonts w:cs="Arial"/>
                <w:sz w:val="20"/>
              </w:rPr>
            </w:pPr>
            <w:r w:rsidRPr="00E87628">
              <w:rPr>
                <w:rFonts w:cs="Arial"/>
                <w:sz w:val="20"/>
              </w:rPr>
              <w:t>Kreditderivate (</w:t>
            </w:r>
            <w:r w:rsidR="00DE0F9B">
              <w:rPr>
                <w:rFonts w:cs="Arial"/>
                <w:sz w:val="20"/>
              </w:rPr>
              <w:t>lit</w:t>
            </w:r>
            <w:r w:rsidRPr="00E87628">
              <w:rPr>
                <w:rFonts w:cs="Arial"/>
                <w:sz w:val="20"/>
              </w:rPr>
              <w:t> h)</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C6009" w:rsidP="00FB44C1">
            <w:pPr>
              <w:tabs>
                <w:tab w:val="left" w:pos="1881"/>
              </w:tabs>
              <w:suppressAutoHyphens/>
              <w:spacing w:before="60" w:after="60" w:line="240" w:lineRule="auto"/>
              <w:rPr>
                <w:rFonts w:cs="Arial"/>
                <w:sz w:val="20"/>
              </w:rPr>
            </w:pPr>
            <w:r w:rsidRPr="00E87628">
              <w:rPr>
                <w:rFonts w:cs="Arial"/>
                <w:sz w:val="20"/>
              </w:rPr>
              <w:t>finanzielle Differenzgeschäfte (</w:t>
            </w:r>
            <w:r w:rsidR="00DE0F9B">
              <w:rPr>
                <w:rFonts w:cs="Arial"/>
                <w:sz w:val="20"/>
              </w:rPr>
              <w:t>lit</w:t>
            </w:r>
            <w:r w:rsidRPr="00E87628">
              <w:rPr>
                <w:rFonts w:cs="Arial"/>
                <w:sz w:val="20"/>
              </w:rPr>
              <w:t> i)</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C6009" w:rsidP="00FB44C1">
            <w:pPr>
              <w:tabs>
                <w:tab w:val="left" w:pos="1881"/>
              </w:tabs>
              <w:suppressAutoHyphens/>
              <w:spacing w:before="60" w:after="60" w:line="240" w:lineRule="auto"/>
              <w:rPr>
                <w:rFonts w:cs="Arial"/>
                <w:sz w:val="20"/>
              </w:rPr>
            </w:pPr>
            <w:r w:rsidRPr="00E87628">
              <w:rPr>
                <w:rFonts w:cs="Arial"/>
                <w:sz w:val="20"/>
              </w:rPr>
              <w:t>sonstige Derivate (</w:t>
            </w:r>
            <w:r w:rsidR="00DE0F9B">
              <w:rPr>
                <w:rFonts w:cs="Arial"/>
                <w:sz w:val="20"/>
              </w:rPr>
              <w:t>lit</w:t>
            </w:r>
            <w:r w:rsidRPr="00E87628">
              <w:rPr>
                <w:rFonts w:cs="Arial"/>
                <w:sz w:val="20"/>
              </w:rPr>
              <w:t> j)</w:t>
            </w:r>
          </w:p>
        </w:tc>
      </w:tr>
      <w:tr w:rsidR="00FD3873" w:rsidRPr="00E87628" w:rsidTr="00FB44C1">
        <w:tc>
          <w:tcPr>
            <w:tcW w:w="447" w:type="dxa"/>
            <w:shd w:val="clear" w:color="auto" w:fill="auto"/>
          </w:tcPr>
          <w:p w:rsidR="00FD3873" w:rsidRPr="00E87628" w:rsidRDefault="00FD3873"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FD3873" w:rsidRPr="00E87628" w:rsidRDefault="00FC6009" w:rsidP="00FB44C1">
            <w:pPr>
              <w:tabs>
                <w:tab w:val="left" w:pos="1881"/>
              </w:tabs>
              <w:suppressAutoHyphens/>
              <w:spacing w:before="60" w:after="60" w:line="240" w:lineRule="auto"/>
              <w:rPr>
                <w:rFonts w:cs="Arial"/>
                <w:sz w:val="20"/>
              </w:rPr>
            </w:pPr>
            <w:r w:rsidRPr="00F770A6">
              <w:rPr>
                <w:rFonts w:cs="Arial"/>
                <w:sz w:val="20"/>
              </w:rPr>
              <w:t>Emissionszertifikate (</w:t>
            </w:r>
            <w:r w:rsidR="00DE0F9B">
              <w:rPr>
                <w:rFonts w:cs="Arial"/>
                <w:sz w:val="20"/>
              </w:rPr>
              <w:t>lit</w:t>
            </w:r>
            <w:r w:rsidR="006017A7">
              <w:rPr>
                <w:rFonts w:cs="Arial"/>
                <w:sz w:val="20"/>
              </w:rPr>
              <w:t> </w:t>
            </w:r>
            <w:r w:rsidRPr="00F770A6">
              <w:rPr>
                <w:rFonts w:cs="Arial"/>
                <w:sz w:val="20"/>
              </w:rPr>
              <w:t>k)</w:t>
            </w:r>
          </w:p>
        </w:tc>
      </w:tr>
    </w:tbl>
    <w:p w:rsidR="001B2958" w:rsidRPr="00F32332" w:rsidRDefault="006A27BA" w:rsidP="00FB44C1">
      <w:pPr>
        <w:pStyle w:val="berschrift5"/>
      </w:pPr>
      <w:r>
        <w:t>1.</w:t>
      </w:r>
      <w:r w:rsidR="00F206F2">
        <w:t>6</w:t>
      </w:r>
      <w:r>
        <w:t>.</w:t>
      </w:r>
      <w:r>
        <w:tab/>
      </w:r>
      <w:r w:rsidR="001B2958" w:rsidRPr="00F32332">
        <w:t>Die Wertpapierdienstleistungen</w:t>
      </w:r>
      <w:r w:rsidR="001B2958">
        <w:t xml:space="preserve"> (§</w:t>
      </w:r>
      <w:r w:rsidR="004B0438">
        <w:t> </w:t>
      </w:r>
      <w:r w:rsidR="001B2958">
        <w:t>3</w:t>
      </w:r>
      <w:r w:rsidR="004B0438">
        <w:t> </w:t>
      </w:r>
      <w:r w:rsidR="00DE0F9B">
        <w:t>Abs</w:t>
      </w:r>
      <w:r w:rsidR="004B0438">
        <w:t> </w:t>
      </w:r>
      <w:r w:rsidR="001B2958">
        <w:t>2</w:t>
      </w:r>
      <w:r w:rsidR="004B0438">
        <w:t> </w:t>
      </w:r>
      <w:r w:rsidR="001B2958">
        <w:t>Z</w:t>
      </w:r>
      <w:r w:rsidR="004B0438">
        <w:t> </w:t>
      </w:r>
      <w:r w:rsidR="001B2958">
        <w:t>1</w:t>
      </w:r>
      <w:r w:rsidR="004B0438">
        <w:t> </w:t>
      </w:r>
      <w:r w:rsidR="001B2958">
        <w:t>und/oder Z</w:t>
      </w:r>
      <w:r w:rsidR="004B0438">
        <w:t> </w:t>
      </w:r>
      <w:r w:rsidR="001B2958">
        <w:t>3</w:t>
      </w:r>
      <w:r w:rsidR="004B0438">
        <w:t> </w:t>
      </w:r>
      <w:r w:rsidR="00920ABF">
        <w:t>WAG</w:t>
      </w:r>
      <w:r w:rsidR="004B0438">
        <w:t> </w:t>
      </w:r>
      <w:r w:rsidR="00920ABF">
        <w:t>2018</w:t>
      </w:r>
      <w:r w:rsidR="007F07D4">
        <w:t xml:space="preserve"> bezüglich Finanzinstrumente gemäß §</w:t>
      </w:r>
      <w:r w:rsidR="004B0438">
        <w:t> </w:t>
      </w:r>
      <w:r w:rsidR="007F07D4">
        <w:t>1</w:t>
      </w:r>
      <w:r w:rsidR="004B0438">
        <w:t> </w:t>
      </w:r>
      <w:r w:rsidR="007F07D4">
        <w:t>Z</w:t>
      </w:r>
      <w:r w:rsidR="004B0438">
        <w:t> </w:t>
      </w:r>
      <w:r w:rsidR="007F07D4">
        <w:t>7</w:t>
      </w:r>
      <w:r w:rsidR="004B0438">
        <w:t> </w:t>
      </w:r>
      <w:r w:rsidR="00DE0F9B">
        <w:t>lit</w:t>
      </w:r>
      <w:r w:rsidR="004B0438">
        <w:t> </w:t>
      </w:r>
      <w:r w:rsidR="007F07D4">
        <w:t>a</w:t>
      </w:r>
      <w:r w:rsidR="004B0438">
        <w:t> </w:t>
      </w:r>
      <w:r w:rsidR="007F07D4">
        <w:t>und/oder c</w:t>
      </w:r>
      <w:r w:rsidR="004B0438">
        <w:t> WAG 2018)</w:t>
      </w:r>
      <w:r w:rsidR="001B2958" w:rsidRPr="00F32332">
        <w:t xml:space="preserve"> sollen durch natürliche Personen</w:t>
      </w:r>
      <w:r w:rsidR="00026E93">
        <w:t xml:space="preserve"> </w:t>
      </w:r>
      <w:r w:rsidR="001B2958">
        <w:t xml:space="preserve">(= </w:t>
      </w:r>
      <w:r w:rsidR="00583C27">
        <w:t>Wertpapiervermittler</w:t>
      </w:r>
      <w:r w:rsidR="001B2958">
        <w:t xml:space="preserve">) </w:t>
      </w:r>
      <w:r w:rsidR="001B2958" w:rsidRPr="00F32332">
        <w:t xml:space="preserve">gemäß </w:t>
      </w:r>
      <w:r w:rsidR="00920ABF">
        <w:t>§</w:t>
      </w:r>
      <w:r w:rsidR="004B0438">
        <w:t> </w:t>
      </w:r>
      <w:r w:rsidR="00920ABF">
        <w:t>1</w:t>
      </w:r>
      <w:r w:rsidR="004B0438">
        <w:t> </w:t>
      </w:r>
      <w:r w:rsidR="00920ABF">
        <w:t>Z</w:t>
      </w:r>
      <w:r w:rsidR="004B0438">
        <w:t> </w:t>
      </w:r>
      <w:r w:rsidR="00920ABF">
        <w:t>45</w:t>
      </w:r>
      <w:r w:rsidR="004B0438">
        <w:t> </w:t>
      </w:r>
      <w:r w:rsidR="001B2958" w:rsidRPr="00F32332">
        <w:t>WAG</w:t>
      </w:r>
      <w:r w:rsidR="004B0438">
        <w:t> </w:t>
      </w:r>
      <w:r w:rsidR="001B2958" w:rsidRPr="00F32332">
        <w:t>20</w:t>
      </w:r>
      <w:r w:rsidR="00920ABF">
        <w:t>18</w:t>
      </w:r>
      <w:r w:rsidR="001B2958" w:rsidRPr="00F32332">
        <w:t xml:space="preserve"> erbracht werden</w:t>
      </w:r>
      <w:r w:rsidR="001B2958" w:rsidRPr="006A27BA">
        <w:t>:</w:t>
      </w:r>
    </w:p>
    <w:tbl>
      <w:tblPr>
        <w:tblW w:w="8788" w:type="dxa"/>
        <w:tblInd w:w="284" w:type="dxa"/>
        <w:shd w:val="clear" w:color="auto" w:fill="E6E6E6"/>
        <w:tblLook w:val="01E0" w:firstRow="1" w:lastRow="1" w:firstColumn="1" w:lastColumn="1" w:noHBand="0" w:noVBand="0"/>
      </w:tblPr>
      <w:tblGrid>
        <w:gridCol w:w="447"/>
        <w:gridCol w:w="8341"/>
      </w:tblGrid>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920ABF" w:rsidP="00FB44C1">
            <w:pPr>
              <w:tabs>
                <w:tab w:val="left" w:pos="1881"/>
              </w:tabs>
              <w:suppressAutoHyphens/>
              <w:spacing w:before="40" w:after="40" w:line="240" w:lineRule="auto"/>
              <w:rPr>
                <w:rFonts w:cs="Arial"/>
                <w:sz w:val="20"/>
              </w:rPr>
            </w:pPr>
            <w:r w:rsidRPr="00E87628">
              <w:rPr>
                <w:rFonts w:cs="Arial"/>
                <w:sz w:val="20"/>
              </w:rPr>
              <w:t>J</w:t>
            </w:r>
            <w:r w:rsidR="001B2958" w:rsidRPr="00E87628">
              <w:rPr>
                <w:rFonts w:cs="Arial"/>
                <w:sz w:val="20"/>
              </w:rPr>
              <w:t>a</w:t>
            </w:r>
          </w:p>
        </w:tc>
      </w:tr>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920ABF" w:rsidP="00FB44C1">
            <w:pPr>
              <w:tabs>
                <w:tab w:val="left" w:pos="1881"/>
              </w:tabs>
              <w:suppressAutoHyphens/>
              <w:spacing w:before="40" w:after="40" w:line="240" w:lineRule="auto"/>
              <w:rPr>
                <w:rFonts w:cs="Arial"/>
                <w:sz w:val="20"/>
              </w:rPr>
            </w:pPr>
            <w:r w:rsidRPr="00E87628">
              <w:rPr>
                <w:rFonts w:cs="Arial"/>
                <w:sz w:val="20"/>
              </w:rPr>
              <w:t>N</w:t>
            </w:r>
            <w:r w:rsidR="001B2958" w:rsidRPr="00E87628">
              <w:rPr>
                <w:rFonts w:cs="Arial"/>
                <w:sz w:val="20"/>
              </w:rPr>
              <w:t>ein</w:t>
            </w:r>
          </w:p>
        </w:tc>
      </w:tr>
    </w:tbl>
    <w:p w:rsidR="001B2958" w:rsidRPr="00FB44C1" w:rsidRDefault="001B2958" w:rsidP="00FB44C1">
      <w:pPr>
        <w:pStyle w:val="berschrift4"/>
      </w:pPr>
      <w:r w:rsidRPr="00FB44C1">
        <w:lastRenderedPageBreak/>
        <w:t>Anzeige</w:t>
      </w:r>
      <w:r w:rsidR="004B0438" w:rsidRPr="00FB44C1">
        <w:t>n</w:t>
      </w:r>
      <w:r w:rsidRPr="00FB44C1">
        <w:t>:</w:t>
      </w:r>
    </w:p>
    <w:p w:rsidR="00420BC1" w:rsidRDefault="00420BC1" w:rsidP="00FB44C1">
      <w:pPr>
        <w:pStyle w:val="berschrift5"/>
        <w:keepNext w:val="0"/>
      </w:pPr>
      <w:r w:rsidRPr="00FB44C1">
        <w:t xml:space="preserve">2.1. </w:t>
      </w:r>
      <w:r>
        <w:tab/>
      </w:r>
      <w:r w:rsidRPr="00FB44C1">
        <w:t>Es ist beabsichtigt</w:t>
      </w:r>
      <w:r w:rsidR="00C650E4">
        <w:t>,</w:t>
      </w:r>
      <w:r w:rsidRPr="00FB44C1">
        <w:t xml:space="preserve"> die Wertpapierdienstleistungen durch vertraglich gebundene Vermittler gemäß § 1 Z 44 WAG 2018 zu erbringen:</w:t>
      </w:r>
    </w:p>
    <w:tbl>
      <w:tblPr>
        <w:tblW w:w="8788" w:type="dxa"/>
        <w:tblInd w:w="284" w:type="dxa"/>
        <w:shd w:val="clear" w:color="auto" w:fill="E6E6E6"/>
        <w:tblLook w:val="01E0" w:firstRow="1" w:lastRow="1" w:firstColumn="1" w:lastColumn="1" w:noHBand="0" w:noVBand="0"/>
      </w:tblPr>
      <w:tblGrid>
        <w:gridCol w:w="447"/>
        <w:gridCol w:w="8341"/>
      </w:tblGrid>
      <w:tr w:rsidR="00420BC1" w:rsidRPr="00E87628" w:rsidTr="00FB44C1">
        <w:tc>
          <w:tcPr>
            <w:tcW w:w="447" w:type="dxa"/>
            <w:shd w:val="clear" w:color="auto" w:fill="auto"/>
          </w:tcPr>
          <w:p w:rsidR="00420BC1" w:rsidRPr="00E87628" w:rsidRDefault="00420BC1"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420BC1" w:rsidRPr="00E87628" w:rsidRDefault="00420BC1" w:rsidP="00FB44C1">
            <w:pPr>
              <w:tabs>
                <w:tab w:val="left" w:pos="1881"/>
              </w:tabs>
              <w:suppressAutoHyphens/>
              <w:spacing w:before="40" w:after="40" w:line="240" w:lineRule="auto"/>
              <w:rPr>
                <w:rFonts w:cs="Arial"/>
                <w:sz w:val="20"/>
              </w:rPr>
            </w:pPr>
            <w:r w:rsidRPr="00E87628">
              <w:rPr>
                <w:rFonts w:cs="Arial"/>
                <w:sz w:val="20"/>
              </w:rPr>
              <w:t>Ja</w:t>
            </w:r>
          </w:p>
        </w:tc>
      </w:tr>
      <w:tr w:rsidR="00420BC1" w:rsidRPr="00E87628" w:rsidTr="00FB44C1">
        <w:tc>
          <w:tcPr>
            <w:tcW w:w="447" w:type="dxa"/>
            <w:shd w:val="clear" w:color="auto" w:fill="auto"/>
          </w:tcPr>
          <w:p w:rsidR="00420BC1" w:rsidRPr="00E87628" w:rsidRDefault="00420BC1"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420BC1" w:rsidRPr="00E87628" w:rsidRDefault="00420BC1" w:rsidP="00FB44C1">
            <w:pPr>
              <w:tabs>
                <w:tab w:val="left" w:pos="1881"/>
              </w:tabs>
              <w:suppressAutoHyphens/>
              <w:spacing w:before="40" w:after="40" w:line="240" w:lineRule="auto"/>
              <w:rPr>
                <w:rFonts w:cs="Arial"/>
                <w:sz w:val="20"/>
              </w:rPr>
            </w:pPr>
            <w:r w:rsidRPr="00E87628">
              <w:rPr>
                <w:rFonts w:cs="Arial"/>
                <w:sz w:val="20"/>
              </w:rPr>
              <w:t>Nein</w:t>
            </w:r>
          </w:p>
        </w:tc>
      </w:tr>
    </w:tbl>
    <w:p w:rsidR="00420BC1" w:rsidRPr="00511ADB" w:rsidRDefault="00420BC1" w:rsidP="00FB44C1">
      <w:pPr>
        <w:pStyle w:val="berschrift5"/>
        <w:keepNext w:val="0"/>
      </w:pPr>
      <w:r>
        <w:t>2.2</w:t>
      </w:r>
      <w:r w:rsidRPr="00FB44C1">
        <w:t xml:space="preserve">. </w:t>
      </w:r>
      <w:r w:rsidR="00B776FB" w:rsidRPr="00FB44C1">
        <w:tab/>
        <w:t>Es ist beabsichtigt</w:t>
      </w:r>
      <w:r w:rsidR="00C650E4">
        <w:t>,</w:t>
      </w:r>
      <w:r w:rsidR="00B776FB" w:rsidRPr="00FB44C1">
        <w:t xml:space="preserve"> die Wertpapiernebendienstleistung der Beratung von Unternehmen hinsichtlich der Kapitalstrukturierung, der branchenspezifischen Strategie und damit zusammenhängender Fragen sowie Beratung und Dienstleistungen bei Unternehmensfusionen und -übernahmen</w:t>
      </w:r>
      <w:r w:rsidR="00B776FB" w:rsidRPr="00FB44C1" w:rsidDel="00B776FB">
        <w:t xml:space="preserve"> </w:t>
      </w:r>
      <w:r w:rsidR="00B776FB" w:rsidRPr="00FB44C1">
        <w:t>gemäß § 1 Z 4 lit c WAG 2018 anzubieten:</w:t>
      </w:r>
    </w:p>
    <w:tbl>
      <w:tblPr>
        <w:tblW w:w="8788" w:type="dxa"/>
        <w:tblInd w:w="284" w:type="dxa"/>
        <w:shd w:val="clear" w:color="auto" w:fill="E6E6E6"/>
        <w:tblLook w:val="01E0" w:firstRow="1" w:lastRow="1" w:firstColumn="1" w:lastColumn="1" w:noHBand="0" w:noVBand="0"/>
      </w:tblPr>
      <w:tblGrid>
        <w:gridCol w:w="447"/>
        <w:gridCol w:w="8341"/>
      </w:tblGrid>
      <w:tr w:rsidR="00420BC1" w:rsidRPr="00E87628" w:rsidTr="00FB44C1">
        <w:tc>
          <w:tcPr>
            <w:tcW w:w="447" w:type="dxa"/>
            <w:shd w:val="clear" w:color="auto" w:fill="auto"/>
          </w:tcPr>
          <w:p w:rsidR="00420BC1" w:rsidRPr="00E87628" w:rsidRDefault="00420BC1" w:rsidP="00223A76">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420BC1" w:rsidRPr="00E87628" w:rsidRDefault="00420BC1" w:rsidP="00223A76">
            <w:pPr>
              <w:tabs>
                <w:tab w:val="left" w:pos="1881"/>
              </w:tabs>
              <w:suppressAutoHyphens/>
              <w:spacing w:before="40" w:after="40" w:line="240" w:lineRule="auto"/>
              <w:rPr>
                <w:rFonts w:cs="Arial"/>
                <w:sz w:val="20"/>
              </w:rPr>
            </w:pPr>
            <w:r w:rsidRPr="00E87628">
              <w:rPr>
                <w:rFonts w:cs="Arial"/>
                <w:sz w:val="20"/>
              </w:rPr>
              <w:t>Ja</w:t>
            </w:r>
          </w:p>
        </w:tc>
      </w:tr>
      <w:tr w:rsidR="00420BC1" w:rsidRPr="00E87628" w:rsidTr="00FB44C1">
        <w:tc>
          <w:tcPr>
            <w:tcW w:w="447" w:type="dxa"/>
            <w:shd w:val="clear" w:color="auto" w:fill="auto"/>
          </w:tcPr>
          <w:p w:rsidR="00420BC1" w:rsidRPr="00E87628" w:rsidRDefault="00420BC1" w:rsidP="00223A76">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420BC1" w:rsidRPr="00E87628" w:rsidRDefault="00420BC1" w:rsidP="00223A76">
            <w:pPr>
              <w:tabs>
                <w:tab w:val="left" w:pos="1881"/>
              </w:tabs>
              <w:suppressAutoHyphens/>
              <w:spacing w:before="40" w:after="40" w:line="240" w:lineRule="auto"/>
              <w:rPr>
                <w:rFonts w:cs="Arial"/>
                <w:sz w:val="20"/>
              </w:rPr>
            </w:pPr>
            <w:r w:rsidRPr="00E87628">
              <w:rPr>
                <w:rFonts w:cs="Arial"/>
                <w:sz w:val="20"/>
              </w:rPr>
              <w:t>Nein</w:t>
            </w:r>
          </w:p>
        </w:tc>
      </w:tr>
    </w:tbl>
    <w:p w:rsidR="001B2958" w:rsidRPr="00FB44C1" w:rsidRDefault="00420BC1" w:rsidP="00FB44C1">
      <w:pPr>
        <w:pStyle w:val="berschrift5"/>
      </w:pPr>
      <w:r>
        <w:t xml:space="preserve">2.3. </w:t>
      </w:r>
      <w:r>
        <w:tab/>
      </w:r>
      <w:r w:rsidR="00B776FB" w:rsidRPr="00FB44C1">
        <w:t>Es ist beabsichtigt</w:t>
      </w:r>
      <w:r w:rsidR="00C650E4">
        <w:t>,</w:t>
      </w:r>
      <w:r w:rsidR="00B776FB" w:rsidRPr="00FB44C1">
        <w:t xml:space="preserve"> die Wertpapiernebendienstleistung der Erstellung, Verbreitung oder Weitergabe von Wertpapier- oder Finanzanalysen oder sonstiger Formen allgemeiner Empfehlungen, die Geschäfte mit Finanzinstrumenten gemäß § 1 Z 4 lit e</w:t>
      </w:r>
      <w:r w:rsidR="007C3F5C">
        <w:t> </w:t>
      </w:r>
      <w:r w:rsidR="00B776FB" w:rsidRPr="00FB44C1">
        <w:t>WAG 2018 anzubieten</w:t>
      </w:r>
      <w:r w:rsidR="001B2958" w:rsidRPr="00FB44C1">
        <w:t>:</w:t>
      </w:r>
    </w:p>
    <w:tbl>
      <w:tblPr>
        <w:tblW w:w="8788" w:type="dxa"/>
        <w:tblInd w:w="284" w:type="dxa"/>
        <w:shd w:val="clear" w:color="auto" w:fill="E6E6E6"/>
        <w:tblLook w:val="01E0" w:firstRow="1" w:lastRow="1" w:firstColumn="1" w:lastColumn="1" w:noHBand="0" w:noVBand="0"/>
      </w:tblPr>
      <w:tblGrid>
        <w:gridCol w:w="447"/>
        <w:gridCol w:w="8341"/>
      </w:tblGrid>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920ABF" w:rsidP="00FB44C1">
            <w:pPr>
              <w:tabs>
                <w:tab w:val="left" w:pos="1881"/>
              </w:tabs>
              <w:suppressAutoHyphens/>
              <w:spacing w:before="40" w:after="40" w:line="240" w:lineRule="auto"/>
              <w:rPr>
                <w:rFonts w:cs="Arial"/>
                <w:sz w:val="20"/>
              </w:rPr>
            </w:pPr>
            <w:r w:rsidRPr="00E87628">
              <w:rPr>
                <w:rFonts w:cs="Arial"/>
                <w:sz w:val="20"/>
              </w:rPr>
              <w:t>J</w:t>
            </w:r>
            <w:r w:rsidR="001B2958" w:rsidRPr="00E87628">
              <w:rPr>
                <w:rFonts w:cs="Arial"/>
                <w:sz w:val="20"/>
              </w:rPr>
              <w:t>a</w:t>
            </w:r>
          </w:p>
        </w:tc>
      </w:tr>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920ABF" w:rsidP="00FB44C1">
            <w:pPr>
              <w:tabs>
                <w:tab w:val="left" w:pos="1881"/>
              </w:tabs>
              <w:suppressAutoHyphens/>
              <w:spacing w:before="40" w:after="40" w:line="240" w:lineRule="auto"/>
              <w:rPr>
                <w:rFonts w:cs="Arial"/>
                <w:sz w:val="20"/>
              </w:rPr>
            </w:pPr>
            <w:r w:rsidRPr="00E87628">
              <w:rPr>
                <w:rFonts w:cs="Arial"/>
                <w:sz w:val="20"/>
              </w:rPr>
              <w:t>N</w:t>
            </w:r>
            <w:r w:rsidR="001B2958" w:rsidRPr="00E87628">
              <w:rPr>
                <w:rFonts w:cs="Arial"/>
                <w:sz w:val="20"/>
              </w:rPr>
              <w:t>ein</w:t>
            </w:r>
          </w:p>
        </w:tc>
      </w:tr>
    </w:tbl>
    <w:p w:rsidR="001B2958" w:rsidRPr="00D57110" w:rsidRDefault="001B2958" w:rsidP="00FB44C1">
      <w:pPr>
        <w:pStyle w:val="berschrift4"/>
        <w:spacing w:before="480"/>
      </w:pPr>
      <w:r w:rsidRPr="00D57110">
        <w:t>Geschäft</w:t>
      </w:r>
      <w:r w:rsidR="008150D5">
        <w:t>s</w:t>
      </w:r>
      <w:r w:rsidRPr="00D57110">
        <w:t>leitung:</w:t>
      </w:r>
    </w:p>
    <w:p w:rsidR="001B2958" w:rsidRPr="00F32332" w:rsidRDefault="008936B2" w:rsidP="00FB44C1">
      <w:pPr>
        <w:pStyle w:val="berschrift5"/>
      </w:pPr>
      <w:r>
        <w:t>3.1.</w:t>
      </w:r>
      <w:r>
        <w:tab/>
      </w:r>
      <w:r w:rsidR="001B2958" w:rsidRPr="00F32332">
        <w:t>Die Geschäft</w:t>
      </w:r>
      <w:r w:rsidR="008150D5">
        <w:t>s</w:t>
      </w:r>
      <w:r w:rsidR="001B2958" w:rsidRPr="00F32332">
        <w:t>leitung besteht aus</w:t>
      </w:r>
      <w:r w:rsidR="00892BE4">
        <w:rPr>
          <w:rStyle w:val="Funotenzeichen"/>
        </w:rPr>
        <w:footnoteReference w:id="4"/>
      </w:r>
      <w:r w:rsidR="001B2958" w:rsidRPr="00F32332">
        <w:t>:</w:t>
      </w:r>
    </w:p>
    <w:tbl>
      <w:tblPr>
        <w:tblW w:w="8788" w:type="dxa"/>
        <w:tblInd w:w="284" w:type="dxa"/>
        <w:shd w:val="clear" w:color="auto" w:fill="E6E6E6"/>
        <w:tblLook w:val="01E0" w:firstRow="1" w:lastRow="1" w:firstColumn="1" w:lastColumn="1" w:noHBand="0" w:noVBand="0"/>
      </w:tblPr>
      <w:tblGrid>
        <w:gridCol w:w="447"/>
        <w:gridCol w:w="8341"/>
      </w:tblGrid>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1B2958" w:rsidP="00FB44C1">
            <w:pPr>
              <w:tabs>
                <w:tab w:val="left" w:pos="1881"/>
              </w:tabs>
              <w:suppressAutoHyphens/>
              <w:spacing w:before="40" w:after="40" w:line="240" w:lineRule="auto"/>
              <w:rPr>
                <w:rFonts w:cs="Arial"/>
                <w:sz w:val="20"/>
              </w:rPr>
            </w:pPr>
            <w:r w:rsidRPr="00E87628">
              <w:rPr>
                <w:rFonts w:cs="Arial"/>
                <w:sz w:val="20"/>
              </w:rPr>
              <w:t>eine</w:t>
            </w:r>
            <w:r w:rsidR="00D57110" w:rsidRPr="00E87628">
              <w:rPr>
                <w:rFonts w:cs="Arial"/>
                <w:sz w:val="20"/>
              </w:rPr>
              <w:t>r</w:t>
            </w:r>
            <w:r w:rsidRPr="00E87628">
              <w:rPr>
                <w:rFonts w:cs="Arial"/>
                <w:sz w:val="20"/>
              </w:rPr>
              <w:t xml:space="preserve"> Person</w:t>
            </w:r>
          </w:p>
        </w:tc>
      </w:tr>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FB44C1" w:rsidRDefault="001B2958" w:rsidP="00FB44C1">
            <w:pPr>
              <w:tabs>
                <w:tab w:val="left" w:pos="1881"/>
              </w:tabs>
              <w:suppressAutoHyphens/>
              <w:spacing w:before="40" w:after="40" w:line="240" w:lineRule="auto"/>
              <w:rPr>
                <w:rFonts w:cs="Arial"/>
                <w:sz w:val="20"/>
              </w:rPr>
            </w:pPr>
            <w:r w:rsidRPr="00E87628">
              <w:rPr>
                <w:rFonts w:cs="Arial"/>
                <w:sz w:val="20"/>
              </w:rPr>
              <w:t>zwei Personen</w:t>
            </w:r>
          </w:p>
        </w:tc>
      </w:tr>
      <w:tr w:rsidR="001B2958" w:rsidRPr="00E87628" w:rsidTr="00FB44C1">
        <w:tc>
          <w:tcPr>
            <w:tcW w:w="447" w:type="dxa"/>
            <w:shd w:val="clear" w:color="auto" w:fill="auto"/>
          </w:tcPr>
          <w:p w:rsidR="001B2958" w:rsidRPr="00E87628" w:rsidRDefault="001B2958"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341" w:type="dxa"/>
            <w:shd w:val="clear" w:color="auto" w:fill="auto"/>
          </w:tcPr>
          <w:p w:rsidR="001B2958" w:rsidRPr="00E87628" w:rsidRDefault="001B2958" w:rsidP="00FB44C1">
            <w:pPr>
              <w:tabs>
                <w:tab w:val="left" w:pos="1881"/>
              </w:tabs>
              <w:suppressAutoHyphens/>
              <w:spacing w:before="40" w:after="40" w:line="240" w:lineRule="auto"/>
              <w:rPr>
                <w:rFonts w:cs="Arial"/>
                <w:sz w:val="20"/>
              </w:rPr>
            </w:pPr>
            <w:r w:rsidRPr="00E87628">
              <w:rPr>
                <w:rFonts w:cs="Arial"/>
                <w:sz w:val="20"/>
              </w:rPr>
              <w:t>mehrere</w:t>
            </w:r>
            <w:r w:rsidR="00D57110" w:rsidRPr="00E87628">
              <w:rPr>
                <w:rFonts w:cs="Arial"/>
                <w:sz w:val="20"/>
              </w:rPr>
              <w:t>n</w:t>
            </w:r>
            <w:r w:rsidRPr="00E87628">
              <w:rPr>
                <w:rFonts w:cs="Arial"/>
                <w:sz w:val="20"/>
              </w:rPr>
              <w:t xml:space="preserve"> Personen</w:t>
            </w:r>
          </w:p>
        </w:tc>
      </w:tr>
    </w:tbl>
    <w:p w:rsidR="001B2958" w:rsidRDefault="008936B2" w:rsidP="00FB44C1">
      <w:pPr>
        <w:pStyle w:val="berschrift5"/>
      </w:pPr>
      <w:r>
        <w:t>3.2.</w:t>
      </w:r>
      <w:r>
        <w:tab/>
      </w:r>
      <w:r w:rsidR="001B2958" w:rsidRPr="00F32332">
        <w:t>Angaben zur Identität der Geschäftsleitung:</w:t>
      </w:r>
    </w:p>
    <w:p w:rsidR="001B2958" w:rsidRPr="00F32332" w:rsidRDefault="001B2958" w:rsidP="003F2458">
      <w:pPr>
        <w:tabs>
          <w:tab w:val="left" w:pos="1881"/>
        </w:tabs>
        <w:suppressAutoHyphens/>
        <w:spacing w:before="120" w:after="120"/>
        <w:rPr>
          <w:rFonts w:cs="Arial"/>
          <w:b/>
          <w:sz w:val="20"/>
        </w:rPr>
      </w:pPr>
      <w:r w:rsidRPr="00F32332">
        <w:rPr>
          <w:rFonts w:cs="Arial"/>
          <w:b/>
          <w:sz w:val="20"/>
        </w:rPr>
        <w:t>1. Geschäftsleiter</w:t>
      </w:r>
      <w:r w:rsidR="006C2016">
        <w:rPr>
          <w:rFonts w:cs="Arial"/>
          <w:b/>
          <w:sz w:val="20"/>
        </w:rPr>
        <w:t>/in</w:t>
      </w:r>
      <w:r w:rsidRPr="00F32332">
        <w:rPr>
          <w:rFonts w:cs="Arial"/>
          <w:b/>
          <w:sz w:val="20"/>
        </w:rPr>
        <w:t>:</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2"/>
      </w:tblGrid>
      <w:tr w:rsidR="001B2958"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Familienname</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E74DFB">
            <w:pPr>
              <w:tabs>
                <w:tab w:val="left" w:pos="1881"/>
              </w:tabs>
              <w:suppressAutoHyphens/>
              <w:spacing w:before="100" w:after="100"/>
              <w:jc w:val="left"/>
              <w:rPr>
                <w:rFonts w:cs="Arial"/>
                <w:sz w:val="20"/>
              </w:rPr>
            </w:pPr>
          </w:p>
        </w:tc>
      </w:tr>
      <w:tr w:rsidR="001B2958"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6D3924" w:rsidP="003F2458">
            <w:pPr>
              <w:tabs>
                <w:tab w:val="left" w:pos="1881"/>
              </w:tabs>
              <w:suppressAutoHyphens/>
              <w:spacing w:before="120" w:after="120"/>
              <w:rPr>
                <w:rFonts w:cs="Arial"/>
                <w:b/>
                <w:sz w:val="20"/>
              </w:rPr>
            </w:pPr>
            <w:r>
              <w:rPr>
                <w:rFonts w:cs="Arial"/>
                <w:b/>
                <w:sz w:val="20"/>
              </w:rPr>
              <w:t>Vorname</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E74DFB">
            <w:pPr>
              <w:tabs>
                <w:tab w:val="left" w:pos="1881"/>
              </w:tabs>
              <w:suppressAutoHyphens/>
              <w:spacing w:before="100" w:after="100"/>
              <w:jc w:val="left"/>
              <w:rPr>
                <w:rFonts w:cs="Arial"/>
                <w:sz w:val="20"/>
              </w:rPr>
            </w:pPr>
          </w:p>
        </w:tc>
      </w:tr>
      <w:tr w:rsidR="00BC39B4"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BC39B4" w:rsidRPr="00E87628" w:rsidRDefault="00BC39B4" w:rsidP="003F2458">
            <w:pPr>
              <w:tabs>
                <w:tab w:val="left" w:pos="1881"/>
              </w:tabs>
              <w:suppressAutoHyphens/>
              <w:spacing w:before="120" w:after="120"/>
              <w:rPr>
                <w:rFonts w:cs="Arial"/>
                <w:b/>
                <w:sz w:val="20"/>
              </w:rPr>
            </w:pPr>
            <w:r>
              <w:rPr>
                <w:rFonts w:cs="Arial"/>
                <w:b/>
                <w:sz w:val="20"/>
              </w:rPr>
              <w:t>Akad.</w:t>
            </w:r>
            <w:r w:rsidR="006D3924">
              <w:rPr>
                <w:rFonts w:cs="Arial"/>
                <w:b/>
                <w:sz w:val="20"/>
              </w:rPr>
              <w:t xml:space="preserve"> </w:t>
            </w:r>
            <w:r>
              <w:rPr>
                <w:rFonts w:cs="Arial"/>
                <w:b/>
                <w:sz w:val="20"/>
              </w:rPr>
              <w:t>Grad/Berufsbez</w:t>
            </w:r>
            <w:r w:rsidR="006D3924">
              <w:rPr>
                <w:rFonts w:cs="Arial"/>
                <w:b/>
                <w:sz w:val="20"/>
              </w:rPr>
              <w:t>.</w:t>
            </w:r>
          </w:p>
        </w:tc>
        <w:tc>
          <w:tcPr>
            <w:tcW w:w="6012" w:type="dxa"/>
            <w:tcBorders>
              <w:top w:val="single" w:sz="4" w:space="0" w:color="auto"/>
              <w:left w:val="single" w:sz="2" w:space="0" w:color="auto"/>
              <w:bottom w:val="single" w:sz="4" w:space="0" w:color="auto"/>
            </w:tcBorders>
            <w:vAlign w:val="bottom"/>
          </w:tcPr>
          <w:p w:rsidR="00BC39B4" w:rsidRPr="00E87628" w:rsidRDefault="00BC39B4" w:rsidP="00E74DFB">
            <w:pPr>
              <w:tabs>
                <w:tab w:val="left" w:pos="1881"/>
              </w:tabs>
              <w:suppressAutoHyphens/>
              <w:spacing w:before="100" w:after="100"/>
              <w:jc w:val="left"/>
              <w:rPr>
                <w:rFonts w:cs="Arial"/>
                <w:sz w:val="20"/>
              </w:rPr>
            </w:pPr>
          </w:p>
        </w:tc>
      </w:tr>
      <w:tr w:rsidR="001B2958"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Geburtsdatum</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E74DFB">
            <w:pPr>
              <w:tabs>
                <w:tab w:val="left" w:pos="1881"/>
              </w:tabs>
              <w:suppressAutoHyphens/>
              <w:spacing w:before="100" w:after="100"/>
              <w:jc w:val="left"/>
              <w:rPr>
                <w:rFonts w:cs="Arial"/>
                <w:sz w:val="20"/>
              </w:rPr>
            </w:pPr>
          </w:p>
        </w:tc>
      </w:tr>
      <w:tr w:rsidR="001B2958"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Geburtsort, Geburtsland</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E74DFB">
            <w:pPr>
              <w:tabs>
                <w:tab w:val="left" w:pos="1881"/>
              </w:tabs>
              <w:suppressAutoHyphens/>
              <w:spacing w:before="100" w:after="100"/>
              <w:jc w:val="left"/>
              <w:rPr>
                <w:rFonts w:cs="Arial"/>
                <w:sz w:val="20"/>
              </w:rPr>
            </w:pPr>
          </w:p>
        </w:tc>
      </w:tr>
      <w:tr w:rsidR="001B2958" w:rsidRPr="00E87628" w:rsidTr="00FB44C1">
        <w:trPr>
          <w:trHeight w:val="369"/>
        </w:trPr>
        <w:tc>
          <w:tcPr>
            <w:tcW w:w="306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Staatsangehörigkeit</w:t>
            </w:r>
          </w:p>
        </w:tc>
        <w:tc>
          <w:tcPr>
            <w:tcW w:w="6012" w:type="dxa"/>
            <w:tcBorders>
              <w:top w:val="single" w:sz="4" w:space="0" w:color="auto"/>
              <w:left w:val="single" w:sz="2" w:space="0" w:color="auto"/>
              <w:bottom w:val="single" w:sz="4" w:space="0" w:color="auto"/>
            </w:tcBorders>
            <w:vAlign w:val="bottom"/>
          </w:tcPr>
          <w:p w:rsidR="007C3F5C" w:rsidRPr="00E87628" w:rsidRDefault="007C3F5C" w:rsidP="00E74DFB">
            <w:pPr>
              <w:tabs>
                <w:tab w:val="left" w:pos="1881"/>
              </w:tabs>
              <w:suppressAutoHyphens/>
              <w:spacing w:before="100" w:after="100"/>
              <w:jc w:val="left"/>
              <w:rPr>
                <w:rFonts w:cs="Arial"/>
                <w:sz w:val="20"/>
              </w:rPr>
            </w:pPr>
          </w:p>
        </w:tc>
      </w:tr>
    </w:tbl>
    <w:p w:rsidR="003E0A8E" w:rsidRDefault="003E0A8E">
      <w:r>
        <w:br w:type="page"/>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700"/>
        <w:gridCol w:w="6012"/>
      </w:tblGrid>
      <w:tr w:rsidR="001B2958" w:rsidRPr="00E87628" w:rsidTr="00FB44C1">
        <w:trPr>
          <w:trHeight w:val="369"/>
        </w:trPr>
        <w:tc>
          <w:tcPr>
            <w:tcW w:w="9072" w:type="dxa"/>
            <w:gridSpan w:val="3"/>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lastRenderedPageBreak/>
              <w:t>Anschrift des Hauptwohnsitzes</w:t>
            </w:r>
          </w:p>
        </w:tc>
      </w:tr>
      <w:tr w:rsidR="001B2958" w:rsidRPr="00E87628" w:rsidTr="00FB44C1">
        <w:trPr>
          <w:trHeight w:val="369"/>
        </w:trPr>
        <w:tc>
          <w:tcPr>
            <w:tcW w:w="36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Straße, Hausnummer</w:t>
            </w:r>
          </w:p>
        </w:tc>
        <w:tc>
          <w:tcPr>
            <w:tcW w:w="6012" w:type="dxa"/>
            <w:tcBorders>
              <w:top w:val="single" w:sz="4" w:space="0" w:color="auto"/>
              <w:left w:val="single" w:sz="2" w:space="0" w:color="auto"/>
              <w:bottom w:val="single" w:sz="4" w:space="0" w:color="auto"/>
            </w:tcBorders>
            <w:vAlign w:val="bottom"/>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Postleitzahl</w:t>
            </w:r>
          </w:p>
        </w:tc>
        <w:tc>
          <w:tcPr>
            <w:tcW w:w="6012" w:type="dxa"/>
            <w:tcBorders>
              <w:top w:val="single" w:sz="4" w:space="0" w:color="auto"/>
              <w:left w:val="single" w:sz="2" w:space="0" w:color="auto"/>
              <w:bottom w:val="single" w:sz="4" w:space="0" w:color="auto"/>
            </w:tcBorders>
            <w:shd w:val="clear" w:color="auto" w:fill="auto"/>
            <w:vAlign w:val="bottom"/>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Ort</w:t>
            </w:r>
            <w:r w:rsidR="007C3F5C">
              <w:rPr>
                <w:rFonts w:cs="Arial"/>
                <w:b/>
                <w:sz w:val="20"/>
              </w:rPr>
              <w:t>, Land</w:t>
            </w:r>
          </w:p>
        </w:tc>
        <w:tc>
          <w:tcPr>
            <w:tcW w:w="6012" w:type="dxa"/>
            <w:tcBorders>
              <w:top w:val="single" w:sz="4" w:space="0" w:color="auto"/>
              <w:left w:val="single" w:sz="2" w:space="0" w:color="auto"/>
              <w:bottom w:val="single" w:sz="4" w:space="0" w:color="auto"/>
            </w:tcBorders>
            <w:shd w:val="clear" w:color="auto" w:fill="auto"/>
            <w:vAlign w:val="bottom"/>
          </w:tcPr>
          <w:p w:rsidR="001B2958" w:rsidRPr="00E74DFB" w:rsidRDefault="001B2958" w:rsidP="00E74DFB">
            <w:pPr>
              <w:tabs>
                <w:tab w:val="left" w:pos="1881"/>
              </w:tabs>
              <w:suppressAutoHyphens/>
              <w:spacing w:before="40" w:after="40"/>
              <w:jc w:val="left"/>
              <w:rPr>
                <w:rFonts w:cs="Arial"/>
                <w:b/>
                <w:sz w:val="20"/>
              </w:rPr>
            </w:pPr>
          </w:p>
        </w:tc>
      </w:tr>
    </w:tbl>
    <w:p w:rsidR="001B2958" w:rsidRPr="00F32332" w:rsidRDefault="001B2958" w:rsidP="00FB44C1">
      <w:pPr>
        <w:tabs>
          <w:tab w:val="left" w:pos="1881"/>
        </w:tabs>
        <w:suppressAutoHyphens/>
        <w:spacing w:before="240" w:after="120"/>
        <w:rPr>
          <w:rFonts w:cs="Arial"/>
          <w:b/>
          <w:sz w:val="20"/>
        </w:rPr>
      </w:pPr>
      <w:r w:rsidRPr="00F32332">
        <w:rPr>
          <w:rFonts w:cs="Arial"/>
          <w:b/>
          <w:sz w:val="20"/>
        </w:rPr>
        <w:t>2. Geschäftsleiter</w:t>
      </w:r>
      <w:r w:rsidR="006C2016">
        <w:rPr>
          <w:rFonts w:cs="Arial"/>
          <w:b/>
          <w:sz w:val="20"/>
        </w:rPr>
        <w:t>/in</w:t>
      </w:r>
      <w:r w:rsidRPr="00F32332">
        <w:rPr>
          <w:rFonts w:cs="Arial"/>
          <w:b/>
          <w:sz w:val="20"/>
        </w:rPr>
        <w:t>:</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700"/>
        <w:gridCol w:w="6012"/>
      </w:tblGrid>
      <w:tr w:rsidR="001B2958" w:rsidRPr="00E8762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Familienname</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645792">
            <w:pPr>
              <w:tabs>
                <w:tab w:val="left" w:pos="1881"/>
              </w:tabs>
              <w:suppressAutoHyphens/>
              <w:spacing w:before="100" w:after="100"/>
              <w:jc w:val="left"/>
              <w:rPr>
                <w:rFonts w:cs="Arial"/>
                <w:sz w:val="20"/>
              </w:rPr>
            </w:pPr>
          </w:p>
        </w:tc>
      </w:tr>
      <w:tr w:rsidR="001B2958" w:rsidRPr="00E8762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6D3924" w:rsidP="003F2458">
            <w:pPr>
              <w:tabs>
                <w:tab w:val="left" w:pos="1881"/>
              </w:tabs>
              <w:suppressAutoHyphens/>
              <w:spacing w:before="120" w:after="120"/>
              <w:rPr>
                <w:rFonts w:cs="Arial"/>
                <w:b/>
                <w:sz w:val="20"/>
              </w:rPr>
            </w:pPr>
            <w:r>
              <w:rPr>
                <w:rFonts w:cs="Arial"/>
                <w:b/>
                <w:sz w:val="20"/>
              </w:rPr>
              <w:t>Vorname</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645792">
            <w:pPr>
              <w:tabs>
                <w:tab w:val="left" w:pos="1881"/>
              </w:tabs>
              <w:suppressAutoHyphens/>
              <w:spacing w:before="100" w:after="100"/>
              <w:jc w:val="left"/>
              <w:rPr>
                <w:rFonts w:cs="Arial"/>
                <w:sz w:val="20"/>
              </w:rPr>
            </w:pPr>
          </w:p>
        </w:tc>
      </w:tr>
      <w:tr w:rsidR="00BC39B4" w:rsidRPr="00E8762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BC39B4" w:rsidRPr="00E87628" w:rsidRDefault="00BC39B4" w:rsidP="003F2458">
            <w:pPr>
              <w:tabs>
                <w:tab w:val="left" w:pos="1881"/>
              </w:tabs>
              <w:suppressAutoHyphens/>
              <w:spacing w:before="120" w:after="120"/>
              <w:rPr>
                <w:rFonts w:cs="Arial"/>
                <w:b/>
                <w:sz w:val="20"/>
              </w:rPr>
            </w:pPr>
            <w:r>
              <w:rPr>
                <w:rFonts w:cs="Arial"/>
                <w:b/>
                <w:sz w:val="20"/>
              </w:rPr>
              <w:t>Akad. Grad/Berufsbez.</w:t>
            </w:r>
          </w:p>
        </w:tc>
        <w:tc>
          <w:tcPr>
            <w:tcW w:w="6012" w:type="dxa"/>
            <w:tcBorders>
              <w:top w:val="single" w:sz="4" w:space="0" w:color="auto"/>
              <w:left w:val="single" w:sz="2" w:space="0" w:color="auto"/>
              <w:bottom w:val="single" w:sz="4" w:space="0" w:color="auto"/>
            </w:tcBorders>
            <w:vAlign w:val="bottom"/>
          </w:tcPr>
          <w:p w:rsidR="00BC39B4" w:rsidRPr="00E87628" w:rsidRDefault="00BC39B4" w:rsidP="00645792">
            <w:pPr>
              <w:tabs>
                <w:tab w:val="left" w:pos="1881"/>
              </w:tabs>
              <w:suppressAutoHyphens/>
              <w:spacing w:before="100" w:after="100"/>
              <w:jc w:val="left"/>
              <w:rPr>
                <w:rFonts w:cs="Arial"/>
                <w:sz w:val="20"/>
              </w:rPr>
            </w:pPr>
          </w:p>
        </w:tc>
      </w:tr>
      <w:tr w:rsidR="001B2958" w:rsidRPr="00E8762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Geburtsdatum</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645792">
            <w:pPr>
              <w:tabs>
                <w:tab w:val="left" w:pos="1881"/>
              </w:tabs>
              <w:suppressAutoHyphens/>
              <w:spacing w:before="100" w:after="100"/>
              <w:jc w:val="left"/>
              <w:rPr>
                <w:rFonts w:cs="Arial"/>
                <w:sz w:val="20"/>
              </w:rPr>
            </w:pPr>
          </w:p>
        </w:tc>
      </w:tr>
      <w:tr w:rsidR="001B2958" w:rsidRPr="00E8762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Geburtsort, Geburtsland</w:t>
            </w:r>
          </w:p>
        </w:tc>
        <w:tc>
          <w:tcPr>
            <w:tcW w:w="6012" w:type="dxa"/>
            <w:tcBorders>
              <w:top w:val="single" w:sz="4" w:space="0" w:color="auto"/>
              <w:left w:val="single" w:sz="2" w:space="0" w:color="auto"/>
              <w:bottom w:val="single" w:sz="4" w:space="0" w:color="auto"/>
            </w:tcBorders>
            <w:vAlign w:val="bottom"/>
          </w:tcPr>
          <w:p w:rsidR="001B2958" w:rsidRPr="00E87628" w:rsidRDefault="001B2958" w:rsidP="00645792">
            <w:pPr>
              <w:tabs>
                <w:tab w:val="left" w:pos="1881"/>
              </w:tabs>
              <w:suppressAutoHyphens/>
              <w:spacing w:before="100" w:after="100"/>
              <w:jc w:val="left"/>
              <w:rPr>
                <w:rFonts w:cs="Arial"/>
                <w:sz w:val="20"/>
              </w:rPr>
            </w:pPr>
          </w:p>
        </w:tc>
      </w:tr>
      <w:tr w:rsidR="001B2958" w:rsidRPr="00295198" w:rsidTr="00FB44C1">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Staatsangehörigkeit</w:t>
            </w:r>
          </w:p>
        </w:tc>
        <w:tc>
          <w:tcPr>
            <w:tcW w:w="6012" w:type="dxa"/>
            <w:tcBorders>
              <w:top w:val="single" w:sz="4" w:space="0" w:color="auto"/>
              <w:left w:val="single" w:sz="2" w:space="0" w:color="auto"/>
              <w:bottom w:val="single" w:sz="4" w:space="0" w:color="auto"/>
            </w:tcBorders>
            <w:vAlign w:val="bottom"/>
          </w:tcPr>
          <w:p w:rsidR="001B2958" w:rsidRPr="00645792" w:rsidRDefault="001B2958" w:rsidP="00645792">
            <w:pPr>
              <w:tabs>
                <w:tab w:val="left" w:pos="1881"/>
              </w:tabs>
              <w:suppressAutoHyphens/>
              <w:spacing w:before="100" w:after="100"/>
              <w:jc w:val="left"/>
              <w:rPr>
                <w:rFonts w:cs="Arial"/>
                <w:sz w:val="20"/>
              </w:rPr>
            </w:pPr>
          </w:p>
        </w:tc>
      </w:tr>
      <w:tr w:rsidR="001B2958" w:rsidRPr="00E74DFB" w:rsidTr="00FB44C1">
        <w:trPr>
          <w:trHeight w:val="369"/>
        </w:trPr>
        <w:tc>
          <w:tcPr>
            <w:tcW w:w="9072" w:type="dxa"/>
            <w:gridSpan w:val="3"/>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Anschrift des Hauptwohnsitzes</w:t>
            </w:r>
          </w:p>
        </w:tc>
      </w:tr>
      <w:tr w:rsidR="001B2958" w:rsidRPr="00E87628" w:rsidTr="00FB44C1">
        <w:trPr>
          <w:trHeight w:val="369"/>
        </w:trPr>
        <w:tc>
          <w:tcPr>
            <w:tcW w:w="36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Straße, Hausnummer</w:t>
            </w:r>
          </w:p>
        </w:tc>
        <w:tc>
          <w:tcPr>
            <w:tcW w:w="6012" w:type="dxa"/>
            <w:tcBorders>
              <w:top w:val="single" w:sz="4" w:space="0" w:color="auto"/>
              <w:left w:val="single" w:sz="2" w:space="0" w:color="auto"/>
              <w:bottom w:val="single" w:sz="4" w:space="0" w:color="auto"/>
            </w:tcBorders>
            <w:vAlign w:val="bottom"/>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Postleitzahl</w:t>
            </w:r>
          </w:p>
        </w:tc>
        <w:tc>
          <w:tcPr>
            <w:tcW w:w="6012" w:type="dxa"/>
            <w:tcBorders>
              <w:top w:val="single" w:sz="4" w:space="0" w:color="auto"/>
              <w:left w:val="single" w:sz="2" w:space="0" w:color="auto"/>
              <w:bottom w:val="single" w:sz="4" w:space="0" w:color="auto"/>
            </w:tcBorders>
            <w:shd w:val="clear" w:color="auto" w:fill="auto"/>
            <w:vAlign w:val="bottom"/>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Ort</w:t>
            </w:r>
            <w:r w:rsidR="007C3F5C">
              <w:rPr>
                <w:rFonts w:cs="Arial"/>
                <w:b/>
                <w:sz w:val="20"/>
              </w:rPr>
              <w:t>, Land</w:t>
            </w:r>
          </w:p>
        </w:tc>
        <w:tc>
          <w:tcPr>
            <w:tcW w:w="6012" w:type="dxa"/>
            <w:tcBorders>
              <w:top w:val="single" w:sz="4" w:space="0" w:color="auto"/>
              <w:left w:val="single" w:sz="2" w:space="0" w:color="auto"/>
              <w:bottom w:val="single" w:sz="4" w:space="0" w:color="auto"/>
            </w:tcBorders>
            <w:shd w:val="clear" w:color="auto" w:fill="auto"/>
            <w:vAlign w:val="bottom"/>
          </w:tcPr>
          <w:p w:rsidR="001B2958" w:rsidRPr="00E74DFB" w:rsidRDefault="001B2958" w:rsidP="00E74DFB">
            <w:pPr>
              <w:tabs>
                <w:tab w:val="left" w:pos="1881"/>
              </w:tabs>
              <w:suppressAutoHyphens/>
              <w:spacing w:before="40" w:after="40"/>
              <w:jc w:val="left"/>
              <w:rPr>
                <w:rFonts w:cs="Arial"/>
                <w:b/>
                <w:sz w:val="20"/>
              </w:rPr>
            </w:pPr>
          </w:p>
        </w:tc>
      </w:tr>
    </w:tbl>
    <w:p w:rsidR="001B2958" w:rsidRPr="00531147" w:rsidRDefault="001B2958" w:rsidP="00FB44C1">
      <w:pPr>
        <w:pStyle w:val="berschrift4"/>
      </w:pPr>
      <w:r w:rsidRPr="00531147">
        <w:t>Gesellschafter:</w:t>
      </w:r>
      <w:r w:rsidR="000C1FC7">
        <w:rPr>
          <w:rStyle w:val="Funotenzeichen"/>
          <w:rFonts w:cs="Arial"/>
          <w:b w:val="0"/>
          <w:szCs w:val="24"/>
        </w:rPr>
        <w:footnoteReference w:id="5"/>
      </w:r>
    </w:p>
    <w:p w:rsidR="001B2958" w:rsidRPr="00F32332" w:rsidRDefault="008936B2" w:rsidP="00FB44C1">
      <w:pPr>
        <w:pStyle w:val="berschrift5"/>
      </w:pPr>
      <w:r>
        <w:t>4.1.</w:t>
      </w:r>
      <w:r>
        <w:tab/>
      </w:r>
      <w:r w:rsidR="001B2958" w:rsidRPr="00F32332">
        <w:t>Angaben, wenn der</w:t>
      </w:r>
      <w:r w:rsidR="006C2016">
        <w:t>/die</w:t>
      </w:r>
      <w:r w:rsidR="001B2958" w:rsidRPr="00F32332">
        <w:t xml:space="preserve"> Gesellschafter</w:t>
      </w:r>
      <w:r w:rsidR="006C2016">
        <w:t>/in</w:t>
      </w:r>
      <w:r w:rsidR="001B2958" w:rsidRPr="00F32332">
        <w:t xml:space="preserve"> eine natürliche Person ist:</w:t>
      </w:r>
    </w:p>
    <w:tbl>
      <w:tblPr>
        <w:tblW w:w="92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700"/>
        <w:gridCol w:w="6183"/>
      </w:tblGrid>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00" w:after="100"/>
              <w:rPr>
                <w:rFonts w:cs="Arial"/>
                <w:b/>
                <w:sz w:val="20"/>
              </w:rPr>
            </w:pPr>
            <w:r w:rsidRPr="00E87628">
              <w:rPr>
                <w:rFonts w:cs="Arial"/>
                <w:b/>
                <w:sz w:val="20"/>
              </w:rPr>
              <w:t>Familienname</w:t>
            </w:r>
          </w:p>
        </w:tc>
        <w:tc>
          <w:tcPr>
            <w:tcW w:w="6183" w:type="dxa"/>
            <w:tcBorders>
              <w:top w:val="single" w:sz="4" w:space="0" w:color="auto"/>
              <w:left w:val="single" w:sz="2" w:space="0" w:color="auto"/>
              <w:bottom w:val="single" w:sz="4" w:space="0" w:color="auto"/>
            </w:tcBorders>
            <w:vAlign w:val="center"/>
          </w:tcPr>
          <w:p w:rsidR="001B2958" w:rsidRPr="00E87628" w:rsidRDefault="001B2958" w:rsidP="003F2458">
            <w:pPr>
              <w:tabs>
                <w:tab w:val="left" w:pos="1881"/>
              </w:tabs>
              <w:suppressAutoHyphens/>
              <w:spacing w:before="100" w:after="100"/>
              <w:jc w:val="left"/>
              <w:rPr>
                <w:rFonts w:cs="Arial"/>
                <w:sz w:val="20"/>
              </w:rPr>
            </w:pPr>
          </w:p>
        </w:tc>
      </w:tr>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6D3924" w:rsidP="003F2458">
            <w:pPr>
              <w:tabs>
                <w:tab w:val="left" w:pos="1881"/>
              </w:tabs>
              <w:suppressAutoHyphens/>
              <w:spacing w:before="100" w:after="100"/>
              <w:rPr>
                <w:rFonts w:cs="Arial"/>
                <w:b/>
                <w:sz w:val="20"/>
              </w:rPr>
            </w:pPr>
            <w:r>
              <w:rPr>
                <w:rFonts w:cs="Arial"/>
                <w:b/>
                <w:sz w:val="20"/>
              </w:rPr>
              <w:t>Vorname</w:t>
            </w:r>
          </w:p>
        </w:tc>
        <w:tc>
          <w:tcPr>
            <w:tcW w:w="6183" w:type="dxa"/>
            <w:tcBorders>
              <w:top w:val="single" w:sz="4" w:space="0" w:color="auto"/>
              <w:left w:val="single" w:sz="2" w:space="0" w:color="auto"/>
              <w:bottom w:val="single" w:sz="4" w:space="0" w:color="auto"/>
            </w:tcBorders>
            <w:vAlign w:val="center"/>
          </w:tcPr>
          <w:p w:rsidR="001B2958" w:rsidRPr="00E87628" w:rsidRDefault="001B2958" w:rsidP="003F2458">
            <w:pPr>
              <w:tabs>
                <w:tab w:val="left" w:pos="1881"/>
              </w:tabs>
              <w:suppressAutoHyphens/>
              <w:spacing w:before="100" w:after="100"/>
              <w:jc w:val="left"/>
              <w:rPr>
                <w:rFonts w:cs="Arial"/>
                <w:sz w:val="20"/>
              </w:rPr>
            </w:pPr>
          </w:p>
        </w:tc>
      </w:tr>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00" w:after="100"/>
              <w:rPr>
                <w:rFonts w:cs="Arial"/>
                <w:b/>
                <w:sz w:val="20"/>
              </w:rPr>
            </w:pPr>
            <w:r w:rsidRPr="00E87628">
              <w:rPr>
                <w:rFonts w:cs="Arial"/>
                <w:b/>
                <w:sz w:val="20"/>
              </w:rPr>
              <w:t>Geburtsdatum</w:t>
            </w:r>
          </w:p>
        </w:tc>
        <w:tc>
          <w:tcPr>
            <w:tcW w:w="6183" w:type="dxa"/>
            <w:tcBorders>
              <w:top w:val="single" w:sz="4" w:space="0" w:color="auto"/>
              <w:left w:val="single" w:sz="2" w:space="0" w:color="auto"/>
              <w:bottom w:val="single" w:sz="4" w:space="0" w:color="auto"/>
            </w:tcBorders>
            <w:vAlign w:val="center"/>
          </w:tcPr>
          <w:p w:rsidR="001B2958" w:rsidRPr="00E87628" w:rsidRDefault="001B2958" w:rsidP="003F2458">
            <w:pPr>
              <w:tabs>
                <w:tab w:val="left" w:pos="1881"/>
              </w:tabs>
              <w:suppressAutoHyphens/>
              <w:spacing w:before="100" w:after="100"/>
              <w:jc w:val="left"/>
              <w:rPr>
                <w:rFonts w:cs="Arial"/>
                <w:sz w:val="20"/>
              </w:rPr>
            </w:pPr>
          </w:p>
        </w:tc>
      </w:tr>
      <w:tr w:rsidR="00BC39B4" w:rsidRPr="00E87628" w:rsidTr="00BC39B4">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tcPr>
          <w:p w:rsidR="00BC39B4" w:rsidRDefault="00BC39B4" w:rsidP="003F2458">
            <w:pPr>
              <w:tabs>
                <w:tab w:val="left" w:pos="1881"/>
              </w:tabs>
              <w:suppressAutoHyphens/>
              <w:spacing w:before="100" w:after="100"/>
            </w:pPr>
            <w:r>
              <w:rPr>
                <w:rFonts w:cs="Arial"/>
                <w:b/>
                <w:sz w:val="20"/>
              </w:rPr>
              <w:t xml:space="preserve">Akad. </w:t>
            </w:r>
            <w:r w:rsidRPr="00F01490">
              <w:rPr>
                <w:rFonts w:cs="Arial"/>
                <w:b/>
                <w:sz w:val="20"/>
              </w:rPr>
              <w:t>Grad/Berufsbez</w:t>
            </w:r>
            <w:r>
              <w:rPr>
                <w:rFonts w:cs="Arial"/>
                <w:b/>
                <w:sz w:val="20"/>
              </w:rPr>
              <w:t xml:space="preserve">. </w:t>
            </w:r>
          </w:p>
        </w:tc>
        <w:tc>
          <w:tcPr>
            <w:tcW w:w="6183" w:type="dxa"/>
            <w:tcBorders>
              <w:top w:val="single" w:sz="4" w:space="0" w:color="auto"/>
              <w:left w:val="single" w:sz="2" w:space="0" w:color="auto"/>
              <w:bottom w:val="single" w:sz="4" w:space="0" w:color="auto"/>
            </w:tcBorders>
          </w:tcPr>
          <w:p w:rsidR="00BC39B4" w:rsidRPr="00645792" w:rsidRDefault="00BC39B4" w:rsidP="00645792">
            <w:pPr>
              <w:tabs>
                <w:tab w:val="left" w:pos="1881"/>
              </w:tabs>
              <w:suppressAutoHyphens/>
              <w:spacing w:before="100" w:after="100"/>
              <w:jc w:val="left"/>
              <w:rPr>
                <w:rFonts w:cs="Arial"/>
                <w:sz w:val="20"/>
              </w:rPr>
            </w:pPr>
          </w:p>
        </w:tc>
      </w:tr>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00" w:after="100"/>
              <w:rPr>
                <w:rFonts w:cs="Arial"/>
                <w:b/>
                <w:sz w:val="20"/>
              </w:rPr>
            </w:pPr>
            <w:r w:rsidRPr="00E87628">
              <w:rPr>
                <w:rFonts w:cs="Arial"/>
                <w:b/>
                <w:sz w:val="20"/>
              </w:rPr>
              <w:t>Geburtsort, Geburtsland</w:t>
            </w:r>
          </w:p>
        </w:tc>
        <w:tc>
          <w:tcPr>
            <w:tcW w:w="6183" w:type="dxa"/>
            <w:tcBorders>
              <w:top w:val="single" w:sz="4" w:space="0" w:color="auto"/>
              <w:left w:val="single" w:sz="2" w:space="0" w:color="auto"/>
              <w:bottom w:val="single" w:sz="4" w:space="0" w:color="auto"/>
            </w:tcBorders>
            <w:vAlign w:val="center"/>
          </w:tcPr>
          <w:p w:rsidR="001B2958" w:rsidRPr="00E87628" w:rsidRDefault="001B2958" w:rsidP="003F2458">
            <w:pPr>
              <w:tabs>
                <w:tab w:val="left" w:pos="1881"/>
              </w:tabs>
              <w:suppressAutoHyphens/>
              <w:spacing w:before="100" w:after="100"/>
              <w:jc w:val="left"/>
              <w:rPr>
                <w:rFonts w:cs="Arial"/>
                <w:sz w:val="20"/>
              </w:rPr>
            </w:pPr>
          </w:p>
        </w:tc>
      </w:tr>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00" w:after="100"/>
              <w:rPr>
                <w:rFonts w:cs="Arial"/>
                <w:b/>
                <w:sz w:val="20"/>
              </w:rPr>
            </w:pPr>
            <w:r w:rsidRPr="00E87628">
              <w:rPr>
                <w:rFonts w:cs="Arial"/>
                <w:b/>
                <w:sz w:val="20"/>
              </w:rPr>
              <w:t>Staatsangehörigkeit</w:t>
            </w:r>
          </w:p>
        </w:tc>
        <w:tc>
          <w:tcPr>
            <w:tcW w:w="6183" w:type="dxa"/>
            <w:tcBorders>
              <w:top w:val="single" w:sz="4" w:space="0" w:color="auto"/>
              <w:left w:val="single" w:sz="2" w:space="0" w:color="auto"/>
              <w:bottom w:val="single" w:sz="4" w:space="0" w:color="auto"/>
            </w:tcBorders>
            <w:vAlign w:val="center"/>
          </w:tcPr>
          <w:p w:rsidR="001B2958" w:rsidRPr="00E87628" w:rsidRDefault="001B2958" w:rsidP="003F2458">
            <w:pPr>
              <w:tabs>
                <w:tab w:val="left" w:pos="1881"/>
              </w:tabs>
              <w:suppressAutoHyphens/>
              <w:spacing w:before="100" w:after="100"/>
              <w:jc w:val="left"/>
              <w:rPr>
                <w:rFonts w:cs="Arial"/>
                <w:sz w:val="20"/>
              </w:rPr>
            </w:pPr>
          </w:p>
        </w:tc>
      </w:tr>
      <w:tr w:rsidR="001B2958" w:rsidRPr="00E74DFB" w:rsidTr="00E87628">
        <w:trPr>
          <w:trHeight w:val="369"/>
        </w:trPr>
        <w:tc>
          <w:tcPr>
            <w:tcW w:w="924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Anschrift des Hauptwohnsitzes</w:t>
            </w:r>
          </w:p>
        </w:tc>
      </w:tr>
      <w:tr w:rsidR="001B2958" w:rsidRPr="00E87628" w:rsidTr="00E87628">
        <w:trPr>
          <w:trHeight w:val="369"/>
        </w:trPr>
        <w:tc>
          <w:tcPr>
            <w:tcW w:w="36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Straße, Hausnummer</w:t>
            </w:r>
          </w:p>
        </w:tc>
        <w:tc>
          <w:tcPr>
            <w:tcW w:w="6183" w:type="dxa"/>
            <w:tcBorders>
              <w:top w:val="single" w:sz="4" w:space="0" w:color="auto"/>
              <w:left w:val="single" w:sz="2" w:space="0" w:color="auto"/>
              <w:bottom w:val="single" w:sz="4" w:space="0" w:color="auto"/>
            </w:tcBorders>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E87628">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Postleitzahl</w:t>
            </w:r>
          </w:p>
        </w:tc>
        <w:tc>
          <w:tcPr>
            <w:tcW w:w="6183" w:type="dxa"/>
            <w:tcBorders>
              <w:top w:val="single" w:sz="4" w:space="0" w:color="auto"/>
              <w:left w:val="single" w:sz="2" w:space="0" w:color="auto"/>
              <w:bottom w:val="single" w:sz="4"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E87628">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700" w:type="dxa"/>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Ort</w:t>
            </w:r>
            <w:r w:rsidR="007C3F5C">
              <w:rPr>
                <w:rFonts w:cs="Arial"/>
                <w:b/>
                <w:sz w:val="20"/>
              </w:rPr>
              <w:t>, Land</w:t>
            </w:r>
          </w:p>
        </w:tc>
        <w:tc>
          <w:tcPr>
            <w:tcW w:w="6183" w:type="dxa"/>
            <w:tcBorders>
              <w:top w:val="single" w:sz="4" w:space="0" w:color="auto"/>
              <w:left w:val="single" w:sz="2" w:space="0" w:color="auto"/>
              <w:bottom w:val="single" w:sz="4"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E87628">
        <w:trPr>
          <w:trHeight w:val="369"/>
        </w:trPr>
        <w:tc>
          <w:tcPr>
            <w:tcW w:w="306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FB44C1">
            <w:pPr>
              <w:tabs>
                <w:tab w:val="left" w:pos="1881"/>
              </w:tabs>
              <w:suppressAutoHyphens/>
              <w:spacing w:before="100" w:after="100"/>
              <w:jc w:val="left"/>
              <w:rPr>
                <w:rFonts w:cs="Arial"/>
                <w:b/>
                <w:sz w:val="20"/>
              </w:rPr>
            </w:pPr>
            <w:r w:rsidRPr="00E87628">
              <w:rPr>
                <w:rFonts w:cs="Arial"/>
                <w:b/>
                <w:sz w:val="20"/>
              </w:rPr>
              <w:t>Höhe der Beteiligung (prozentuell und betragsmäßig)</w:t>
            </w:r>
          </w:p>
        </w:tc>
        <w:tc>
          <w:tcPr>
            <w:tcW w:w="6183" w:type="dxa"/>
            <w:tcBorders>
              <w:top w:val="single" w:sz="4" w:space="0" w:color="auto"/>
              <w:left w:val="single" w:sz="2" w:space="0" w:color="auto"/>
              <w:bottom w:val="single" w:sz="4" w:space="0" w:color="auto"/>
            </w:tcBorders>
            <w:shd w:val="clear" w:color="auto" w:fill="auto"/>
            <w:vAlign w:val="center"/>
          </w:tcPr>
          <w:p w:rsidR="001B2958" w:rsidRPr="00E87628" w:rsidRDefault="001B2958" w:rsidP="003F2458">
            <w:pPr>
              <w:tabs>
                <w:tab w:val="left" w:pos="1881"/>
              </w:tabs>
              <w:suppressAutoHyphens/>
              <w:spacing w:before="100" w:after="100"/>
              <w:jc w:val="left"/>
              <w:rPr>
                <w:rFonts w:cs="Arial"/>
                <w:sz w:val="20"/>
              </w:rPr>
            </w:pPr>
          </w:p>
        </w:tc>
      </w:tr>
    </w:tbl>
    <w:p w:rsidR="001B2958" w:rsidRPr="00F32332" w:rsidRDefault="0076150E" w:rsidP="00FB44C1">
      <w:pPr>
        <w:pStyle w:val="berschrift5"/>
      </w:pPr>
      <w:r>
        <w:lastRenderedPageBreak/>
        <w:t>4.2.</w:t>
      </w:r>
      <w:r>
        <w:tab/>
      </w:r>
      <w:r w:rsidR="001B2958" w:rsidRPr="00F32332">
        <w:t xml:space="preserve">Angaben, wenn </w:t>
      </w:r>
      <w:r w:rsidR="003F2458" w:rsidRPr="00F32332">
        <w:t>der</w:t>
      </w:r>
      <w:r w:rsidR="003F2458">
        <w:t>/die</w:t>
      </w:r>
      <w:r w:rsidR="003F2458" w:rsidRPr="00F32332">
        <w:t xml:space="preserve"> Gesellschafter</w:t>
      </w:r>
      <w:r w:rsidR="003F2458">
        <w:t>/in</w:t>
      </w:r>
      <w:r w:rsidR="003F2458" w:rsidRPr="00F32332">
        <w:t xml:space="preserve"> </w:t>
      </w:r>
      <w:r w:rsidR="001B2958" w:rsidRPr="00F32332">
        <w:t>keine natürliche Person ist:</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3011"/>
        <w:gridCol w:w="6061"/>
      </w:tblGrid>
      <w:tr w:rsidR="001B2958" w:rsidRPr="00E87628" w:rsidTr="006D3924">
        <w:trPr>
          <w:trHeight w:val="369"/>
        </w:trPr>
        <w:tc>
          <w:tcPr>
            <w:tcW w:w="3299" w:type="dxa"/>
            <w:gridSpan w:val="2"/>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1B2958" w:rsidRPr="00E87628" w:rsidRDefault="001B2958" w:rsidP="003F2458">
            <w:pPr>
              <w:tabs>
                <w:tab w:val="left" w:pos="1881"/>
              </w:tabs>
              <w:suppressAutoHyphens/>
              <w:spacing w:before="120"/>
              <w:rPr>
                <w:rFonts w:cs="Arial"/>
                <w:b/>
                <w:sz w:val="20"/>
              </w:rPr>
            </w:pPr>
            <w:r w:rsidRPr="00E87628">
              <w:rPr>
                <w:rFonts w:cs="Arial"/>
                <w:b/>
                <w:sz w:val="20"/>
              </w:rPr>
              <w:t>Firma</w:t>
            </w:r>
            <w:r w:rsidRPr="00E87628">
              <w:rPr>
                <w:rFonts w:cs="Arial"/>
                <w:b/>
                <w:sz w:val="20"/>
              </w:rPr>
              <w:br/>
            </w:r>
          </w:p>
        </w:tc>
        <w:tc>
          <w:tcPr>
            <w:tcW w:w="6061" w:type="dxa"/>
            <w:tcBorders>
              <w:left w:val="single" w:sz="2" w:space="0" w:color="auto"/>
            </w:tcBorders>
            <w:vAlign w:val="center"/>
          </w:tcPr>
          <w:p w:rsidR="001B2958" w:rsidRPr="00E87628" w:rsidRDefault="001B2958" w:rsidP="003F2458">
            <w:pPr>
              <w:tabs>
                <w:tab w:val="left" w:pos="1881"/>
              </w:tabs>
              <w:suppressAutoHyphens/>
              <w:spacing w:before="120"/>
              <w:jc w:val="left"/>
              <w:rPr>
                <w:rFonts w:cs="Arial"/>
                <w:sz w:val="20"/>
              </w:rPr>
            </w:pPr>
          </w:p>
        </w:tc>
      </w:tr>
      <w:tr w:rsidR="001B2958" w:rsidRPr="00E87628" w:rsidTr="006D3924">
        <w:trPr>
          <w:trHeight w:val="369"/>
        </w:trPr>
        <w:tc>
          <w:tcPr>
            <w:tcW w:w="3299" w:type="dxa"/>
            <w:gridSpan w:val="2"/>
            <w:vMerge/>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3F2458">
            <w:pPr>
              <w:tabs>
                <w:tab w:val="left" w:pos="1881"/>
              </w:tabs>
              <w:suppressAutoHyphens/>
              <w:spacing w:before="120"/>
              <w:rPr>
                <w:rFonts w:cs="Arial"/>
                <w:b/>
                <w:sz w:val="20"/>
              </w:rPr>
            </w:pPr>
          </w:p>
        </w:tc>
        <w:tc>
          <w:tcPr>
            <w:tcW w:w="6061" w:type="dxa"/>
            <w:tcBorders>
              <w:left w:val="single" w:sz="2" w:space="0" w:color="auto"/>
            </w:tcBorders>
            <w:vAlign w:val="center"/>
          </w:tcPr>
          <w:p w:rsidR="001B2958" w:rsidRPr="00E87628" w:rsidRDefault="001B2958" w:rsidP="003F2458">
            <w:pPr>
              <w:tabs>
                <w:tab w:val="left" w:pos="1881"/>
              </w:tabs>
              <w:suppressAutoHyphens/>
              <w:spacing w:before="120"/>
              <w:jc w:val="left"/>
              <w:rPr>
                <w:rFonts w:cs="Arial"/>
                <w:sz w:val="20"/>
              </w:rPr>
            </w:pPr>
          </w:p>
        </w:tc>
      </w:tr>
      <w:tr w:rsidR="001B2958" w:rsidRPr="00E87628" w:rsidTr="006D3924">
        <w:trPr>
          <w:trHeight w:val="369"/>
        </w:trPr>
        <w:tc>
          <w:tcPr>
            <w:tcW w:w="3299" w:type="dxa"/>
            <w:gridSpan w:val="2"/>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3F2458">
            <w:pPr>
              <w:tabs>
                <w:tab w:val="left" w:pos="1881"/>
              </w:tabs>
              <w:suppressAutoHyphens/>
              <w:spacing w:before="120" w:after="60"/>
              <w:rPr>
                <w:rFonts w:cs="Arial"/>
                <w:b/>
                <w:sz w:val="20"/>
              </w:rPr>
            </w:pPr>
            <w:r w:rsidRPr="00E87628">
              <w:rPr>
                <w:rFonts w:cs="Arial"/>
                <w:b/>
                <w:sz w:val="20"/>
              </w:rPr>
              <w:t>Rechtsform</w:t>
            </w:r>
          </w:p>
        </w:tc>
        <w:tc>
          <w:tcPr>
            <w:tcW w:w="6061" w:type="dxa"/>
            <w:tcBorders>
              <w:left w:val="single" w:sz="2" w:space="0" w:color="auto"/>
            </w:tcBorders>
            <w:vAlign w:val="center"/>
          </w:tcPr>
          <w:p w:rsidR="001B2958" w:rsidRPr="00E87628" w:rsidRDefault="001B2958" w:rsidP="003F2458">
            <w:pPr>
              <w:tabs>
                <w:tab w:val="left" w:pos="1881"/>
              </w:tabs>
              <w:suppressAutoHyphens/>
              <w:spacing w:before="120" w:after="60"/>
              <w:jc w:val="left"/>
              <w:rPr>
                <w:rFonts w:cs="Arial"/>
                <w:sz w:val="20"/>
              </w:rPr>
            </w:pPr>
          </w:p>
        </w:tc>
      </w:tr>
      <w:tr w:rsidR="001B2958" w:rsidRPr="00E87628" w:rsidTr="006D3924">
        <w:trPr>
          <w:trHeight w:val="369"/>
        </w:trPr>
        <w:tc>
          <w:tcPr>
            <w:tcW w:w="3299" w:type="dxa"/>
            <w:gridSpan w:val="2"/>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3F2458">
            <w:pPr>
              <w:tabs>
                <w:tab w:val="left" w:pos="1881"/>
              </w:tabs>
              <w:suppressAutoHyphens/>
              <w:spacing w:before="120" w:after="60"/>
              <w:rPr>
                <w:rFonts w:cs="Arial"/>
                <w:b/>
                <w:sz w:val="20"/>
              </w:rPr>
            </w:pPr>
            <w:r w:rsidRPr="00E87628">
              <w:rPr>
                <w:rFonts w:cs="Arial"/>
                <w:b/>
                <w:sz w:val="20"/>
              </w:rPr>
              <w:t>Sitz mit Postleitzahl</w:t>
            </w:r>
            <w:r w:rsidR="00716C7E">
              <w:rPr>
                <w:rFonts w:cs="Arial"/>
                <w:b/>
                <w:sz w:val="20"/>
              </w:rPr>
              <w:t>, Land</w:t>
            </w:r>
          </w:p>
        </w:tc>
        <w:tc>
          <w:tcPr>
            <w:tcW w:w="6061" w:type="dxa"/>
            <w:tcBorders>
              <w:left w:val="single" w:sz="2" w:space="0" w:color="auto"/>
            </w:tcBorders>
            <w:vAlign w:val="center"/>
          </w:tcPr>
          <w:p w:rsidR="001B2958" w:rsidRPr="00E87628" w:rsidRDefault="001B2958" w:rsidP="003F2458">
            <w:pPr>
              <w:tabs>
                <w:tab w:val="left" w:pos="1881"/>
              </w:tabs>
              <w:suppressAutoHyphens/>
              <w:spacing w:before="120" w:after="60"/>
              <w:jc w:val="left"/>
              <w:rPr>
                <w:rFonts w:cs="Arial"/>
                <w:sz w:val="20"/>
              </w:rPr>
            </w:pPr>
          </w:p>
        </w:tc>
      </w:tr>
      <w:tr w:rsidR="001B2958" w:rsidRPr="00E74DFB" w:rsidTr="00E87628">
        <w:trPr>
          <w:trHeight w:val="369"/>
        </w:trPr>
        <w:tc>
          <w:tcPr>
            <w:tcW w:w="936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Anschrift der Hauptniederlassung</w:t>
            </w:r>
          </w:p>
        </w:tc>
      </w:tr>
      <w:tr w:rsidR="001B2958" w:rsidRPr="00E87628" w:rsidTr="006D3924">
        <w:trPr>
          <w:trHeight w:val="369"/>
        </w:trPr>
        <w:tc>
          <w:tcPr>
            <w:tcW w:w="288" w:type="dxa"/>
            <w:vMerge w:val="restart"/>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p>
        </w:tc>
        <w:tc>
          <w:tcPr>
            <w:tcW w:w="3011" w:type="dxa"/>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Straße, Hausnummer</w:t>
            </w:r>
          </w:p>
        </w:tc>
        <w:tc>
          <w:tcPr>
            <w:tcW w:w="6061" w:type="dxa"/>
            <w:tcBorders>
              <w:left w:val="single" w:sz="2" w:space="0" w:color="auto"/>
            </w:tcBorders>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6D3924">
        <w:trPr>
          <w:trHeight w:val="369"/>
        </w:trPr>
        <w:tc>
          <w:tcPr>
            <w:tcW w:w="288" w:type="dxa"/>
            <w:vMerge/>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p>
        </w:tc>
        <w:tc>
          <w:tcPr>
            <w:tcW w:w="3011" w:type="dxa"/>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Postleitzahl</w:t>
            </w:r>
          </w:p>
        </w:tc>
        <w:tc>
          <w:tcPr>
            <w:tcW w:w="6061" w:type="dxa"/>
            <w:tcBorders>
              <w:left w:val="single" w:sz="2"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6D3924">
        <w:trPr>
          <w:trHeight w:val="369"/>
        </w:trPr>
        <w:tc>
          <w:tcPr>
            <w:tcW w:w="288" w:type="dxa"/>
            <w:vMerge/>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p>
        </w:tc>
        <w:tc>
          <w:tcPr>
            <w:tcW w:w="3011" w:type="dxa"/>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Ort</w:t>
            </w:r>
            <w:r w:rsidR="00716C7E">
              <w:rPr>
                <w:rFonts w:cs="Arial"/>
                <w:b/>
                <w:sz w:val="20"/>
              </w:rPr>
              <w:t>, Land</w:t>
            </w:r>
          </w:p>
        </w:tc>
        <w:tc>
          <w:tcPr>
            <w:tcW w:w="6061" w:type="dxa"/>
            <w:tcBorders>
              <w:left w:val="single" w:sz="2"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E74DFB">
        <w:trPr>
          <w:trHeight w:val="1114"/>
        </w:trPr>
        <w:tc>
          <w:tcPr>
            <w:tcW w:w="329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B2958" w:rsidRPr="00E87628" w:rsidRDefault="001B2958" w:rsidP="00E74DFB">
            <w:pPr>
              <w:tabs>
                <w:tab w:val="left" w:pos="1881"/>
              </w:tabs>
              <w:suppressAutoHyphens/>
              <w:jc w:val="left"/>
              <w:rPr>
                <w:rFonts w:cs="Arial"/>
                <w:b/>
                <w:sz w:val="20"/>
              </w:rPr>
            </w:pPr>
            <w:r w:rsidRPr="00E87628">
              <w:rPr>
                <w:rFonts w:cs="Arial"/>
                <w:b/>
                <w:sz w:val="20"/>
              </w:rPr>
              <w:t>Firmenbuchnummer oder Ordnungsmerkmale einer vergleichbaren Registereintragung</w:t>
            </w:r>
          </w:p>
        </w:tc>
        <w:tc>
          <w:tcPr>
            <w:tcW w:w="6061" w:type="dxa"/>
            <w:tcBorders>
              <w:left w:val="single" w:sz="2" w:space="0" w:color="auto"/>
            </w:tcBorders>
          </w:tcPr>
          <w:p w:rsidR="001B2958" w:rsidRPr="00E87628" w:rsidRDefault="001B2958" w:rsidP="003F2458">
            <w:pPr>
              <w:tabs>
                <w:tab w:val="left" w:pos="1881"/>
              </w:tabs>
              <w:suppressAutoHyphens/>
              <w:spacing w:before="120"/>
              <w:rPr>
                <w:rFonts w:cs="Arial"/>
                <w:sz w:val="20"/>
              </w:rPr>
            </w:pPr>
          </w:p>
        </w:tc>
      </w:tr>
      <w:tr w:rsidR="001B2958" w:rsidRPr="00E87628" w:rsidTr="006D3924">
        <w:trPr>
          <w:trHeight w:val="821"/>
        </w:trPr>
        <w:tc>
          <w:tcPr>
            <w:tcW w:w="3299" w:type="dxa"/>
            <w:gridSpan w:val="2"/>
            <w:tcBorders>
              <w:top w:val="single" w:sz="2" w:space="0" w:color="auto"/>
              <w:left w:val="single" w:sz="2" w:space="0" w:color="auto"/>
              <w:bottom w:val="single" w:sz="2" w:space="0" w:color="auto"/>
              <w:right w:val="single" w:sz="2" w:space="0" w:color="auto"/>
            </w:tcBorders>
            <w:shd w:val="clear" w:color="auto" w:fill="auto"/>
          </w:tcPr>
          <w:p w:rsidR="001B2958" w:rsidRPr="00E87628" w:rsidRDefault="001B2958" w:rsidP="00FB44C1">
            <w:pPr>
              <w:tabs>
                <w:tab w:val="left" w:pos="1881"/>
              </w:tabs>
              <w:suppressAutoHyphens/>
              <w:spacing w:before="120"/>
              <w:jc w:val="left"/>
              <w:rPr>
                <w:rFonts w:cs="Arial"/>
                <w:b/>
                <w:sz w:val="20"/>
              </w:rPr>
            </w:pPr>
            <w:r w:rsidRPr="00E87628">
              <w:rPr>
                <w:rFonts w:cs="Arial"/>
                <w:b/>
                <w:sz w:val="20"/>
              </w:rPr>
              <w:t>Höhe der Beteiligung (prozentuell und betragsmäßig)</w:t>
            </w:r>
          </w:p>
        </w:tc>
        <w:tc>
          <w:tcPr>
            <w:tcW w:w="6061" w:type="dxa"/>
            <w:tcBorders>
              <w:left w:val="single" w:sz="2" w:space="0" w:color="auto"/>
              <w:bottom w:val="single" w:sz="4" w:space="0" w:color="auto"/>
            </w:tcBorders>
          </w:tcPr>
          <w:p w:rsidR="001B2958" w:rsidRPr="00E87628" w:rsidRDefault="001B2958" w:rsidP="003F2458">
            <w:pPr>
              <w:tabs>
                <w:tab w:val="left" w:pos="1881"/>
              </w:tabs>
              <w:suppressAutoHyphens/>
              <w:spacing w:before="120"/>
              <w:rPr>
                <w:rFonts w:cs="Arial"/>
                <w:sz w:val="20"/>
              </w:rPr>
            </w:pPr>
          </w:p>
        </w:tc>
      </w:tr>
    </w:tbl>
    <w:p w:rsidR="001B2958" w:rsidRPr="008936B2" w:rsidRDefault="001B2958" w:rsidP="00FB44C1">
      <w:pPr>
        <w:pStyle w:val="berschrift4"/>
        <w:spacing w:after="240"/>
      </w:pPr>
      <w:r w:rsidRPr="008936B2">
        <w:t>Anfang</w:t>
      </w:r>
      <w:r w:rsidR="00622363">
        <w:t>s</w:t>
      </w:r>
      <w:r w:rsidRPr="008936B2">
        <w:t>kapital:</w:t>
      </w:r>
    </w:p>
    <w:p w:rsidR="001B2958" w:rsidRPr="00DE0F9B" w:rsidRDefault="0076150E" w:rsidP="00FB44C1">
      <w:pPr>
        <w:pStyle w:val="berschrift5"/>
      </w:pPr>
      <w:r w:rsidRPr="00DE0F9B">
        <w:t>5.1.</w:t>
      </w:r>
      <w:r w:rsidRPr="00DE0F9B">
        <w:tab/>
      </w:r>
      <w:r w:rsidR="001B2958" w:rsidRPr="00DE0F9B">
        <w:t xml:space="preserve">Anfangskapital </w:t>
      </w:r>
      <w:r w:rsidR="00A66A9C" w:rsidRPr="00DE0F9B">
        <w:t xml:space="preserve">gemäß § 13 </w:t>
      </w:r>
      <w:r w:rsidR="00716C7E">
        <w:t>Wertpapierfirmengesetz (</w:t>
      </w:r>
      <w:r w:rsidR="00A66A9C" w:rsidRPr="00DE0F9B">
        <w:t>WPFG</w:t>
      </w:r>
      <w:r w:rsidR="00716C7E">
        <w:t>)</w:t>
      </w:r>
      <w:r w:rsidR="00A66A9C" w:rsidRPr="00DE0F9B">
        <w:t xml:space="preserve"> </w:t>
      </w:r>
      <w:r w:rsidR="001B2958" w:rsidRPr="00DE0F9B">
        <w:t>von</w:t>
      </w:r>
      <w:r w:rsidR="00645792">
        <w:rPr>
          <w:rStyle w:val="Funotenzeichen"/>
        </w:rPr>
        <w:footnoteReference w:id="6"/>
      </w:r>
      <w:r w:rsidR="001B2958" w:rsidRPr="00DE0F9B">
        <w:t>:</w:t>
      </w:r>
    </w:p>
    <w:tbl>
      <w:tblPr>
        <w:tblW w:w="9214" w:type="dxa"/>
        <w:shd w:val="clear" w:color="auto" w:fill="E6E6E6"/>
        <w:tblLook w:val="01E0" w:firstRow="1" w:lastRow="1" w:firstColumn="1" w:lastColumn="1" w:noHBand="0" w:noVBand="0"/>
      </w:tblPr>
      <w:tblGrid>
        <w:gridCol w:w="963"/>
        <w:gridCol w:w="8251"/>
      </w:tblGrid>
      <w:tr w:rsidR="001B2958" w:rsidRPr="00E87628" w:rsidTr="00FB44C1">
        <w:tc>
          <w:tcPr>
            <w:tcW w:w="963" w:type="dxa"/>
            <w:shd w:val="clear" w:color="auto" w:fill="auto"/>
          </w:tcPr>
          <w:p w:rsidR="001B2958" w:rsidRPr="00E87628" w:rsidRDefault="001B2958" w:rsidP="00FB44C1">
            <w:pPr>
              <w:tabs>
                <w:tab w:val="left" w:pos="1881"/>
              </w:tabs>
              <w:suppressAutoHyphens/>
              <w:spacing w:before="120" w:after="12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4226C6" w:rsidRDefault="00A66A9C" w:rsidP="00FB44C1">
            <w:pPr>
              <w:tabs>
                <w:tab w:val="left" w:pos="1881"/>
              </w:tabs>
              <w:suppressAutoHyphens/>
              <w:spacing w:before="60" w:after="60" w:line="240" w:lineRule="auto"/>
              <w:rPr>
                <w:rFonts w:cs="Arial"/>
                <w:sz w:val="20"/>
              </w:rPr>
            </w:pPr>
            <w:r w:rsidRPr="00FB44C1">
              <w:rPr>
                <w:rFonts w:cs="Arial"/>
                <w:b/>
                <w:sz w:val="20"/>
              </w:rPr>
              <w:t>75</w:t>
            </w:r>
            <w:r w:rsidR="001B2958" w:rsidRPr="00FB44C1">
              <w:rPr>
                <w:rFonts w:cs="Arial"/>
                <w:b/>
                <w:sz w:val="20"/>
              </w:rPr>
              <w:t>.000</w:t>
            </w:r>
            <w:r w:rsidR="00892BE4" w:rsidRPr="00FB44C1">
              <w:rPr>
                <w:rFonts w:cs="Arial"/>
                <w:b/>
                <w:sz w:val="20"/>
              </w:rPr>
              <w:t xml:space="preserve"> Euro</w:t>
            </w:r>
            <w:r w:rsidR="00892BE4">
              <w:rPr>
                <w:rFonts w:cs="Arial"/>
                <w:sz w:val="20"/>
              </w:rPr>
              <w:t xml:space="preserve"> </w:t>
            </w:r>
            <w:r w:rsidR="001B2958" w:rsidRPr="00E87628">
              <w:rPr>
                <w:rFonts w:cs="Arial"/>
                <w:sz w:val="20"/>
              </w:rPr>
              <w:t xml:space="preserve">für </w:t>
            </w:r>
            <w:r w:rsidRPr="00A66A9C">
              <w:rPr>
                <w:rFonts w:cs="Arial"/>
                <w:sz w:val="20"/>
              </w:rPr>
              <w:t xml:space="preserve">die </w:t>
            </w:r>
          </w:p>
          <w:p w:rsidR="004226C6" w:rsidRDefault="00A66A9C" w:rsidP="00FB44C1">
            <w:pPr>
              <w:pStyle w:val="Listenabsatz"/>
              <w:numPr>
                <w:ilvl w:val="0"/>
                <w:numId w:val="55"/>
              </w:numPr>
              <w:tabs>
                <w:tab w:val="left" w:pos="1881"/>
              </w:tabs>
              <w:suppressAutoHyphens/>
              <w:spacing w:before="60" w:after="60" w:line="240" w:lineRule="auto"/>
              <w:ind w:left="357" w:hanging="357"/>
              <w:contextualSpacing w:val="0"/>
              <w:rPr>
                <w:rFonts w:cs="Arial"/>
                <w:sz w:val="20"/>
              </w:rPr>
            </w:pPr>
            <w:r w:rsidRPr="00FB44C1">
              <w:rPr>
                <w:rFonts w:cs="Arial"/>
                <w:sz w:val="20"/>
              </w:rPr>
              <w:t>Annahme und Übermittlung von Aufträgen, wenn diese Tätigkeiten ein oder mehrere Finanzinstrumente zum Gegenstand haben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a</w:t>
            </w:r>
            <w:r w:rsidR="00DE0F9B" w:rsidRPr="00FB44C1">
              <w:rPr>
                <w:rFonts w:cs="Arial"/>
                <w:sz w:val="20"/>
              </w:rPr>
              <w:t> </w:t>
            </w:r>
            <w:r w:rsidRPr="00FB44C1">
              <w:rPr>
                <w:rFonts w:cs="Arial"/>
                <w:sz w:val="20"/>
              </w:rPr>
              <w:t xml:space="preserve">WAG 2018), oder </w:t>
            </w:r>
          </w:p>
          <w:p w:rsidR="004226C6" w:rsidRDefault="00A66A9C" w:rsidP="00FB44C1">
            <w:pPr>
              <w:pStyle w:val="Listenabsatz"/>
              <w:numPr>
                <w:ilvl w:val="0"/>
                <w:numId w:val="55"/>
              </w:numPr>
              <w:tabs>
                <w:tab w:val="left" w:pos="1881"/>
              </w:tabs>
              <w:suppressAutoHyphens/>
              <w:spacing w:before="60" w:after="60" w:line="240" w:lineRule="auto"/>
              <w:ind w:left="357" w:hanging="357"/>
              <w:contextualSpacing w:val="0"/>
              <w:rPr>
                <w:rFonts w:cs="Arial"/>
                <w:sz w:val="20"/>
              </w:rPr>
            </w:pPr>
            <w:r w:rsidRPr="00FB44C1">
              <w:rPr>
                <w:rFonts w:cs="Arial"/>
                <w:sz w:val="20"/>
              </w:rPr>
              <w:t>Ausführung von Aufträgen für Rechnung von Kunden (§</w:t>
            </w:r>
            <w:r w:rsidR="006C2016"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b</w:t>
            </w:r>
            <w:r w:rsidR="00DE0F9B" w:rsidRPr="00FB44C1">
              <w:rPr>
                <w:rFonts w:cs="Arial"/>
                <w:sz w:val="20"/>
              </w:rPr>
              <w:t> </w:t>
            </w:r>
            <w:r w:rsidRPr="00FB44C1">
              <w:rPr>
                <w:rFonts w:cs="Arial"/>
                <w:sz w:val="20"/>
              </w:rPr>
              <w:t xml:space="preserve">WAG 2018) oder </w:t>
            </w:r>
          </w:p>
          <w:p w:rsidR="004226C6" w:rsidRDefault="00A66A9C" w:rsidP="00FB44C1">
            <w:pPr>
              <w:pStyle w:val="Listenabsatz"/>
              <w:numPr>
                <w:ilvl w:val="0"/>
                <w:numId w:val="55"/>
              </w:numPr>
              <w:tabs>
                <w:tab w:val="left" w:pos="1881"/>
              </w:tabs>
              <w:suppressAutoHyphens/>
              <w:spacing w:before="60" w:after="60" w:line="240" w:lineRule="auto"/>
              <w:ind w:left="357" w:hanging="357"/>
              <w:contextualSpacing w:val="0"/>
              <w:rPr>
                <w:rFonts w:cs="Arial"/>
                <w:sz w:val="20"/>
              </w:rPr>
            </w:pPr>
            <w:r w:rsidRPr="00FB44C1">
              <w:rPr>
                <w:rFonts w:cs="Arial"/>
                <w:sz w:val="20"/>
              </w:rPr>
              <w:t>Portfolioverwaltung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d</w:t>
            </w:r>
            <w:r w:rsidR="00DE0F9B" w:rsidRPr="00FB44C1">
              <w:rPr>
                <w:rFonts w:cs="Arial"/>
                <w:sz w:val="20"/>
              </w:rPr>
              <w:t> </w:t>
            </w:r>
            <w:r w:rsidRPr="00FB44C1">
              <w:rPr>
                <w:rFonts w:cs="Arial"/>
                <w:sz w:val="20"/>
              </w:rPr>
              <w:t xml:space="preserve">WAG 2018) oder </w:t>
            </w:r>
          </w:p>
          <w:p w:rsidR="004226C6" w:rsidRDefault="00A66A9C" w:rsidP="00FB44C1">
            <w:pPr>
              <w:pStyle w:val="Listenabsatz"/>
              <w:numPr>
                <w:ilvl w:val="0"/>
                <w:numId w:val="55"/>
              </w:numPr>
              <w:tabs>
                <w:tab w:val="left" w:pos="1881"/>
              </w:tabs>
              <w:suppressAutoHyphens/>
              <w:spacing w:before="60" w:after="60" w:line="240" w:lineRule="auto"/>
              <w:ind w:left="357" w:hanging="357"/>
              <w:contextualSpacing w:val="0"/>
              <w:rPr>
                <w:rFonts w:cs="Arial"/>
                <w:sz w:val="20"/>
              </w:rPr>
            </w:pPr>
            <w:r w:rsidRPr="00FB44C1">
              <w:rPr>
                <w:rFonts w:cs="Arial"/>
                <w:sz w:val="20"/>
              </w:rPr>
              <w:t>Anlageberatung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e</w:t>
            </w:r>
            <w:r w:rsidR="00DE0F9B" w:rsidRPr="00FB44C1">
              <w:rPr>
                <w:rFonts w:cs="Arial"/>
                <w:sz w:val="20"/>
              </w:rPr>
              <w:t> </w:t>
            </w:r>
            <w:r w:rsidRPr="00FB44C1">
              <w:rPr>
                <w:rFonts w:cs="Arial"/>
                <w:sz w:val="20"/>
              </w:rPr>
              <w:t>WAG</w:t>
            </w:r>
            <w:r w:rsidR="00420BC1">
              <w:rPr>
                <w:rFonts w:cs="Arial"/>
                <w:sz w:val="20"/>
              </w:rPr>
              <w:t> </w:t>
            </w:r>
            <w:r w:rsidRPr="00FB44C1">
              <w:rPr>
                <w:rFonts w:cs="Arial"/>
                <w:sz w:val="20"/>
              </w:rPr>
              <w:t xml:space="preserve">2018) oder </w:t>
            </w:r>
          </w:p>
          <w:p w:rsidR="004226C6" w:rsidRDefault="00A66A9C" w:rsidP="00FB44C1">
            <w:pPr>
              <w:pStyle w:val="Listenabsatz"/>
              <w:numPr>
                <w:ilvl w:val="0"/>
                <w:numId w:val="55"/>
              </w:numPr>
              <w:tabs>
                <w:tab w:val="left" w:pos="1881"/>
              </w:tabs>
              <w:suppressAutoHyphens/>
              <w:spacing w:before="60" w:after="60" w:line="240" w:lineRule="auto"/>
              <w:ind w:left="357" w:hanging="357"/>
              <w:contextualSpacing w:val="0"/>
              <w:rPr>
                <w:rFonts w:cs="Arial"/>
                <w:sz w:val="20"/>
              </w:rPr>
            </w:pPr>
            <w:r w:rsidRPr="00FB44C1">
              <w:rPr>
                <w:rFonts w:cs="Arial"/>
                <w:sz w:val="20"/>
              </w:rPr>
              <w:t>Platzierung von Finanzinstrumenten ohne feste Übernahmeverpflichtung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g</w:t>
            </w:r>
            <w:r w:rsidR="00DE0F9B" w:rsidRPr="00FB44C1">
              <w:rPr>
                <w:rFonts w:cs="Arial"/>
                <w:sz w:val="20"/>
              </w:rPr>
              <w:t> </w:t>
            </w:r>
            <w:r w:rsidRPr="00FB44C1">
              <w:rPr>
                <w:rFonts w:cs="Arial"/>
                <w:sz w:val="20"/>
              </w:rPr>
              <w:t xml:space="preserve">WAG 2018) umfasst </w:t>
            </w:r>
          </w:p>
          <w:p w:rsidR="001B2958" w:rsidRPr="00FB44C1" w:rsidRDefault="00A66A9C" w:rsidP="00750E47">
            <w:pPr>
              <w:tabs>
                <w:tab w:val="left" w:pos="1881"/>
              </w:tabs>
              <w:suppressAutoHyphens/>
              <w:spacing w:before="60" w:after="60" w:line="240" w:lineRule="auto"/>
              <w:ind w:left="-10"/>
              <w:rPr>
                <w:rFonts w:cs="Arial"/>
                <w:sz w:val="20"/>
              </w:rPr>
            </w:pPr>
            <w:r w:rsidRPr="00FB44C1">
              <w:rPr>
                <w:rFonts w:cs="Arial"/>
                <w:sz w:val="20"/>
                <w:u w:val="single"/>
              </w:rPr>
              <w:t>und</w:t>
            </w:r>
            <w:r w:rsidRPr="00FB44C1">
              <w:rPr>
                <w:rFonts w:cs="Arial"/>
                <w:sz w:val="20"/>
              </w:rPr>
              <w:t xml:space="preserve"> die </w:t>
            </w:r>
            <w:r w:rsidR="00750E47">
              <w:rPr>
                <w:rFonts w:cs="Arial"/>
                <w:sz w:val="20"/>
              </w:rPr>
              <w:t>WPF keine G</w:t>
            </w:r>
            <w:r w:rsidRPr="00FB44C1">
              <w:rPr>
                <w:rFonts w:cs="Arial"/>
                <w:sz w:val="20"/>
              </w:rPr>
              <w:t>elder oder Finanzinstrumente gemäß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7</w:t>
            </w:r>
            <w:r w:rsidR="00420BC1">
              <w:rPr>
                <w:rFonts w:cs="Arial"/>
                <w:sz w:val="20"/>
              </w:rPr>
              <w:t> </w:t>
            </w:r>
            <w:r w:rsidRPr="00FB44C1">
              <w:rPr>
                <w:rFonts w:cs="Arial"/>
                <w:sz w:val="20"/>
              </w:rPr>
              <w:t>WAG</w:t>
            </w:r>
            <w:r w:rsidR="004226C6">
              <w:rPr>
                <w:rFonts w:cs="Arial"/>
                <w:sz w:val="20"/>
              </w:rPr>
              <w:t> </w:t>
            </w:r>
            <w:r w:rsidRPr="00FB44C1">
              <w:rPr>
                <w:rFonts w:cs="Arial"/>
                <w:sz w:val="20"/>
              </w:rPr>
              <w:t>2018 von Kunden halten darf;</w:t>
            </w:r>
          </w:p>
        </w:tc>
      </w:tr>
      <w:tr w:rsidR="00A66A9C" w:rsidRPr="00E87628" w:rsidTr="00FB44C1">
        <w:tc>
          <w:tcPr>
            <w:tcW w:w="963" w:type="dxa"/>
            <w:shd w:val="clear" w:color="auto" w:fill="auto"/>
          </w:tcPr>
          <w:p w:rsidR="00A66A9C" w:rsidRPr="00E87628" w:rsidRDefault="00A66A9C" w:rsidP="00FB44C1">
            <w:pPr>
              <w:tabs>
                <w:tab w:val="left" w:pos="1881"/>
              </w:tabs>
              <w:suppressAutoHyphens/>
              <w:spacing w:before="60" w:after="6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892BE4" w:rsidRDefault="00A66A9C" w:rsidP="00FB44C1">
            <w:pPr>
              <w:tabs>
                <w:tab w:val="left" w:pos="1881"/>
              </w:tabs>
              <w:suppressAutoHyphens/>
              <w:spacing w:before="60" w:after="60" w:line="240" w:lineRule="auto"/>
              <w:rPr>
                <w:rFonts w:cs="Arial"/>
                <w:sz w:val="20"/>
              </w:rPr>
            </w:pPr>
            <w:r w:rsidRPr="00FB44C1">
              <w:rPr>
                <w:rFonts w:cs="Arial"/>
                <w:b/>
                <w:sz w:val="20"/>
              </w:rPr>
              <w:t>750.000</w:t>
            </w:r>
            <w:r w:rsidR="00892BE4" w:rsidRPr="00FB44C1">
              <w:rPr>
                <w:rFonts w:cs="Arial"/>
                <w:b/>
                <w:sz w:val="20"/>
              </w:rPr>
              <w:t xml:space="preserve"> Euro</w:t>
            </w:r>
            <w:r w:rsidR="00DE0F9B">
              <w:rPr>
                <w:rFonts w:cs="Arial"/>
                <w:sz w:val="20"/>
              </w:rPr>
              <w:t xml:space="preserve"> für den</w:t>
            </w:r>
          </w:p>
          <w:p w:rsidR="00C164F1" w:rsidRDefault="00A66A9C" w:rsidP="00FB44C1">
            <w:pPr>
              <w:pStyle w:val="Listenabsatz"/>
              <w:numPr>
                <w:ilvl w:val="0"/>
                <w:numId w:val="55"/>
              </w:numPr>
              <w:tabs>
                <w:tab w:val="left" w:pos="1881"/>
              </w:tabs>
              <w:suppressAutoHyphens/>
              <w:spacing w:before="60" w:after="60" w:line="240" w:lineRule="auto"/>
              <w:contextualSpacing w:val="0"/>
              <w:rPr>
                <w:rFonts w:cs="Arial"/>
                <w:sz w:val="20"/>
              </w:rPr>
            </w:pPr>
            <w:r w:rsidRPr="00FB44C1">
              <w:rPr>
                <w:rFonts w:cs="Arial"/>
                <w:sz w:val="20"/>
              </w:rPr>
              <w:t>Handel für eigene Rechnung (§</w:t>
            </w:r>
            <w:r w:rsidR="004226C6">
              <w:rPr>
                <w:rFonts w:cs="Arial"/>
                <w:sz w:val="20"/>
              </w:rPr>
              <w:t> </w:t>
            </w:r>
            <w:r w:rsidRPr="00FB44C1">
              <w:rPr>
                <w:rFonts w:cs="Arial"/>
                <w:sz w:val="20"/>
              </w:rPr>
              <w:t>1</w:t>
            </w:r>
            <w:r w:rsidR="00DE0F9B">
              <w:rPr>
                <w:rFonts w:cs="Arial"/>
                <w:sz w:val="20"/>
              </w:rPr>
              <w:t> </w:t>
            </w:r>
            <w:r w:rsidRPr="00FB44C1">
              <w:rPr>
                <w:rFonts w:cs="Arial"/>
                <w:sz w:val="20"/>
              </w:rPr>
              <w:t>Z</w:t>
            </w:r>
            <w:r w:rsidR="00DE0F9B">
              <w:rPr>
                <w:rFonts w:cs="Arial"/>
                <w:sz w:val="20"/>
              </w:rPr>
              <w:t> </w:t>
            </w:r>
            <w:r w:rsidRPr="00FB44C1">
              <w:rPr>
                <w:rFonts w:cs="Arial"/>
                <w:sz w:val="20"/>
              </w:rPr>
              <w:t>3</w:t>
            </w:r>
            <w:r w:rsidR="00DE0F9B">
              <w:rPr>
                <w:rFonts w:cs="Arial"/>
                <w:sz w:val="20"/>
              </w:rPr>
              <w:t> lit </w:t>
            </w:r>
            <w:r w:rsidRPr="00FB44C1">
              <w:rPr>
                <w:rFonts w:cs="Arial"/>
                <w:sz w:val="20"/>
              </w:rPr>
              <w:t>c</w:t>
            </w:r>
            <w:r w:rsidR="00DE0F9B">
              <w:rPr>
                <w:rFonts w:cs="Arial"/>
                <w:sz w:val="20"/>
              </w:rPr>
              <w:t> </w:t>
            </w:r>
            <w:r w:rsidRPr="00FB44C1">
              <w:rPr>
                <w:rFonts w:cs="Arial"/>
                <w:sz w:val="20"/>
              </w:rPr>
              <w:t>WAG</w:t>
            </w:r>
            <w:r w:rsidR="004226C6">
              <w:rPr>
                <w:rFonts w:cs="Arial"/>
                <w:sz w:val="20"/>
              </w:rPr>
              <w:t> </w:t>
            </w:r>
            <w:r w:rsidRPr="00FB44C1">
              <w:rPr>
                <w:rFonts w:cs="Arial"/>
                <w:sz w:val="20"/>
              </w:rPr>
              <w:t xml:space="preserve">2018) oder die </w:t>
            </w:r>
          </w:p>
          <w:p w:rsidR="00892BE4" w:rsidRPr="00FB44C1" w:rsidRDefault="00A66A9C" w:rsidP="00FB44C1">
            <w:pPr>
              <w:pStyle w:val="Listenabsatz"/>
              <w:numPr>
                <w:ilvl w:val="0"/>
                <w:numId w:val="55"/>
              </w:numPr>
              <w:tabs>
                <w:tab w:val="left" w:pos="1881"/>
              </w:tabs>
              <w:suppressAutoHyphens/>
              <w:spacing w:before="60" w:after="60" w:line="240" w:lineRule="auto"/>
              <w:contextualSpacing w:val="0"/>
              <w:rPr>
                <w:rFonts w:cs="Arial"/>
                <w:sz w:val="20"/>
              </w:rPr>
            </w:pPr>
            <w:r w:rsidRPr="00FB44C1">
              <w:rPr>
                <w:rFonts w:cs="Arial"/>
                <w:sz w:val="20"/>
              </w:rPr>
              <w:t>Übernahme der Emission von Finanzinstrumenten oder Platzierung von Finanzinstrumenten mit fester Übernahmeverpflichtung (§</w:t>
            </w:r>
            <w:r w:rsidR="00DE0F9B" w:rsidRPr="00FB44C1">
              <w:rPr>
                <w:rFonts w:cs="Arial"/>
                <w:sz w:val="20"/>
              </w:rPr>
              <w:t> </w:t>
            </w:r>
            <w:r w:rsidRPr="00FB44C1">
              <w:rPr>
                <w:rFonts w:cs="Arial"/>
                <w:sz w:val="20"/>
              </w:rPr>
              <w:t>1</w:t>
            </w:r>
            <w:r w:rsidR="00DE0F9B" w:rsidRPr="00FB44C1">
              <w:rPr>
                <w:rFonts w:cs="Arial"/>
                <w:sz w:val="20"/>
              </w:rPr>
              <w:t> </w:t>
            </w:r>
            <w:r w:rsidRPr="00FB44C1">
              <w:rPr>
                <w:rFonts w:cs="Arial"/>
                <w:sz w:val="20"/>
              </w:rPr>
              <w:t>Z</w:t>
            </w:r>
            <w:r w:rsidR="00DE0F9B" w:rsidRPr="00FB44C1">
              <w:rPr>
                <w:rFonts w:cs="Arial"/>
                <w:sz w:val="20"/>
              </w:rPr>
              <w:t> </w:t>
            </w:r>
            <w:r w:rsidRPr="00FB44C1">
              <w:rPr>
                <w:rFonts w:cs="Arial"/>
                <w:sz w:val="20"/>
              </w:rPr>
              <w:t>3</w:t>
            </w:r>
            <w:r w:rsidR="00DE0F9B" w:rsidRPr="00FB44C1">
              <w:rPr>
                <w:rFonts w:cs="Arial"/>
                <w:sz w:val="20"/>
              </w:rPr>
              <w:t> lit </w:t>
            </w:r>
            <w:r w:rsidRPr="00FB44C1">
              <w:rPr>
                <w:rFonts w:cs="Arial"/>
                <w:sz w:val="20"/>
              </w:rPr>
              <w:t>f</w:t>
            </w:r>
            <w:r w:rsidR="00DE0F9B" w:rsidRPr="00FB44C1">
              <w:rPr>
                <w:rFonts w:cs="Arial"/>
                <w:sz w:val="20"/>
              </w:rPr>
              <w:t> </w:t>
            </w:r>
            <w:r w:rsidRPr="00FB44C1">
              <w:rPr>
                <w:rFonts w:cs="Arial"/>
                <w:sz w:val="20"/>
              </w:rPr>
              <w:t>WAG</w:t>
            </w:r>
            <w:r w:rsidR="00DE0F9B" w:rsidRPr="00FB44C1">
              <w:rPr>
                <w:rFonts w:cs="Arial"/>
                <w:sz w:val="20"/>
              </w:rPr>
              <w:t> </w:t>
            </w:r>
            <w:r w:rsidRPr="00FB44C1">
              <w:rPr>
                <w:rFonts w:cs="Arial"/>
                <w:sz w:val="20"/>
              </w:rPr>
              <w:t>2018)</w:t>
            </w:r>
            <w:r w:rsidR="00C164F1">
              <w:rPr>
                <w:rFonts w:cs="Arial"/>
                <w:sz w:val="20"/>
              </w:rPr>
              <w:t xml:space="preserve"> oder</w:t>
            </w:r>
          </w:p>
          <w:p w:rsidR="00A66A9C" w:rsidRPr="00FB44C1" w:rsidRDefault="00892BE4" w:rsidP="00FB44C1">
            <w:pPr>
              <w:pStyle w:val="Listenabsatz"/>
              <w:numPr>
                <w:ilvl w:val="0"/>
                <w:numId w:val="55"/>
              </w:numPr>
              <w:tabs>
                <w:tab w:val="left" w:pos="1881"/>
              </w:tabs>
              <w:suppressAutoHyphens/>
              <w:spacing w:before="60" w:after="60" w:line="240" w:lineRule="auto"/>
              <w:ind w:left="357" w:hanging="357"/>
              <w:contextualSpacing w:val="0"/>
            </w:pPr>
            <w:r w:rsidRPr="00FB44C1">
              <w:rPr>
                <w:rFonts w:cs="Arial"/>
                <w:sz w:val="20"/>
              </w:rPr>
              <w:t xml:space="preserve">Betrieb eines OTF </w:t>
            </w:r>
            <w:r w:rsidRPr="00FB44C1">
              <w:rPr>
                <w:sz w:val="20"/>
              </w:rPr>
              <w:t>(§ 1</w:t>
            </w:r>
            <w:r w:rsidR="004226C6">
              <w:rPr>
                <w:sz w:val="20"/>
              </w:rPr>
              <w:t> </w:t>
            </w:r>
            <w:r w:rsidRPr="00FB44C1">
              <w:rPr>
                <w:sz w:val="20"/>
              </w:rPr>
              <w:t>Z 3</w:t>
            </w:r>
            <w:r w:rsidR="004226C6">
              <w:rPr>
                <w:sz w:val="20"/>
              </w:rPr>
              <w:t> </w:t>
            </w:r>
            <w:r w:rsidR="00DE0F9B">
              <w:rPr>
                <w:sz w:val="20"/>
              </w:rPr>
              <w:t>lit</w:t>
            </w:r>
            <w:r w:rsidRPr="00FB44C1">
              <w:rPr>
                <w:sz w:val="20"/>
              </w:rPr>
              <w:t> i</w:t>
            </w:r>
            <w:r w:rsidR="004226C6">
              <w:rPr>
                <w:sz w:val="20"/>
              </w:rPr>
              <w:t> </w:t>
            </w:r>
            <w:r w:rsidRPr="00FB44C1">
              <w:rPr>
                <w:sz w:val="20"/>
              </w:rPr>
              <w:t>WAG 2018)</w:t>
            </w:r>
            <w:r w:rsidRPr="00FB44C1">
              <w:rPr>
                <w:rFonts w:cs="Arial"/>
                <w:sz w:val="20"/>
              </w:rPr>
              <w:t xml:space="preserve"> </w:t>
            </w:r>
            <w:r w:rsidRPr="00FB44C1">
              <w:rPr>
                <w:sz w:val="20"/>
              </w:rPr>
              <w:t>und der Berechtigungsumfang der Wertpapierfirma den Handel für eigene Rechnung einschließt.</w:t>
            </w:r>
          </w:p>
        </w:tc>
      </w:tr>
      <w:tr w:rsidR="00A66A9C" w:rsidTr="00FB44C1">
        <w:tc>
          <w:tcPr>
            <w:tcW w:w="963" w:type="dxa"/>
            <w:shd w:val="clear" w:color="auto" w:fill="auto"/>
          </w:tcPr>
          <w:p w:rsidR="00A66A9C" w:rsidRPr="00E87628" w:rsidRDefault="00A66A9C" w:rsidP="00FB44C1">
            <w:pPr>
              <w:tabs>
                <w:tab w:val="left" w:pos="1881"/>
              </w:tabs>
              <w:suppressAutoHyphens/>
              <w:spacing w:before="120" w:after="12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A66A9C" w:rsidRDefault="00A66A9C" w:rsidP="00FB44C1">
            <w:pPr>
              <w:tabs>
                <w:tab w:val="left" w:pos="1881"/>
              </w:tabs>
              <w:suppressAutoHyphens/>
              <w:spacing w:before="120" w:after="120" w:line="240" w:lineRule="auto"/>
              <w:rPr>
                <w:rFonts w:cs="Arial"/>
                <w:sz w:val="20"/>
              </w:rPr>
            </w:pPr>
            <w:r w:rsidRPr="00FB44C1">
              <w:rPr>
                <w:rFonts w:cs="Arial"/>
                <w:b/>
                <w:sz w:val="20"/>
              </w:rPr>
              <w:t>150.000</w:t>
            </w:r>
            <w:r w:rsidR="00892BE4" w:rsidRPr="00FB44C1">
              <w:rPr>
                <w:rFonts w:cs="Arial"/>
                <w:b/>
                <w:sz w:val="20"/>
              </w:rPr>
              <w:t xml:space="preserve"> Euro </w:t>
            </w:r>
            <w:r w:rsidR="00892BE4" w:rsidRPr="00892BE4">
              <w:rPr>
                <w:rFonts w:cs="Arial"/>
                <w:sz w:val="20"/>
              </w:rPr>
              <w:t>für andere als die vorangestellten Wertpapierdienstleistungen</w:t>
            </w:r>
          </w:p>
        </w:tc>
      </w:tr>
    </w:tbl>
    <w:p w:rsidR="009A7645" w:rsidRDefault="009A7645" w:rsidP="00FB44C1">
      <w:pPr>
        <w:pStyle w:val="berschrift5"/>
      </w:pPr>
      <w:r w:rsidRPr="00FB44C1">
        <w:rPr>
          <w:szCs w:val="22"/>
        </w:rPr>
        <w:t>5</w:t>
      </w:r>
      <w:r w:rsidRPr="00DE0F9B">
        <w:rPr>
          <w:szCs w:val="22"/>
        </w:rPr>
        <w:t>.</w:t>
      </w:r>
      <w:r w:rsidR="00DE0F9B">
        <w:rPr>
          <w:szCs w:val="22"/>
        </w:rPr>
        <w:t>2</w:t>
      </w:r>
      <w:r w:rsidRPr="00DE0F9B">
        <w:rPr>
          <w:szCs w:val="22"/>
        </w:rPr>
        <w:t>.</w:t>
      </w:r>
      <w:r w:rsidRPr="00DE0F9B">
        <w:rPr>
          <w:szCs w:val="22"/>
        </w:rPr>
        <w:tab/>
        <w:t>Berufshaftp</w:t>
      </w:r>
      <w:r w:rsidR="00DE0F9B">
        <w:rPr>
          <w:szCs w:val="22"/>
        </w:rPr>
        <w:t>f</w:t>
      </w:r>
      <w:r w:rsidRPr="00DE0F9B">
        <w:rPr>
          <w:szCs w:val="22"/>
        </w:rPr>
        <w:t>lichtversicherung gemäß §</w:t>
      </w:r>
      <w:r w:rsidR="00DE0F9B">
        <w:rPr>
          <w:szCs w:val="22"/>
        </w:rPr>
        <w:t> </w:t>
      </w:r>
      <w:r w:rsidRPr="00DE0F9B">
        <w:rPr>
          <w:szCs w:val="22"/>
        </w:rPr>
        <w:t>4</w:t>
      </w:r>
      <w:r w:rsidR="00DE0F9B">
        <w:rPr>
          <w:szCs w:val="22"/>
        </w:rPr>
        <w:t> </w:t>
      </w:r>
      <w:r w:rsidRPr="00DE0F9B">
        <w:rPr>
          <w:szCs w:val="22"/>
        </w:rPr>
        <w:t>Abs</w:t>
      </w:r>
      <w:r w:rsidR="00DE0F9B">
        <w:rPr>
          <w:szCs w:val="22"/>
        </w:rPr>
        <w:t> </w:t>
      </w:r>
      <w:r w:rsidRPr="00DE0F9B">
        <w:rPr>
          <w:szCs w:val="22"/>
        </w:rPr>
        <w:t>3</w:t>
      </w:r>
      <w:r w:rsidR="00DE0F9B">
        <w:rPr>
          <w:szCs w:val="22"/>
        </w:rPr>
        <w:t> </w:t>
      </w:r>
      <w:r w:rsidRPr="00DE0F9B">
        <w:rPr>
          <w:szCs w:val="22"/>
        </w:rPr>
        <w:t>WAG</w:t>
      </w:r>
      <w:r w:rsidR="00DE0F9B">
        <w:rPr>
          <w:szCs w:val="22"/>
        </w:rPr>
        <w:t> </w:t>
      </w:r>
      <w:r w:rsidRPr="00DE0F9B">
        <w:rPr>
          <w:szCs w:val="22"/>
        </w:rPr>
        <w:t xml:space="preserve">2018 </w:t>
      </w:r>
      <w:r w:rsidRPr="00FE3C5D">
        <w:t>ist vorhanden</w:t>
      </w:r>
      <w:r w:rsidR="00716C7E">
        <w:t>:</w:t>
      </w:r>
    </w:p>
    <w:tbl>
      <w:tblPr>
        <w:tblW w:w="9214" w:type="dxa"/>
        <w:shd w:val="clear" w:color="auto" w:fill="E6E6E6"/>
        <w:tblLook w:val="01E0" w:firstRow="1" w:lastRow="1" w:firstColumn="1" w:lastColumn="1" w:noHBand="0" w:noVBand="0"/>
      </w:tblPr>
      <w:tblGrid>
        <w:gridCol w:w="963"/>
        <w:gridCol w:w="8251"/>
      </w:tblGrid>
      <w:tr w:rsidR="00C031A6" w:rsidRPr="00E87628" w:rsidTr="00FB44C1">
        <w:tc>
          <w:tcPr>
            <w:tcW w:w="963" w:type="dxa"/>
            <w:shd w:val="clear" w:color="auto" w:fill="auto"/>
          </w:tcPr>
          <w:p w:rsidR="00C031A6" w:rsidRPr="00E87628" w:rsidRDefault="00C031A6"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C031A6" w:rsidRPr="00E87628" w:rsidRDefault="00C031A6" w:rsidP="00FB44C1">
            <w:pPr>
              <w:tabs>
                <w:tab w:val="left" w:pos="1881"/>
              </w:tabs>
              <w:suppressAutoHyphens/>
              <w:spacing w:before="40" w:after="40" w:line="240" w:lineRule="auto"/>
              <w:rPr>
                <w:rFonts w:cs="Arial"/>
                <w:sz w:val="20"/>
              </w:rPr>
            </w:pPr>
            <w:r w:rsidRPr="00E87628">
              <w:rPr>
                <w:rFonts w:cs="Arial"/>
                <w:sz w:val="20"/>
              </w:rPr>
              <w:t>Ja</w:t>
            </w:r>
          </w:p>
        </w:tc>
      </w:tr>
      <w:tr w:rsidR="00C031A6" w:rsidRPr="00E87628" w:rsidTr="00FB44C1">
        <w:tc>
          <w:tcPr>
            <w:tcW w:w="963" w:type="dxa"/>
            <w:shd w:val="clear" w:color="auto" w:fill="auto"/>
          </w:tcPr>
          <w:p w:rsidR="00C031A6" w:rsidRPr="00E87628" w:rsidRDefault="00C031A6"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C031A6" w:rsidRPr="00FB44C1" w:rsidRDefault="00C031A6" w:rsidP="00FB44C1">
            <w:pPr>
              <w:tabs>
                <w:tab w:val="left" w:pos="1881"/>
              </w:tabs>
              <w:suppressAutoHyphens/>
              <w:spacing w:before="40" w:after="40" w:line="240" w:lineRule="auto"/>
              <w:rPr>
                <w:rFonts w:cs="Arial"/>
                <w:sz w:val="20"/>
              </w:rPr>
            </w:pPr>
            <w:r w:rsidRPr="00E87628">
              <w:rPr>
                <w:rFonts w:cs="Arial"/>
                <w:sz w:val="20"/>
              </w:rPr>
              <w:t>Nein</w:t>
            </w:r>
          </w:p>
        </w:tc>
      </w:tr>
      <w:tr w:rsidR="000C1FC7" w:rsidRPr="00E87628" w:rsidTr="00FB44C1">
        <w:tc>
          <w:tcPr>
            <w:tcW w:w="963" w:type="dxa"/>
            <w:shd w:val="clear" w:color="auto" w:fill="auto"/>
          </w:tcPr>
          <w:p w:rsidR="000C1FC7" w:rsidRPr="00E87628" w:rsidRDefault="000C1FC7" w:rsidP="00FB44C1">
            <w:pPr>
              <w:tabs>
                <w:tab w:val="left" w:pos="1881"/>
              </w:tabs>
              <w:suppressAutoHyphens/>
              <w:spacing w:before="40" w:after="40" w:line="240" w:lineRule="auto"/>
              <w:jc w:val="center"/>
              <w:rPr>
                <w:rFonts w:cs="Arial"/>
                <w:sz w:val="20"/>
              </w:rPr>
            </w:pPr>
            <w:r w:rsidRPr="00E87628">
              <w:rPr>
                <w:rFonts w:cs="Arial"/>
                <w:sz w:val="20"/>
              </w:rPr>
              <w:fldChar w:fldCharType="begin">
                <w:ffData>
                  <w:name w:val=""/>
                  <w:enabled/>
                  <w:calcOnExit w:val="0"/>
                  <w:checkBox>
                    <w:sizeAuto/>
                    <w:default w:val="0"/>
                  </w:checkBox>
                </w:ffData>
              </w:fldChar>
            </w:r>
            <w:r w:rsidRPr="00E87628">
              <w:rPr>
                <w:rFonts w:cs="Arial"/>
                <w:sz w:val="20"/>
              </w:rPr>
              <w:instrText xml:space="preserve"> FORMCHECKBOX </w:instrText>
            </w:r>
            <w:r w:rsidR="004821AC">
              <w:rPr>
                <w:rFonts w:cs="Arial"/>
                <w:sz w:val="20"/>
              </w:rPr>
            </w:r>
            <w:r w:rsidR="004821AC">
              <w:rPr>
                <w:rFonts w:cs="Arial"/>
                <w:sz w:val="20"/>
              </w:rPr>
              <w:fldChar w:fldCharType="separate"/>
            </w:r>
            <w:r w:rsidRPr="00E87628">
              <w:rPr>
                <w:rFonts w:cs="Arial"/>
                <w:sz w:val="20"/>
              </w:rPr>
              <w:fldChar w:fldCharType="end"/>
            </w:r>
          </w:p>
        </w:tc>
        <w:tc>
          <w:tcPr>
            <w:tcW w:w="8251" w:type="dxa"/>
            <w:shd w:val="clear" w:color="auto" w:fill="auto"/>
          </w:tcPr>
          <w:p w:rsidR="000C1FC7" w:rsidRPr="00E87628" w:rsidRDefault="000C1FC7" w:rsidP="00FB44C1">
            <w:pPr>
              <w:tabs>
                <w:tab w:val="left" w:pos="1881"/>
              </w:tabs>
              <w:suppressAutoHyphens/>
              <w:spacing w:before="40" w:after="40" w:line="240" w:lineRule="auto"/>
              <w:rPr>
                <w:rFonts w:cs="Arial"/>
                <w:sz w:val="20"/>
              </w:rPr>
            </w:pPr>
            <w:r>
              <w:rPr>
                <w:rFonts w:cs="Arial"/>
                <w:sz w:val="20"/>
              </w:rPr>
              <w:t>Wird abgeschlossen</w:t>
            </w:r>
          </w:p>
        </w:tc>
      </w:tr>
    </w:tbl>
    <w:p w:rsidR="001B2958" w:rsidRPr="00573EB0" w:rsidRDefault="001B2958" w:rsidP="00FB44C1">
      <w:pPr>
        <w:pStyle w:val="berschrift4"/>
      </w:pPr>
      <w:r w:rsidRPr="00573EB0">
        <w:lastRenderedPageBreak/>
        <w:t>Beigefügte Unterlagen:</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844"/>
      </w:tblGrid>
      <w:tr w:rsidR="001B2958" w:rsidRPr="00E87628" w:rsidTr="00FB44C1">
        <w:tc>
          <w:tcPr>
            <w:tcW w:w="7371" w:type="dxa"/>
            <w:shd w:val="clear" w:color="auto" w:fill="auto"/>
          </w:tcPr>
          <w:p w:rsidR="001B2958" w:rsidRPr="00E87628" w:rsidRDefault="001B2958" w:rsidP="003F2458">
            <w:pPr>
              <w:tabs>
                <w:tab w:val="left" w:pos="1881"/>
              </w:tabs>
              <w:suppressAutoHyphens/>
              <w:spacing w:before="80" w:after="40"/>
              <w:rPr>
                <w:rFonts w:cs="Arial"/>
                <w:b/>
                <w:sz w:val="18"/>
                <w:szCs w:val="18"/>
              </w:rPr>
            </w:pPr>
            <w:r w:rsidRPr="00E87628">
              <w:rPr>
                <w:rFonts w:cs="Arial"/>
                <w:b/>
                <w:sz w:val="18"/>
                <w:szCs w:val="18"/>
              </w:rPr>
              <w:t>Bezeichnung</w:t>
            </w:r>
          </w:p>
        </w:tc>
        <w:tc>
          <w:tcPr>
            <w:tcW w:w="1844" w:type="dxa"/>
            <w:shd w:val="clear" w:color="auto" w:fill="auto"/>
          </w:tcPr>
          <w:p w:rsidR="001B2958" w:rsidRPr="00E87628" w:rsidRDefault="001B2958" w:rsidP="003F2458">
            <w:pPr>
              <w:tabs>
                <w:tab w:val="left" w:pos="1881"/>
              </w:tabs>
              <w:suppressAutoHyphens/>
              <w:spacing w:before="80" w:after="40"/>
              <w:rPr>
                <w:rFonts w:cs="Arial"/>
                <w:b/>
                <w:sz w:val="18"/>
                <w:szCs w:val="18"/>
              </w:rPr>
            </w:pPr>
            <w:r w:rsidRPr="00E87628">
              <w:rPr>
                <w:rFonts w:cs="Arial"/>
                <w:b/>
                <w:sz w:val="18"/>
                <w:szCs w:val="18"/>
              </w:rPr>
              <w:t xml:space="preserve">Anlage </w:t>
            </w:r>
          </w:p>
        </w:tc>
      </w:tr>
      <w:tr w:rsidR="001B2958" w:rsidRPr="00E87628" w:rsidTr="00FB44C1">
        <w:tc>
          <w:tcPr>
            <w:tcW w:w="7371" w:type="dxa"/>
            <w:vAlign w:val="center"/>
          </w:tcPr>
          <w:p w:rsidR="001B2958" w:rsidRPr="00E87628" w:rsidRDefault="001B2958" w:rsidP="003F2458">
            <w:pPr>
              <w:tabs>
                <w:tab w:val="left" w:pos="1881"/>
              </w:tabs>
              <w:suppressAutoHyphens/>
              <w:spacing w:before="80" w:after="40"/>
              <w:rPr>
                <w:rFonts w:cs="Arial"/>
                <w:sz w:val="20"/>
              </w:rPr>
            </w:pPr>
            <w:r w:rsidRPr="00E87628">
              <w:rPr>
                <w:rFonts w:cs="Arial"/>
                <w:sz w:val="20"/>
              </w:rPr>
              <w:t>Kurze</w:t>
            </w:r>
            <w:r w:rsidRPr="00E87628">
              <w:rPr>
                <w:rFonts w:cs="Arial"/>
                <w:b/>
                <w:sz w:val="20"/>
              </w:rPr>
              <w:t xml:space="preserve"> </w:t>
            </w:r>
            <w:r w:rsidRPr="00E87628">
              <w:rPr>
                <w:rFonts w:cs="Arial"/>
                <w:sz w:val="20"/>
              </w:rPr>
              <w:t>Darstellung des Geschäftsmodells (Ausführungen über geplante Tätigkeit, Finanzinstrumente, Zielgruppen, Märkte, Kooperationspartner)</w:t>
            </w:r>
            <w:r w:rsidR="00737076">
              <w:rPr>
                <w:rStyle w:val="Funotenzeichen"/>
                <w:rFonts w:cs="Arial"/>
                <w:sz w:val="20"/>
              </w:rPr>
              <w:footnoteReference w:id="7"/>
            </w:r>
          </w:p>
        </w:tc>
        <w:tc>
          <w:tcPr>
            <w:tcW w:w="1844" w:type="dxa"/>
            <w:vAlign w:val="center"/>
          </w:tcPr>
          <w:p w:rsidR="001B2958" w:rsidRPr="00E87628" w:rsidRDefault="001B2958" w:rsidP="003F2458">
            <w:pPr>
              <w:tabs>
                <w:tab w:val="left" w:pos="234"/>
                <w:tab w:val="left" w:pos="1881"/>
              </w:tabs>
              <w:suppressAutoHyphens/>
              <w:spacing w:before="80"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sidRPr="00E87628">
              <w:rPr>
                <w:rFonts w:cs="Arial"/>
                <w:sz w:val="18"/>
                <w:szCs w:val="18"/>
              </w:rPr>
              <w:tab/>
              <w:t>liegt bei</w:t>
            </w:r>
          </w:p>
          <w:p w:rsidR="001B2958" w:rsidRPr="00E87628" w:rsidRDefault="001B2958" w:rsidP="003F2458">
            <w:pPr>
              <w:tabs>
                <w:tab w:val="left" w:pos="234"/>
                <w:tab w:val="left" w:pos="1881"/>
              </w:tabs>
              <w:suppressAutoHyphens/>
              <w:spacing w:after="40"/>
              <w:rPr>
                <w:rFonts w:cs="Arial"/>
                <w:sz w:val="18"/>
                <w:szCs w:val="18"/>
              </w:rPr>
            </w:pPr>
          </w:p>
        </w:tc>
      </w:tr>
      <w:tr w:rsidR="00716C7E" w:rsidRPr="00E87628" w:rsidTr="00FB44C1">
        <w:tc>
          <w:tcPr>
            <w:tcW w:w="7371" w:type="dxa"/>
            <w:vAlign w:val="center"/>
          </w:tcPr>
          <w:p w:rsidR="00716C7E" w:rsidRPr="00E87628" w:rsidRDefault="00716C7E" w:rsidP="00FB44C1">
            <w:pPr>
              <w:tabs>
                <w:tab w:val="left" w:pos="1881"/>
              </w:tabs>
              <w:suppressAutoHyphens/>
              <w:spacing w:before="80" w:after="40"/>
              <w:rPr>
                <w:rFonts w:cs="Arial"/>
                <w:sz w:val="20"/>
              </w:rPr>
            </w:pPr>
            <w:r>
              <w:rPr>
                <w:rFonts w:cs="Arial"/>
                <w:sz w:val="20"/>
              </w:rPr>
              <w:t xml:space="preserve">Angaben zur Geschäftsleitung: </w:t>
            </w:r>
            <w:r w:rsidRPr="00E87628">
              <w:rPr>
                <w:rFonts w:cs="Arial"/>
                <w:sz w:val="20"/>
              </w:rPr>
              <w:t>Lebensläufe</w:t>
            </w:r>
            <w:r>
              <w:rPr>
                <w:rFonts w:cs="Arial"/>
                <w:sz w:val="20"/>
              </w:rPr>
              <w:t xml:space="preserve"> </w:t>
            </w:r>
            <w:r w:rsidRPr="00E87628">
              <w:rPr>
                <w:rFonts w:cs="Arial"/>
                <w:sz w:val="20"/>
              </w:rPr>
              <w:t>(mit Beschreibung der jeweiligen Tätigkeitsbereiche)</w:t>
            </w:r>
            <w:r>
              <w:rPr>
                <w:rFonts w:cs="Arial"/>
                <w:sz w:val="20"/>
              </w:rPr>
              <w:t xml:space="preserve">, Dienstzeugnisse, </w:t>
            </w:r>
            <w:r w:rsidRPr="00E87628">
              <w:rPr>
                <w:rFonts w:cs="Arial"/>
                <w:sz w:val="20"/>
              </w:rPr>
              <w:t>Referenzschreiben</w:t>
            </w:r>
            <w:r>
              <w:rPr>
                <w:rFonts w:cs="Arial"/>
                <w:sz w:val="20"/>
              </w:rPr>
              <w:t xml:space="preserve">, </w:t>
            </w:r>
            <w:r w:rsidRPr="00E87628">
              <w:rPr>
                <w:rFonts w:cs="Arial"/>
                <w:sz w:val="20"/>
              </w:rPr>
              <w:t>Angabe von Referenzpersonen</w:t>
            </w:r>
          </w:p>
        </w:tc>
        <w:tc>
          <w:tcPr>
            <w:tcW w:w="1844" w:type="dxa"/>
            <w:vAlign w:val="center"/>
          </w:tcPr>
          <w:p w:rsidR="00716C7E" w:rsidRPr="00E87628" w:rsidRDefault="00716C7E" w:rsidP="00716C7E">
            <w:pPr>
              <w:tabs>
                <w:tab w:val="left" w:pos="234"/>
                <w:tab w:val="left" w:pos="1881"/>
              </w:tabs>
              <w:suppressAutoHyphens/>
              <w:spacing w:before="80"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sidRPr="00E87628">
              <w:rPr>
                <w:rFonts w:cs="Arial"/>
                <w:sz w:val="18"/>
                <w:szCs w:val="18"/>
              </w:rPr>
              <w:tab/>
              <w:t>liegt bei</w:t>
            </w:r>
          </w:p>
          <w:p w:rsidR="00716C7E" w:rsidRPr="00E87628" w:rsidRDefault="00716C7E" w:rsidP="00716C7E">
            <w:pPr>
              <w:tabs>
                <w:tab w:val="left" w:pos="234"/>
                <w:tab w:val="left" w:pos="1881"/>
              </w:tabs>
              <w:suppressAutoHyphens/>
              <w:spacing w:before="80" w:after="40"/>
              <w:rPr>
                <w:rFonts w:cs="Arial"/>
                <w:sz w:val="18"/>
                <w:szCs w:val="18"/>
              </w:rPr>
            </w:pPr>
          </w:p>
        </w:tc>
      </w:tr>
      <w:tr w:rsidR="00716C7E" w:rsidRPr="00E87628" w:rsidTr="00FB44C1">
        <w:tc>
          <w:tcPr>
            <w:tcW w:w="7371" w:type="dxa"/>
            <w:vAlign w:val="center"/>
          </w:tcPr>
          <w:p w:rsidR="00716C7E" w:rsidRPr="00E87628" w:rsidRDefault="00716C7E" w:rsidP="00FB44C1">
            <w:pPr>
              <w:tabs>
                <w:tab w:val="left" w:pos="1881"/>
              </w:tabs>
              <w:suppressAutoHyphens/>
              <w:spacing w:before="80" w:after="40"/>
              <w:rPr>
                <w:rFonts w:cs="Arial"/>
                <w:sz w:val="20"/>
              </w:rPr>
            </w:pPr>
            <w:r w:rsidRPr="00E87628">
              <w:rPr>
                <w:rFonts w:cs="Arial"/>
                <w:sz w:val="20"/>
              </w:rPr>
              <w:t>Darstellung der Eigentümerstruktur</w:t>
            </w:r>
            <w:r>
              <w:rPr>
                <w:rFonts w:cs="Arial"/>
                <w:sz w:val="20"/>
              </w:rPr>
              <w:t xml:space="preserve"> (</w:t>
            </w:r>
            <w:r w:rsidRPr="00E87628">
              <w:rPr>
                <w:rFonts w:cs="Arial"/>
                <w:sz w:val="20"/>
              </w:rPr>
              <w:t>Organigramm)</w:t>
            </w:r>
            <w:r>
              <w:rPr>
                <w:rStyle w:val="Funotenzeichen"/>
                <w:rFonts w:cs="Arial"/>
                <w:sz w:val="20"/>
              </w:rPr>
              <w:footnoteReference w:id="8"/>
            </w:r>
          </w:p>
        </w:tc>
        <w:tc>
          <w:tcPr>
            <w:tcW w:w="1844" w:type="dxa"/>
            <w:vAlign w:val="center"/>
          </w:tcPr>
          <w:p w:rsidR="00716C7E" w:rsidRPr="00E87628" w:rsidRDefault="00716C7E" w:rsidP="00716C7E">
            <w:pPr>
              <w:tabs>
                <w:tab w:val="left" w:pos="234"/>
                <w:tab w:val="left" w:pos="1881"/>
              </w:tabs>
              <w:suppressAutoHyphens/>
              <w:spacing w:before="80"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sidRPr="00E87628">
              <w:rPr>
                <w:rFonts w:cs="Arial"/>
                <w:sz w:val="18"/>
                <w:szCs w:val="18"/>
              </w:rPr>
              <w:tab/>
              <w:t>liegt bei</w:t>
            </w:r>
          </w:p>
          <w:p w:rsidR="00716C7E" w:rsidRPr="00E87628" w:rsidRDefault="00716C7E" w:rsidP="00716C7E">
            <w:pPr>
              <w:tabs>
                <w:tab w:val="left" w:pos="234"/>
                <w:tab w:val="left" w:pos="1881"/>
              </w:tabs>
              <w:suppressAutoHyphens/>
              <w:spacing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Pr>
                <w:rFonts w:cs="Arial"/>
                <w:sz w:val="18"/>
                <w:szCs w:val="18"/>
              </w:rPr>
              <w:tab/>
              <w:t>nicht erforderlich</w:t>
            </w:r>
          </w:p>
        </w:tc>
      </w:tr>
      <w:tr w:rsidR="00716C7E" w:rsidRPr="00E87628" w:rsidTr="00FB44C1">
        <w:tc>
          <w:tcPr>
            <w:tcW w:w="7371" w:type="dxa"/>
            <w:vAlign w:val="center"/>
          </w:tcPr>
          <w:p w:rsidR="00716C7E" w:rsidRPr="00E87628" w:rsidRDefault="00716C7E" w:rsidP="00FB44C1">
            <w:pPr>
              <w:tabs>
                <w:tab w:val="left" w:pos="1881"/>
              </w:tabs>
              <w:suppressAutoHyphens/>
              <w:spacing w:before="80" w:after="40"/>
              <w:rPr>
                <w:rFonts w:cs="Arial"/>
                <w:sz w:val="20"/>
              </w:rPr>
            </w:pPr>
            <w:r w:rsidRPr="00E87628">
              <w:rPr>
                <w:rFonts w:cs="Arial"/>
                <w:sz w:val="20"/>
              </w:rPr>
              <w:t>Darstellung der unternehmensinternen Ressortverteilung</w:t>
            </w:r>
            <w:r w:rsidRPr="00FB44C1">
              <w:rPr>
                <w:rFonts w:cs="Arial"/>
                <w:sz w:val="20"/>
                <w:vertAlign w:val="superscript"/>
              </w:rPr>
              <w:t>7</w:t>
            </w:r>
          </w:p>
        </w:tc>
        <w:tc>
          <w:tcPr>
            <w:tcW w:w="1844" w:type="dxa"/>
            <w:vAlign w:val="center"/>
          </w:tcPr>
          <w:p w:rsidR="00716C7E" w:rsidRPr="00E87628" w:rsidRDefault="00716C7E" w:rsidP="00716C7E">
            <w:pPr>
              <w:tabs>
                <w:tab w:val="left" w:pos="234"/>
                <w:tab w:val="left" w:pos="1881"/>
              </w:tabs>
              <w:suppressAutoHyphens/>
              <w:spacing w:before="80"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sidRPr="00E87628">
              <w:rPr>
                <w:rFonts w:cs="Arial"/>
                <w:sz w:val="18"/>
                <w:szCs w:val="18"/>
              </w:rPr>
              <w:tab/>
              <w:t>liegt bei</w:t>
            </w:r>
          </w:p>
          <w:p w:rsidR="00716C7E" w:rsidRPr="00E87628" w:rsidRDefault="00716C7E" w:rsidP="00716C7E">
            <w:pPr>
              <w:tabs>
                <w:tab w:val="left" w:pos="234"/>
                <w:tab w:val="left" w:pos="1881"/>
              </w:tabs>
              <w:suppressAutoHyphens/>
              <w:spacing w:after="40"/>
              <w:rPr>
                <w:rFonts w:cs="Arial"/>
                <w:sz w:val="18"/>
                <w:szCs w:val="18"/>
              </w:rPr>
            </w:pPr>
            <w:r w:rsidRPr="00E87628">
              <w:rPr>
                <w:rFonts w:cs="Arial"/>
                <w:sz w:val="18"/>
                <w:szCs w:val="18"/>
              </w:rPr>
              <w:fldChar w:fldCharType="begin">
                <w:ffData>
                  <w:name w:val="Kontrollkästchen16"/>
                  <w:enabled/>
                  <w:calcOnExit w:val="0"/>
                  <w:checkBox>
                    <w:sizeAuto/>
                    <w:default w:val="0"/>
                  </w:checkBox>
                </w:ffData>
              </w:fldChar>
            </w:r>
            <w:r w:rsidRPr="00E87628">
              <w:rPr>
                <w:rFonts w:cs="Arial"/>
                <w:sz w:val="18"/>
                <w:szCs w:val="18"/>
              </w:rPr>
              <w:instrText xml:space="preserve"> FORMCHECKBOX </w:instrText>
            </w:r>
            <w:r w:rsidR="004821AC">
              <w:rPr>
                <w:rFonts w:cs="Arial"/>
                <w:sz w:val="18"/>
                <w:szCs w:val="18"/>
              </w:rPr>
            </w:r>
            <w:r w:rsidR="004821AC">
              <w:rPr>
                <w:rFonts w:cs="Arial"/>
                <w:sz w:val="18"/>
                <w:szCs w:val="18"/>
              </w:rPr>
              <w:fldChar w:fldCharType="separate"/>
            </w:r>
            <w:r w:rsidRPr="00E87628">
              <w:rPr>
                <w:rFonts w:cs="Arial"/>
                <w:sz w:val="18"/>
                <w:szCs w:val="18"/>
              </w:rPr>
              <w:fldChar w:fldCharType="end"/>
            </w:r>
            <w:r>
              <w:rPr>
                <w:rFonts w:cs="Arial"/>
                <w:sz w:val="18"/>
                <w:szCs w:val="18"/>
              </w:rPr>
              <w:tab/>
              <w:t>nicht erforderlich</w:t>
            </w:r>
          </w:p>
        </w:tc>
      </w:tr>
    </w:tbl>
    <w:p w:rsidR="001B2958" w:rsidRPr="00FB44C1" w:rsidRDefault="001B2958" w:rsidP="00FB44C1">
      <w:pPr>
        <w:pStyle w:val="berschrift4"/>
        <w:rPr>
          <w:b w:val="0"/>
        </w:rPr>
      </w:pPr>
      <w:r w:rsidRPr="00345D84">
        <w:t>Vertretungsbefugter Rechtsvertreter, sofern der Antragsteller vertreten ist:</w:t>
      </w:r>
      <w:r w:rsidR="0093732D" w:rsidRPr="00FB44C1">
        <w:rPr>
          <w:rStyle w:val="Funotenzeichen"/>
        </w:rPr>
        <w:footnoteReference w:id="9"/>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2880"/>
        <w:gridCol w:w="6003"/>
      </w:tblGrid>
      <w:tr w:rsidR="001B2958" w:rsidRPr="00E87628" w:rsidTr="00FB44C1">
        <w:trPr>
          <w:trHeight w:val="369"/>
        </w:trPr>
        <w:tc>
          <w:tcPr>
            <w:tcW w:w="3168" w:type="dxa"/>
            <w:gridSpan w:val="2"/>
            <w:tcBorders>
              <w:top w:val="single" w:sz="4" w:space="0" w:color="auto"/>
              <w:bottom w:val="single" w:sz="4" w:space="0" w:color="auto"/>
              <w:right w:val="single" w:sz="4" w:space="0" w:color="auto"/>
            </w:tcBorders>
            <w:shd w:val="clear" w:color="auto" w:fill="auto"/>
            <w:vAlign w:val="bottom"/>
          </w:tcPr>
          <w:p w:rsidR="001B2958" w:rsidRPr="00E87628" w:rsidRDefault="001B2958" w:rsidP="00FB44C1">
            <w:pPr>
              <w:keepNext/>
              <w:tabs>
                <w:tab w:val="left" w:pos="1881"/>
              </w:tabs>
              <w:suppressAutoHyphens/>
              <w:spacing w:before="120" w:after="120"/>
              <w:jc w:val="left"/>
              <w:rPr>
                <w:rFonts w:cs="Arial"/>
                <w:b/>
                <w:sz w:val="20"/>
              </w:rPr>
            </w:pPr>
            <w:r w:rsidRPr="00E87628">
              <w:rPr>
                <w:rFonts w:cs="Arial"/>
                <w:b/>
                <w:sz w:val="20"/>
              </w:rPr>
              <w:t>Familienname oder Firma und Rechtsform</w:t>
            </w:r>
          </w:p>
        </w:tc>
        <w:tc>
          <w:tcPr>
            <w:tcW w:w="6003" w:type="dxa"/>
            <w:tcBorders>
              <w:top w:val="single" w:sz="4" w:space="0" w:color="auto"/>
              <w:left w:val="single" w:sz="4" w:space="0" w:color="auto"/>
              <w:bottom w:val="single" w:sz="4" w:space="0" w:color="auto"/>
            </w:tcBorders>
            <w:vAlign w:val="center"/>
          </w:tcPr>
          <w:p w:rsidR="001B2958" w:rsidRPr="00E87628" w:rsidRDefault="001B2958" w:rsidP="003F2458">
            <w:pPr>
              <w:keepNext/>
              <w:tabs>
                <w:tab w:val="left" w:pos="1881"/>
              </w:tabs>
              <w:suppressAutoHyphens/>
              <w:spacing w:before="120"/>
              <w:jc w:val="left"/>
              <w:rPr>
                <w:rFonts w:cs="Arial"/>
                <w:sz w:val="20"/>
              </w:rPr>
            </w:pPr>
          </w:p>
        </w:tc>
      </w:tr>
      <w:tr w:rsidR="001B2958" w:rsidRPr="00E87628" w:rsidTr="00FB44C1">
        <w:trPr>
          <w:trHeight w:val="369"/>
        </w:trPr>
        <w:tc>
          <w:tcPr>
            <w:tcW w:w="3168" w:type="dxa"/>
            <w:gridSpan w:val="2"/>
            <w:tcBorders>
              <w:top w:val="single" w:sz="4" w:space="0" w:color="auto"/>
              <w:bottom w:val="single" w:sz="4" w:space="0" w:color="auto"/>
              <w:right w:val="single" w:sz="4" w:space="0" w:color="auto"/>
            </w:tcBorders>
            <w:shd w:val="clear" w:color="auto" w:fill="auto"/>
            <w:vAlign w:val="bottom"/>
          </w:tcPr>
          <w:p w:rsidR="001B2958" w:rsidRPr="00E87628" w:rsidRDefault="006D3924" w:rsidP="003F2458">
            <w:pPr>
              <w:keepNext/>
              <w:tabs>
                <w:tab w:val="left" w:pos="1881"/>
              </w:tabs>
              <w:suppressAutoHyphens/>
              <w:spacing w:before="120" w:after="120"/>
              <w:rPr>
                <w:rFonts w:cs="Arial"/>
                <w:b/>
                <w:sz w:val="20"/>
              </w:rPr>
            </w:pPr>
            <w:r>
              <w:rPr>
                <w:rFonts w:cs="Arial"/>
                <w:b/>
                <w:sz w:val="20"/>
              </w:rPr>
              <w:t>Vorname</w:t>
            </w:r>
          </w:p>
        </w:tc>
        <w:tc>
          <w:tcPr>
            <w:tcW w:w="6003" w:type="dxa"/>
            <w:tcBorders>
              <w:top w:val="single" w:sz="4" w:space="0" w:color="auto"/>
              <w:left w:val="single" w:sz="4" w:space="0" w:color="auto"/>
              <w:bottom w:val="single" w:sz="4" w:space="0" w:color="auto"/>
            </w:tcBorders>
            <w:vAlign w:val="center"/>
          </w:tcPr>
          <w:p w:rsidR="001B2958" w:rsidRPr="00E87628" w:rsidRDefault="001B2958" w:rsidP="003F2458">
            <w:pPr>
              <w:keepNext/>
              <w:tabs>
                <w:tab w:val="left" w:pos="1881"/>
              </w:tabs>
              <w:suppressAutoHyphens/>
              <w:spacing w:before="120" w:after="120"/>
              <w:jc w:val="left"/>
              <w:rPr>
                <w:rFonts w:cs="Arial"/>
                <w:sz w:val="20"/>
              </w:rPr>
            </w:pPr>
          </w:p>
        </w:tc>
      </w:tr>
      <w:tr w:rsidR="001B2958" w:rsidRPr="00E87628" w:rsidTr="00FB44C1">
        <w:trPr>
          <w:trHeight w:val="369"/>
        </w:trPr>
        <w:tc>
          <w:tcPr>
            <w:tcW w:w="3168" w:type="dxa"/>
            <w:gridSpan w:val="2"/>
            <w:tcBorders>
              <w:top w:val="single" w:sz="4" w:space="0" w:color="auto"/>
              <w:bottom w:val="single" w:sz="4" w:space="0" w:color="auto"/>
              <w:right w:val="single" w:sz="4" w:space="0" w:color="auto"/>
            </w:tcBorders>
            <w:shd w:val="clear" w:color="auto" w:fill="auto"/>
            <w:vAlign w:val="bottom"/>
          </w:tcPr>
          <w:p w:rsidR="001B2958" w:rsidRPr="00E87628" w:rsidRDefault="001B2958" w:rsidP="003F2458">
            <w:pPr>
              <w:keepNext/>
              <w:tabs>
                <w:tab w:val="left" w:pos="1881"/>
              </w:tabs>
              <w:suppressAutoHyphens/>
              <w:spacing w:before="120" w:after="120"/>
              <w:rPr>
                <w:rFonts w:cs="Arial"/>
                <w:b/>
                <w:sz w:val="20"/>
              </w:rPr>
            </w:pPr>
            <w:r w:rsidRPr="00E87628">
              <w:rPr>
                <w:rFonts w:cs="Arial"/>
                <w:b/>
                <w:sz w:val="20"/>
              </w:rPr>
              <w:t>Geburtsdatum</w:t>
            </w:r>
          </w:p>
        </w:tc>
        <w:tc>
          <w:tcPr>
            <w:tcW w:w="6003" w:type="dxa"/>
            <w:tcBorders>
              <w:top w:val="single" w:sz="4" w:space="0" w:color="auto"/>
              <w:left w:val="single" w:sz="4" w:space="0" w:color="auto"/>
              <w:bottom w:val="single" w:sz="4" w:space="0" w:color="auto"/>
            </w:tcBorders>
            <w:vAlign w:val="center"/>
          </w:tcPr>
          <w:p w:rsidR="001B2958" w:rsidRPr="00E87628" w:rsidRDefault="001B2958" w:rsidP="003F2458">
            <w:pPr>
              <w:keepNext/>
              <w:tabs>
                <w:tab w:val="left" w:pos="1881"/>
              </w:tabs>
              <w:suppressAutoHyphens/>
              <w:spacing w:before="120" w:after="120"/>
              <w:jc w:val="left"/>
              <w:rPr>
                <w:rFonts w:cs="Arial"/>
                <w:sz w:val="20"/>
              </w:rPr>
            </w:pPr>
          </w:p>
        </w:tc>
      </w:tr>
      <w:tr w:rsidR="006D3924" w:rsidRPr="00E87628" w:rsidTr="00FB44C1">
        <w:trPr>
          <w:trHeight w:val="369"/>
        </w:trPr>
        <w:tc>
          <w:tcPr>
            <w:tcW w:w="3168" w:type="dxa"/>
            <w:gridSpan w:val="2"/>
            <w:tcBorders>
              <w:top w:val="single" w:sz="4" w:space="0" w:color="auto"/>
              <w:bottom w:val="single" w:sz="4" w:space="0" w:color="auto"/>
              <w:right w:val="single" w:sz="4" w:space="0" w:color="auto"/>
            </w:tcBorders>
            <w:shd w:val="clear" w:color="auto" w:fill="auto"/>
            <w:vAlign w:val="bottom"/>
          </w:tcPr>
          <w:p w:rsidR="006D3924" w:rsidRPr="00E87628" w:rsidRDefault="006D3924" w:rsidP="003F2458">
            <w:pPr>
              <w:keepNext/>
              <w:tabs>
                <w:tab w:val="left" w:pos="1881"/>
              </w:tabs>
              <w:suppressAutoHyphens/>
              <w:spacing w:before="120" w:after="120"/>
              <w:rPr>
                <w:rFonts w:cs="Arial"/>
                <w:b/>
                <w:sz w:val="20"/>
              </w:rPr>
            </w:pPr>
            <w:r>
              <w:rPr>
                <w:rFonts w:cs="Arial"/>
                <w:b/>
                <w:sz w:val="20"/>
              </w:rPr>
              <w:t>Akad. Grad/Berufsbez.</w:t>
            </w:r>
          </w:p>
        </w:tc>
        <w:tc>
          <w:tcPr>
            <w:tcW w:w="6003" w:type="dxa"/>
            <w:tcBorders>
              <w:top w:val="single" w:sz="4" w:space="0" w:color="auto"/>
              <w:left w:val="single" w:sz="4" w:space="0" w:color="auto"/>
              <w:bottom w:val="single" w:sz="4" w:space="0" w:color="auto"/>
            </w:tcBorders>
            <w:vAlign w:val="center"/>
          </w:tcPr>
          <w:p w:rsidR="006D3924" w:rsidRPr="00E87628" w:rsidRDefault="006D3924" w:rsidP="003F2458">
            <w:pPr>
              <w:keepNext/>
              <w:tabs>
                <w:tab w:val="left" w:pos="1881"/>
              </w:tabs>
              <w:suppressAutoHyphens/>
              <w:spacing w:before="120" w:after="120"/>
              <w:jc w:val="left"/>
              <w:rPr>
                <w:rFonts w:cs="Arial"/>
                <w:sz w:val="20"/>
              </w:rPr>
            </w:pPr>
          </w:p>
        </w:tc>
      </w:tr>
      <w:tr w:rsidR="001B2958" w:rsidRPr="00E74DFB" w:rsidTr="00FB44C1">
        <w:trPr>
          <w:trHeight w:val="369"/>
        </w:trPr>
        <w:tc>
          <w:tcPr>
            <w:tcW w:w="9171" w:type="dxa"/>
            <w:gridSpan w:val="3"/>
            <w:tcBorders>
              <w:top w:val="single" w:sz="4" w:space="0" w:color="auto"/>
              <w:bottom w:val="single" w:sz="4" w:space="0" w:color="auto"/>
            </w:tcBorders>
            <w:shd w:val="clear" w:color="auto" w:fill="auto"/>
            <w:vAlign w:val="center"/>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Anschrift</w:t>
            </w:r>
          </w:p>
        </w:tc>
      </w:tr>
      <w:tr w:rsidR="001B2958" w:rsidRPr="00E87628" w:rsidTr="00FB44C1">
        <w:trPr>
          <w:trHeight w:val="369"/>
        </w:trPr>
        <w:tc>
          <w:tcPr>
            <w:tcW w:w="288" w:type="dxa"/>
            <w:tcBorders>
              <w:top w:val="single" w:sz="4" w:space="0" w:color="auto"/>
              <w:left w:val="single" w:sz="4" w:space="0" w:color="auto"/>
              <w:bottom w:val="nil"/>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Straße, Hausnummer</w:t>
            </w:r>
          </w:p>
        </w:tc>
        <w:tc>
          <w:tcPr>
            <w:tcW w:w="6003" w:type="dxa"/>
            <w:tcBorders>
              <w:top w:val="single" w:sz="4" w:space="0" w:color="auto"/>
              <w:left w:val="single" w:sz="4" w:space="0" w:color="auto"/>
              <w:bottom w:val="single" w:sz="4" w:space="0" w:color="auto"/>
            </w:tcBorders>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288" w:type="dxa"/>
            <w:tcBorders>
              <w:top w:val="nil"/>
              <w:left w:val="single" w:sz="4" w:space="0" w:color="auto"/>
              <w:bottom w:val="nil"/>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Postleitzahl</w:t>
            </w:r>
          </w:p>
        </w:tc>
        <w:tc>
          <w:tcPr>
            <w:tcW w:w="6003" w:type="dxa"/>
            <w:tcBorders>
              <w:top w:val="single" w:sz="4" w:space="0" w:color="auto"/>
              <w:left w:val="single" w:sz="4" w:space="0" w:color="auto"/>
              <w:bottom w:val="single" w:sz="4"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1B2958" w:rsidRPr="00E87628" w:rsidTr="00FB44C1">
        <w:trPr>
          <w:trHeight w:val="369"/>
        </w:trPr>
        <w:tc>
          <w:tcPr>
            <w:tcW w:w="288" w:type="dxa"/>
            <w:tcBorders>
              <w:top w:val="nil"/>
              <w:left w:val="single" w:sz="4" w:space="0" w:color="auto"/>
              <w:bottom w:val="single" w:sz="4" w:space="0" w:color="auto"/>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rsidR="001B2958" w:rsidRPr="00E87628" w:rsidRDefault="001B2958" w:rsidP="00E74DFB">
            <w:pPr>
              <w:tabs>
                <w:tab w:val="left" w:pos="1881"/>
              </w:tabs>
              <w:suppressAutoHyphens/>
              <w:spacing w:before="40" w:after="40"/>
              <w:jc w:val="left"/>
              <w:rPr>
                <w:rFonts w:cs="Arial"/>
                <w:b/>
                <w:sz w:val="20"/>
              </w:rPr>
            </w:pPr>
            <w:r w:rsidRPr="00E87628">
              <w:rPr>
                <w:rFonts w:cs="Arial"/>
                <w:b/>
                <w:sz w:val="20"/>
              </w:rPr>
              <w:t>Ort</w:t>
            </w:r>
            <w:r w:rsidR="00716C7E">
              <w:rPr>
                <w:rFonts w:cs="Arial"/>
                <w:b/>
                <w:sz w:val="20"/>
              </w:rPr>
              <w:t>, Land</w:t>
            </w:r>
          </w:p>
        </w:tc>
        <w:tc>
          <w:tcPr>
            <w:tcW w:w="6003" w:type="dxa"/>
            <w:tcBorders>
              <w:top w:val="single" w:sz="4" w:space="0" w:color="auto"/>
              <w:left w:val="single" w:sz="4" w:space="0" w:color="auto"/>
              <w:bottom w:val="single" w:sz="4" w:space="0" w:color="auto"/>
            </w:tcBorders>
            <w:shd w:val="clear" w:color="auto" w:fill="auto"/>
            <w:vAlign w:val="center"/>
          </w:tcPr>
          <w:p w:rsidR="001B2958" w:rsidRPr="00E74DFB" w:rsidRDefault="001B2958" w:rsidP="00E74DFB">
            <w:pPr>
              <w:tabs>
                <w:tab w:val="left" w:pos="1881"/>
              </w:tabs>
              <w:suppressAutoHyphens/>
              <w:spacing w:before="40" w:after="40"/>
              <w:jc w:val="left"/>
              <w:rPr>
                <w:rFonts w:cs="Arial"/>
                <w:b/>
                <w:sz w:val="20"/>
              </w:rPr>
            </w:pPr>
          </w:p>
        </w:tc>
      </w:tr>
      <w:tr w:rsidR="00E74DFB" w:rsidRPr="00E87628" w:rsidTr="003E0A8E">
        <w:trPr>
          <w:trHeight w:val="369"/>
        </w:trPr>
        <w:tc>
          <w:tcPr>
            <w:tcW w:w="3168" w:type="dxa"/>
            <w:gridSpan w:val="2"/>
            <w:tcBorders>
              <w:top w:val="nil"/>
              <w:left w:val="single" w:sz="4" w:space="0" w:color="auto"/>
              <w:bottom w:val="single" w:sz="4" w:space="0" w:color="auto"/>
              <w:right w:val="single" w:sz="4" w:space="0" w:color="auto"/>
            </w:tcBorders>
            <w:shd w:val="clear" w:color="auto" w:fill="auto"/>
            <w:vAlign w:val="bottom"/>
          </w:tcPr>
          <w:p w:rsidR="00E74DFB" w:rsidRPr="00E87628" w:rsidRDefault="00E74DFB" w:rsidP="003F2458">
            <w:pPr>
              <w:keepNext/>
              <w:tabs>
                <w:tab w:val="left" w:pos="1881"/>
              </w:tabs>
              <w:suppressAutoHyphens/>
              <w:spacing w:before="120" w:after="120"/>
              <w:rPr>
                <w:rFonts w:cs="Arial"/>
                <w:b/>
                <w:sz w:val="20"/>
              </w:rPr>
            </w:pPr>
            <w:r w:rsidRPr="00E87628">
              <w:rPr>
                <w:rFonts w:cs="Arial"/>
                <w:b/>
                <w:sz w:val="20"/>
              </w:rPr>
              <w:t xml:space="preserve">Telefonnummer </w:t>
            </w:r>
          </w:p>
        </w:tc>
        <w:tc>
          <w:tcPr>
            <w:tcW w:w="6003" w:type="dxa"/>
            <w:tcBorders>
              <w:top w:val="single" w:sz="4" w:space="0" w:color="auto"/>
              <w:left w:val="single" w:sz="4" w:space="0" w:color="auto"/>
              <w:bottom w:val="single" w:sz="4" w:space="0" w:color="auto"/>
            </w:tcBorders>
            <w:shd w:val="clear" w:color="auto" w:fill="auto"/>
            <w:vAlign w:val="center"/>
          </w:tcPr>
          <w:p w:rsidR="00E74DFB" w:rsidRPr="00E87628" w:rsidRDefault="00E74DFB" w:rsidP="003F2458">
            <w:pPr>
              <w:keepNext/>
              <w:tabs>
                <w:tab w:val="left" w:pos="1881"/>
              </w:tabs>
              <w:suppressAutoHyphens/>
              <w:spacing w:before="120" w:after="120"/>
              <w:jc w:val="left"/>
              <w:rPr>
                <w:rFonts w:cs="Arial"/>
                <w:sz w:val="20"/>
              </w:rPr>
            </w:pPr>
          </w:p>
        </w:tc>
      </w:tr>
      <w:tr w:rsidR="00E74DFB" w:rsidRPr="00E87628" w:rsidTr="003E0A8E">
        <w:trPr>
          <w:trHeight w:val="369"/>
        </w:trPr>
        <w:tc>
          <w:tcPr>
            <w:tcW w:w="3168" w:type="dxa"/>
            <w:gridSpan w:val="2"/>
            <w:tcBorders>
              <w:top w:val="nil"/>
              <w:left w:val="single" w:sz="4" w:space="0" w:color="auto"/>
              <w:bottom w:val="single" w:sz="4" w:space="0" w:color="auto"/>
              <w:right w:val="single" w:sz="4" w:space="0" w:color="auto"/>
            </w:tcBorders>
            <w:shd w:val="clear" w:color="auto" w:fill="auto"/>
            <w:vAlign w:val="bottom"/>
          </w:tcPr>
          <w:p w:rsidR="00E74DFB" w:rsidRPr="00E87628" w:rsidRDefault="00E74DFB" w:rsidP="003F2458">
            <w:pPr>
              <w:keepNext/>
              <w:tabs>
                <w:tab w:val="left" w:pos="1881"/>
              </w:tabs>
              <w:suppressAutoHyphens/>
              <w:spacing w:before="120" w:after="120"/>
              <w:rPr>
                <w:rFonts w:cs="Arial"/>
                <w:b/>
                <w:sz w:val="20"/>
              </w:rPr>
            </w:pPr>
            <w:r>
              <w:rPr>
                <w:rFonts w:cs="Arial"/>
                <w:b/>
                <w:sz w:val="20"/>
              </w:rPr>
              <w:t>E-Mail-Adresse</w:t>
            </w:r>
          </w:p>
        </w:tc>
        <w:tc>
          <w:tcPr>
            <w:tcW w:w="6003" w:type="dxa"/>
            <w:tcBorders>
              <w:top w:val="single" w:sz="4" w:space="0" w:color="auto"/>
              <w:left w:val="single" w:sz="4" w:space="0" w:color="auto"/>
              <w:bottom w:val="single" w:sz="4" w:space="0" w:color="auto"/>
            </w:tcBorders>
            <w:shd w:val="clear" w:color="auto" w:fill="auto"/>
            <w:vAlign w:val="center"/>
          </w:tcPr>
          <w:p w:rsidR="00E74DFB" w:rsidRPr="00E87628" w:rsidRDefault="00E74DFB" w:rsidP="003F2458">
            <w:pPr>
              <w:keepNext/>
              <w:tabs>
                <w:tab w:val="left" w:pos="1881"/>
              </w:tabs>
              <w:suppressAutoHyphens/>
              <w:spacing w:before="120" w:after="120"/>
              <w:jc w:val="left"/>
              <w:rPr>
                <w:rFonts w:cs="Arial"/>
                <w:sz w:val="20"/>
              </w:rPr>
            </w:pPr>
          </w:p>
        </w:tc>
      </w:tr>
      <w:tr w:rsidR="001B2958" w:rsidRPr="00E87628" w:rsidTr="00FB44C1">
        <w:trPr>
          <w:trHeight w:val="1127"/>
        </w:trPr>
        <w:tc>
          <w:tcPr>
            <w:tcW w:w="3168" w:type="dxa"/>
            <w:gridSpan w:val="2"/>
            <w:tcBorders>
              <w:left w:val="single" w:sz="4" w:space="0" w:color="auto"/>
              <w:right w:val="single" w:sz="4" w:space="0" w:color="auto"/>
            </w:tcBorders>
            <w:shd w:val="clear" w:color="auto" w:fill="auto"/>
          </w:tcPr>
          <w:p w:rsidR="001B2958" w:rsidRPr="00E87628" w:rsidRDefault="001B2958" w:rsidP="003F2458">
            <w:pPr>
              <w:keepNext/>
              <w:tabs>
                <w:tab w:val="left" w:pos="1881"/>
              </w:tabs>
              <w:suppressAutoHyphens/>
              <w:spacing w:before="120" w:after="120"/>
              <w:jc w:val="left"/>
              <w:rPr>
                <w:rFonts w:cs="Arial"/>
                <w:b/>
                <w:sz w:val="20"/>
              </w:rPr>
            </w:pPr>
            <w:r w:rsidRPr="00E87628">
              <w:rPr>
                <w:rFonts w:cs="Arial"/>
                <w:b/>
                <w:sz w:val="20"/>
              </w:rPr>
              <w:t>Berufung auf die erteilte Vollmacht gemäß § 8 </w:t>
            </w:r>
            <w:r w:rsidR="00DE0F9B">
              <w:rPr>
                <w:rFonts w:cs="Arial"/>
                <w:b/>
                <w:sz w:val="20"/>
              </w:rPr>
              <w:t>Abs</w:t>
            </w:r>
            <w:r w:rsidRPr="00E87628">
              <w:rPr>
                <w:rFonts w:cs="Arial"/>
                <w:b/>
                <w:sz w:val="20"/>
              </w:rPr>
              <w:t> 1 RA</w:t>
            </w:r>
            <w:r w:rsidR="00E9217A">
              <w:rPr>
                <w:rFonts w:cs="Arial"/>
                <w:b/>
                <w:sz w:val="20"/>
              </w:rPr>
              <w:t>O</w:t>
            </w:r>
            <w:r w:rsidRPr="00E87628">
              <w:rPr>
                <w:rFonts w:cs="Arial"/>
                <w:b/>
                <w:sz w:val="20"/>
              </w:rPr>
              <w:t xml:space="preserve"> </w:t>
            </w:r>
          </w:p>
        </w:tc>
        <w:tc>
          <w:tcPr>
            <w:tcW w:w="6003" w:type="dxa"/>
            <w:tcBorders>
              <w:top w:val="single" w:sz="4" w:space="0" w:color="auto"/>
              <w:left w:val="single" w:sz="4" w:space="0" w:color="auto"/>
              <w:bottom w:val="single" w:sz="4" w:space="0" w:color="auto"/>
            </w:tcBorders>
            <w:shd w:val="clear" w:color="auto" w:fill="auto"/>
            <w:vAlign w:val="bottom"/>
          </w:tcPr>
          <w:p w:rsidR="001B2958" w:rsidRPr="00E87628" w:rsidRDefault="001B2958" w:rsidP="00FB44C1">
            <w:pPr>
              <w:keepNext/>
              <w:tabs>
                <w:tab w:val="left" w:pos="1881"/>
              </w:tabs>
              <w:suppressAutoHyphens/>
              <w:spacing w:before="120" w:after="120"/>
              <w:jc w:val="center"/>
              <w:rPr>
                <w:rFonts w:cs="Arial"/>
                <w:b/>
                <w:i/>
                <w:sz w:val="20"/>
              </w:rPr>
            </w:pPr>
            <w:r w:rsidRPr="00E87628">
              <w:rPr>
                <w:rFonts w:cs="Arial"/>
                <w:b/>
                <w:i/>
                <w:sz w:val="20"/>
              </w:rPr>
              <w:t>(Unterschrift des Rechtsvertreters)</w:t>
            </w:r>
          </w:p>
        </w:tc>
      </w:tr>
    </w:tbl>
    <w:p w:rsidR="001B2958" w:rsidRPr="00675BDC" w:rsidRDefault="001B2958" w:rsidP="00FB44C1">
      <w:pPr>
        <w:pStyle w:val="berschrift4"/>
        <w:pageBreakBefore/>
      </w:pPr>
      <w:r w:rsidRPr="00675BDC">
        <w:lastRenderedPageBreak/>
        <w:t>Kontaktperson für Rückfragen:</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761"/>
      </w:tblGrid>
      <w:tr w:rsidR="001B2958" w:rsidRPr="00E87628" w:rsidTr="00FB44C1">
        <w:trPr>
          <w:trHeight w:val="369"/>
        </w:trPr>
        <w:tc>
          <w:tcPr>
            <w:tcW w:w="2520" w:type="dxa"/>
            <w:tcBorders>
              <w:top w:val="single" w:sz="4" w:space="0" w:color="auto"/>
              <w:bottom w:val="single" w:sz="4" w:space="0" w:color="auto"/>
              <w:right w:val="single" w:sz="4" w:space="0" w:color="auto"/>
            </w:tcBorders>
            <w:shd w:val="clear" w:color="auto" w:fill="auto"/>
            <w:vAlign w:val="bottom"/>
          </w:tcPr>
          <w:p w:rsidR="001B2958" w:rsidRPr="00E87628" w:rsidRDefault="00790F49" w:rsidP="003F2458">
            <w:pPr>
              <w:tabs>
                <w:tab w:val="left" w:pos="1881"/>
              </w:tabs>
              <w:suppressAutoHyphens/>
              <w:spacing w:before="120" w:after="120"/>
              <w:rPr>
                <w:rFonts w:cs="Arial"/>
                <w:b/>
                <w:sz w:val="20"/>
              </w:rPr>
            </w:pPr>
            <w:r>
              <w:rPr>
                <w:rFonts w:cs="Arial"/>
                <w:b/>
                <w:sz w:val="20"/>
              </w:rPr>
              <w:t>Name</w:t>
            </w:r>
          </w:p>
        </w:tc>
        <w:tc>
          <w:tcPr>
            <w:tcW w:w="6761" w:type="dxa"/>
            <w:tcBorders>
              <w:top w:val="single" w:sz="4" w:space="0" w:color="auto"/>
              <w:left w:val="single" w:sz="4" w:space="0" w:color="auto"/>
              <w:bottom w:val="single" w:sz="4" w:space="0" w:color="auto"/>
            </w:tcBorders>
            <w:vAlign w:val="bottom"/>
          </w:tcPr>
          <w:p w:rsidR="001B2958" w:rsidRPr="00E87628" w:rsidRDefault="001B2958" w:rsidP="003F2458">
            <w:pPr>
              <w:tabs>
                <w:tab w:val="left" w:pos="1881"/>
              </w:tabs>
              <w:suppressAutoHyphens/>
              <w:spacing w:before="120" w:after="120"/>
              <w:rPr>
                <w:rFonts w:cs="Arial"/>
                <w:sz w:val="20"/>
              </w:rPr>
            </w:pPr>
          </w:p>
        </w:tc>
      </w:tr>
      <w:tr w:rsidR="001B2958" w:rsidRPr="00E87628" w:rsidTr="00FB44C1">
        <w:trPr>
          <w:trHeight w:val="369"/>
        </w:trPr>
        <w:tc>
          <w:tcPr>
            <w:tcW w:w="2520" w:type="dxa"/>
            <w:tcBorders>
              <w:top w:val="single" w:sz="4" w:space="0" w:color="auto"/>
              <w:bottom w:val="single" w:sz="4" w:space="0" w:color="auto"/>
              <w:right w:val="single" w:sz="4" w:space="0" w:color="auto"/>
            </w:tcBorders>
            <w:shd w:val="clear" w:color="auto" w:fill="auto"/>
            <w:vAlign w:val="bottom"/>
          </w:tcPr>
          <w:p w:rsidR="001B2958" w:rsidRPr="00E87628" w:rsidRDefault="001B2958" w:rsidP="003F2458">
            <w:pPr>
              <w:tabs>
                <w:tab w:val="left" w:pos="1881"/>
              </w:tabs>
              <w:suppressAutoHyphens/>
              <w:spacing w:before="120" w:after="120"/>
              <w:rPr>
                <w:rFonts w:cs="Arial"/>
                <w:b/>
                <w:sz w:val="20"/>
              </w:rPr>
            </w:pPr>
            <w:r w:rsidRPr="00E87628">
              <w:rPr>
                <w:rFonts w:cs="Arial"/>
                <w:b/>
                <w:sz w:val="20"/>
              </w:rPr>
              <w:t>Telefonnummer</w:t>
            </w:r>
          </w:p>
        </w:tc>
        <w:tc>
          <w:tcPr>
            <w:tcW w:w="6761" w:type="dxa"/>
            <w:tcBorders>
              <w:top w:val="single" w:sz="4" w:space="0" w:color="auto"/>
              <w:left w:val="single" w:sz="4" w:space="0" w:color="auto"/>
              <w:bottom w:val="single" w:sz="4" w:space="0" w:color="auto"/>
            </w:tcBorders>
            <w:vAlign w:val="bottom"/>
          </w:tcPr>
          <w:p w:rsidR="001B2958" w:rsidRPr="00E87628" w:rsidRDefault="001B2958" w:rsidP="003F2458">
            <w:pPr>
              <w:tabs>
                <w:tab w:val="left" w:pos="1881"/>
              </w:tabs>
              <w:suppressAutoHyphens/>
              <w:spacing w:before="120" w:after="120"/>
              <w:rPr>
                <w:rFonts w:cs="Arial"/>
                <w:sz w:val="20"/>
              </w:rPr>
            </w:pPr>
          </w:p>
        </w:tc>
      </w:tr>
      <w:tr w:rsidR="001B2958" w:rsidRPr="00E87628" w:rsidTr="00FB44C1">
        <w:trPr>
          <w:trHeight w:val="369"/>
        </w:trPr>
        <w:tc>
          <w:tcPr>
            <w:tcW w:w="2520" w:type="dxa"/>
            <w:tcBorders>
              <w:top w:val="single" w:sz="4" w:space="0" w:color="auto"/>
              <w:bottom w:val="single" w:sz="4" w:space="0" w:color="auto"/>
              <w:right w:val="single" w:sz="4" w:space="0" w:color="auto"/>
            </w:tcBorders>
            <w:shd w:val="clear" w:color="auto" w:fill="auto"/>
            <w:vAlign w:val="bottom"/>
          </w:tcPr>
          <w:p w:rsidR="001B2958" w:rsidRPr="00E87628" w:rsidRDefault="00DE685F" w:rsidP="003F2458">
            <w:pPr>
              <w:tabs>
                <w:tab w:val="left" w:pos="1881"/>
              </w:tabs>
              <w:suppressAutoHyphens/>
              <w:spacing w:before="120" w:after="120"/>
              <w:rPr>
                <w:rFonts w:cs="Arial"/>
                <w:b/>
                <w:sz w:val="20"/>
              </w:rPr>
            </w:pPr>
            <w:r>
              <w:rPr>
                <w:rFonts w:cs="Arial"/>
                <w:b/>
                <w:sz w:val="20"/>
              </w:rPr>
              <w:t>E-Mail-</w:t>
            </w:r>
            <w:r w:rsidR="001B2958" w:rsidRPr="00E87628">
              <w:rPr>
                <w:rFonts w:cs="Arial"/>
                <w:b/>
                <w:sz w:val="20"/>
              </w:rPr>
              <w:t>Adresse</w:t>
            </w:r>
          </w:p>
        </w:tc>
        <w:tc>
          <w:tcPr>
            <w:tcW w:w="6761" w:type="dxa"/>
            <w:tcBorders>
              <w:top w:val="single" w:sz="4" w:space="0" w:color="auto"/>
              <w:left w:val="single" w:sz="4" w:space="0" w:color="auto"/>
              <w:bottom w:val="single" w:sz="4" w:space="0" w:color="auto"/>
            </w:tcBorders>
            <w:vAlign w:val="bottom"/>
          </w:tcPr>
          <w:p w:rsidR="001B2958" w:rsidRPr="00E87628" w:rsidRDefault="001B2958" w:rsidP="003F2458">
            <w:pPr>
              <w:tabs>
                <w:tab w:val="left" w:pos="1881"/>
              </w:tabs>
              <w:suppressAutoHyphens/>
              <w:spacing w:before="120" w:after="120"/>
              <w:rPr>
                <w:rFonts w:cs="Arial"/>
                <w:sz w:val="20"/>
              </w:rPr>
            </w:pPr>
          </w:p>
        </w:tc>
      </w:tr>
    </w:tbl>
    <w:p w:rsidR="00B776FB" w:rsidRPr="00F32332" w:rsidRDefault="00B776FB" w:rsidP="003F2458">
      <w:pPr>
        <w:tabs>
          <w:tab w:val="left" w:pos="1881"/>
        </w:tabs>
        <w:suppressAutoHyphens/>
        <w:spacing w:after="200"/>
        <w:rPr>
          <w:rFonts w:cs="Arial"/>
          <w:b/>
          <w:sz w:val="20"/>
        </w:rPr>
      </w:pPr>
    </w:p>
    <w:p w:rsidR="001929D5" w:rsidRDefault="001929D5" w:rsidP="003F2458">
      <w:pPr>
        <w:tabs>
          <w:tab w:val="left" w:pos="1881"/>
        </w:tabs>
        <w:suppressAutoHyphens/>
        <w:spacing w:after="200"/>
        <w:ind w:left="510" w:hanging="510"/>
        <w:rPr>
          <w:rFonts w:cs="Arial"/>
          <w:b/>
          <w:sz w:val="20"/>
        </w:rPr>
      </w:pPr>
    </w:p>
    <w:p w:rsidR="001929D5" w:rsidRDefault="001929D5" w:rsidP="003F2458">
      <w:pPr>
        <w:tabs>
          <w:tab w:val="left" w:pos="1881"/>
        </w:tabs>
        <w:suppressAutoHyphens/>
        <w:spacing w:after="200"/>
        <w:ind w:left="510" w:hanging="510"/>
        <w:rPr>
          <w:rFonts w:cs="Arial"/>
          <w:b/>
          <w:sz w:val="20"/>
        </w:rPr>
      </w:pPr>
    </w:p>
    <w:p w:rsidR="00000BD9" w:rsidRDefault="00000BD9" w:rsidP="003F2458">
      <w:pPr>
        <w:tabs>
          <w:tab w:val="left" w:pos="1881"/>
        </w:tabs>
        <w:suppressAutoHyphens/>
        <w:spacing w:after="200"/>
        <w:ind w:left="510" w:hanging="510"/>
        <w:rPr>
          <w:rFonts w:cs="Arial"/>
          <w:b/>
          <w:sz w:val="20"/>
        </w:rPr>
      </w:pPr>
    </w:p>
    <w:p w:rsidR="001B2958" w:rsidRPr="00F32332" w:rsidRDefault="001B2958" w:rsidP="00FB44C1">
      <w:pPr>
        <w:tabs>
          <w:tab w:val="left" w:pos="1881"/>
        </w:tabs>
        <w:suppressAutoHyphens/>
        <w:ind w:left="510" w:hanging="510"/>
        <w:rPr>
          <w:rFonts w:cs="Arial"/>
          <w:b/>
          <w:sz w:val="20"/>
        </w:rPr>
      </w:pPr>
      <w:r w:rsidRPr="00F32332">
        <w:rPr>
          <w:rFonts w:cs="Arial"/>
          <w:b/>
          <w:sz w:val="20"/>
        </w:rPr>
        <w:t>_______________________________________________________</w:t>
      </w:r>
      <w:r>
        <w:rPr>
          <w:rFonts w:cs="Arial"/>
          <w:b/>
          <w:sz w:val="20"/>
        </w:rPr>
        <w:t>__________________________</w:t>
      </w:r>
    </w:p>
    <w:p w:rsidR="00000BD9" w:rsidRDefault="00000BD9" w:rsidP="00FB44C1">
      <w:pPr>
        <w:tabs>
          <w:tab w:val="left" w:pos="1881"/>
        </w:tabs>
        <w:suppressAutoHyphens/>
        <w:ind w:left="510" w:hanging="510"/>
        <w:rPr>
          <w:rFonts w:cs="Arial"/>
          <w:b/>
          <w:sz w:val="20"/>
        </w:rPr>
      </w:pPr>
      <w:r>
        <w:rPr>
          <w:rFonts w:cs="Arial"/>
          <w:b/>
          <w:sz w:val="20"/>
        </w:rPr>
        <w:t xml:space="preserve">Ort, </w:t>
      </w:r>
      <w:r w:rsidRPr="00F32332">
        <w:rPr>
          <w:rFonts w:cs="Arial"/>
          <w:b/>
          <w:sz w:val="20"/>
        </w:rPr>
        <w:t xml:space="preserve">Datum </w:t>
      </w:r>
      <w:r>
        <w:rPr>
          <w:rFonts w:cs="Arial"/>
          <w:b/>
          <w:sz w:val="20"/>
        </w:rPr>
        <w:tab/>
      </w:r>
      <w:r>
        <w:rPr>
          <w:rFonts w:cs="Arial"/>
          <w:b/>
          <w:sz w:val="20"/>
        </w:rPr>
        <w:tab/>
      </w:r>
      <w:r>
        <w:rPr>
          <w:rFonts w:cs="Arial"/>
          <w:b/>
          <w:sz w:val="20"/>
        </w:rPr>
        <w:tab/>
        <w:t xml:space="preserve"> </w:t>
      </w:r>
      <w:r>
        <w:rPr>
          <w:rFonts w:cs="Arial"/>
          <w:b/>
          <w:sz w:val="20"/>
        </w:rPr>
        <w:tab/>
        <w:t xml:space="preserve">        </w:t>
      </w:r>
      <w:r w:rsidRPr="00F32332">
        <w:rPr>
          <w:rFonts w:cs="Arial"/>
          <w:b/>
          <w:sz w:val="20"/>
        </w:rPr>
        <w:t>Unterschrift</w:t>
      </w:r>
      <w:r>
        <w:rPr>
          <w:rFonts w:cs="Arial"/>
          <w:b/>
          <w:sz w:val="20"/>
        </w:rPr>
        <w:t>(en)</w:t>
      </w:r>
      <w:r w:rsidRPr="00F32332">
        <w:rPr>
          <w:rFonts w:cs="Arial"/>
          <w:b/>
          <w:sz w:val="20"/>
        </w:rPr>
        <w:t xml:space="preserve"> des Antragstellers</w:t>
      </w:r>
      <w:r>
        <w:rPr>
          <w:rFonts w:cs="Arial"/>
          <w:b/>
          <w:sz w:val="20"/>
        </w:rPr>
        <w:t xml:space="preserve"> </w:t>
      </w:r>
      <w:r w:rsidRPr="00F32332">
        <w:rPr>
          <w:rFonts w:cs="Arial"/>
          <w:b/>
          <w:sz w:val="20"/>
        </w:rPr>
        <w:t>/</w:t>
      </w:r>
      <w:r>
        <w:rPr>
          <w:rFonts w:cs="Arial"/>
          <w:b/>
          <w:sz w:val="20"/>
        </w:rPr>
        <w:t xml:space="preserve"> </w:t>
      </w:r>
      <w:r w:rsidRPr="00F32332">
        <w:rPr>
          <w:rFonts w:cs="Arial"/>
          <w:b/>
          <w:sz w:val="20"/>
        </w:rPr>
        <w:t>Rechtsvertreters</w:t>
      </w:r>
    </w:p>
    <w:p w:rsidR="00000BD9" w:rsidRDefault="00000BD9" w:rsidP="003F2458">
      <w:pPr>
        <w:suppressAutoHyphens/>
        <w:spacing w:line="360" w:lineRule="auto"/>
        <w:rPr>
          <w:b/>
        </w:rPr>
      </w:pPr>
    </w:p>
    <w:p w:rsidR="00000BD9" w:rsidRDefault="00000BD9" w:rsidP="003F2458">
      <w:pPr>
        <w:suppressAutoHyphens/>
        <w:spacing w:line="360" w:lineRule="auto"/>
        <w:rPr>
          <w:b/>
        </w:rPr>
      </w:pPr>
    </w:p>
    <w:p w:rsidR="00000BD9" w:rsidRDefault="00000BD9" w:rsidP="003F2458">
      <w:pPr>
        <w:suppressAutoHyphens/>
        <w:spacing w:line="360" w:lineRule="auto"/>
        <w:rPr>
          <w:b/>
        </w:rPr>
        <w:sectPr w:rsidR="00000BD9" w:rsidSect="003E0A8E">
          <w:footerReference w:type="default" r:id="rId8"/>
          <w:headerReference w:type="first" r:id="rId9"/>
          <w:type w:val="continuous"/>
          <w:pgSz w:w="11906" w:h="16838"/>
          <w:pgMar w:top="1418" w:right="1417" w:bottom="568" w:left="1417" w:header="340" w:footer="610" w:gutter="0"/>
          <w:cols w:space="708"/>
          <w:titlePg/>
          <w:docGrid w:linePitch="360"/>
        </w:sectPr>
      </w:pPr>
    </w:p>
    <w:p w:rsidR="00B33A37" w:rsidRPr="00FB44C1" w:rsidRDefault="00B33A37" w:rsidP="00FB44C1">
      <w:pPr>
        <w:pStyle w:val="18pt"/>
        <w:suppressAutoHyphens/>
        <w:spacing w:before="1920"/>
        <w:rPr>
          <w:sz w:val="32"/>
        </w:rPr>
      </w:pPr>
      <w:r w:rsidRPr="00FB44C1">
        <w:rPr>
          <w:sz w:val="32"/>
        </w:rPr>
        <w:lastRenderedPageBreak/>
        <w:t>Erklärung</w:t>
      </w:r>
      <w:r w:rsidR="00223A76" w:rsidRPr="00FB44C1">
        <w:rPr>
          <w:sz w:val="32"/>
        </w:rPr>
        <w:t xml:space="preserve"> für Wertpapierfirmen zum</w:t>
      </w:r>
    </w:p>
    <w:p w:rsidR="00B33A37" w:rsidRPr="00FB44C1" w:rsidRDefault="00B33A37" w:rsidP="003F2458">
      <w:pPr>
        <w:pStyle w:val="berschrift1"/>
        <w:suppressAutoHyphens/>
        <w:jc w:val="center"/>
        <w:rPr>
          <w:u w:val="single"/>
        </w:rPr>
      </w:pPr>
      <w:r w:rsidRPr="00FB44C1">
        <w:rPr>
          <w:u w:val="single"/>
        </w:rPr>
        <w:t>Anfangskapital</w:t>
      </w:r>
    </w:p>
    <w:p w:rsidR="00B33A37" w:rsidRPr="00D76DD7" w:rsidRDefault="00B33A37" w:rsidP="003F2458">
      <w:pPr>
        <w:pStyle w:val="Kopfzeile"/>
        <w:tabs>
          <w:tab w:val="clear" w:pos="9185"/>
        </w:tabs>
        <w:suppressAutoHyphens/>
        <w:rPr>
          <w:sz w:val="28"/>
          <w:szCs w:val="28"/>
        </w:rPr>
      </w:pPr>
    </w:p>
    <w:p w:rsidR="00B33A37" w:rsidRDefault="00B33A37" w:rsidP="003F2458">
      <w:pPr>
        <w:suppressAutoHyphens/>
      </w:pPr>
    </w:p>
    <w:p w:rsidR="002F3CAF" w:rsidRDefault="00905FA0" w:rsidP="006C2016">
      <w:pPr>
        <w:pStyle w:val="Textkrper"/>
        <w:suppressAutoHyphens/>
        <w:spacing w:line="360" w:lineRule="auto"/>
      </w:pPr>
      <w:r>
        <w:t xml:space="preserve">Ich, </w:t>
      </w:r>
      <w:r w:rsidRPr="00511ADB">
        <w:rPr>
          <w:highlight w:val="lightGray"/>
        </w:rPr>
        <w:t>&lt;NAME&gt;</w:t>
      </w:r>
      <w:r>
        <w:t xml:space="preserve">, geboren am </w:t>
      </w:r>
      <w:r w:rsidRPr="00511ADB">
        <w:rPr>
          <w:highlight w:val="lightGray"/>
        </w:rPr>
        <w:t>&lt;GEBURTSDATUM&gt;</w:t>
      </w:r>
      <w:r w:rsidRPr="00511ADB">
        <w:t>,</w:t>
      </w:r>
      <w:r>
        <w:t xml:space="preserve"> </w:t>
      </w:r>
      <w:r w:rsidR="003557AA">
        <w:t xml:space="preserve">erkläre als Geschäftsleiter/in der </w:t>
      </w:r>
      <w:r w:rsidR="003557AA" w:rsidRPr="00511ADB">
        <w:rPr>
          <w:highlight w:val="lightGray"/>
        </w:rPr>
        <w:t>&lt;</w:t>
      </w:r>
      <w:r w:rsidR="003557AA" w:rsidRPr="00511ADB">
        <w:rPr>
          <w:i/>
          <w:highlight w:val="lightGray"/>
        </w:rPr>
        <w:t>Name der/des WPF/WPDLU&gt;</w:t>
      </w:r>
      <w:r w:rsidR="003557AA">
        <w:t xml:space="preserve"> </w:t>
      </w:r>
      <w:r w:rsidR="002F3CAF">
        <w:t xml:space="preserve">gegenüber der </w:t>
      </w:r>
      <w:r w:rsidR="002F3CAF" w:rsidRPr="002F3CAF">
        <w:t>Finanzmarktaufsichtsbehörde</w:t>
      </w:r>
      <w:r w:rsidR="002F3CAF" w:rsidRPr="00FE3C5D">
        <w:t>,</w:t>
      </w:r>
      <w:r w:rsidR="002F3CAF">
        <w:t xml:space="preserve"> dass das gesetzlich geforderte </w:t>
      </w:r>
      <w:r w:rsidR="00E7094D">
        <w:t>Anfangs</w:t>
      </w:r>
      <w:r w:rsidR="002F3CAF">
        <w:t>kapital im Sinne</w:t>
      </w:r>
      <w:r w:rsidR="001D0867">
        <w:t xml:space="preserve"> des</w:t>
      </w:r>
      <w:r w:rsidR="002F3CAF">
        <w:t xml:space="preserve"> §</w:t>
      </w:r>
      <w:r w:rsidR="003557AA">
        <w:t> </w:t>
      </w:r>
      <w:r w:rsidR="002F3CAF">
        <w:t>3</w:t>
      </w:r>
      <w:r w:rsidR="003557AA">
        <w:t> </w:t>
      </w:r>
      <w:r w:rsidR="00DE0F9B">
        <w:t>Abs</w:t>
      </w:r>
      <w:r w:rsidR="003557AA">
        <w:t> </w:t>
      </w:r>
      <w:r w:rsidR="002F3CAF">
        <w:t>6</w:t>
      </w:r>
      <w:r w:rsidR="003557AA">
        <w:t> </w:t>
      </w:r>
      <w:r w:rsidR="002F3CAF">
        <w:t>Wertpapieraufsich</w:t>
      </w:r>
      <w:r w:rsidR="001D0867">
        <w:t>tsgesetz 20</w:t>
      </w:r>
      <w:r w:rsidR="00E7094D">
        <w:t>18</w:t>
      </w:r>
      <w:r w:rsidR="001D0867">
        <w:t xml:space="preserve"> (</w:t>
      </w:r>
      <w:r w:rsidR="00920ABF">
        <w:t>WAG</w:t>
      </w:r>
      <w:r w:rsidR="003557AA">
        <w:t> </w:t>
      </w:r>
      <w:r w:rsidR="00920ABF">
        <w:t>2018</w:t>
      </w:r>
      <w:r w:rsidR="001D0867">
        <w:t>)</w:t>
      </w:r>
      <w:r w:rsidR="00654D53">
        <w:t xml:space="preserve"> </w:t>
      </w:r>
      <w:r w:rsidR="00216DCE">
        <w:t>iVm § 13</w:t>
      </w:r>
      <w:r w:rsidR="00223A76">
        <w:t> </w:t>
      </w:r>
      <w:r w:rsidR="00216DCE">
        <w:t xml:space="preserve">Wertpapierfirmengesetz (WPFG) </w:t>
      </w:r>
      <w:r w:rsidR="002F3CAF">
        <w:t>vorhanden ist und mir als Geschäftsleiter der Konzessionswerberin gemäß § 3</w:t>
      </w:r>
      <w:r w:rsidR="003557AA">
        <w:t> </w:t>
      </w:r>
      <w:r w:rsidR="00DE0F9B">
        <w:t>Abs</w:t>
      </w:r>
      <w:r w:rsidR="003557AA">
        <w:t> </w:t>
      </w:r>
      <w:r w:rsidR="002F3CAF">
        <w:t>5</w:t>
      </w:r>
      <w:r w:rsidR="003557AA">
        <w:t> </w:t>
      </w:r>
      <w:r w:rsidR="002F3CAF">
        <w:t>Z</w:t>
      </w:r>
      <w:r w:rsidR="003557AA">
        <w:t> </w:t>
      </w:r>
      <w:r w:rsidR="002F3CAF">
        <w:t>2</w:t>
      </w:r>
      <w:r w:rsidR="003557AA">
        <w:t> </w:t>
      </w:r>
      <w:r w:rsidR="00920ABF">
        <w:t>WAG</w:t>
      </w:r>
      <w:r w:rsidR="003557AA">
        <w:t> </w:t>
      </w:r>
      <w:r w:rsidR="00920ABF">
        <w:t>2018</w:t>
      </w:r>
      <w:r w:rsidR="002F3CAF">
        <w:t>, unbeschränkt und ohne Belastung in den Mitgliedstaaten zur freien Verfügung steht.</w:t>
      </w:r>
    </w:p>
    <w:p w:rsidR="00B33A37" w:rsidRDefault="00B33A37" w:rsidP="00FB44C1">
      <w:pPr>
        <w:suppressAutoHyphens/>
      </w:pPr>
    </w:p>
    <w:p w:rsidR="00B33A37" w:rsidRDefault="00B33A37" w:rsidP="00FB44C1">
      <w:pPr>
        <w:suppressAutoHyphens/>
      </w:pPr>
    </w:p>
    <w:p w:rsidR="00B33A37" w:rsidRDefault="00B33A37" w:rsidP="00FB44C1">
      <w:pPr>
        <w:suppressAutoHyphens/>
      </w:pPr>
    </w:p>
    <w:p w:rsidR="00723E2F" w:rsidRDefault="00723E2F" w:rsidP="00FB44C1">
      <w:pPr>
        <w:suppressAutoHyphens/>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33A37">
        <w:trPr>
          <w:trHeight w:val="615"/>
        </w:trPr>
        <w:tc>
          <w:tcPr>
            <w:tcW w:w="4606" w:type="dxa"/>
            <w:vAlign w:val="bottom"/>
          </w:tcPr>
          <w:p w:rsidR="00B33A37" w:rsidRDefault="00B33A37" w:rsidP="00FB44C1">
            <w:pPr>
              <w:suppressAutoHyphens/>
              <w:spacing w:line="360" w:lineRule="auto"/>
              <w:jc w:val="center"/>
            </w:pPr>
            <w:r>
              <w:t>..........................................</w:t>
            </w:r>
          </w:p>
        </w:tc>
        <w:tc>
          <w:tcPr>
            <w:tcW w:w="4606" w:type="dxa"/>
            <w:vAlign w:val="bottom"/>
          </w:tcPr>
          <w:p w:rsidR="00B33A37" w:rsidRDefault="00B33A37" w:rsidP="00FB44C1">
            <w:pPr>
              <w:suppressAutoHyphens/>
              <w:spacing w:line="360" w:lineRule="auto"/>
              <w:jc w:val="center"/>
            </w:pPr>
            <w:r>
              <w:t>...........................................</w:t>
            </w:r>
          </w:p>
        </w:tc>
      </w:tr>
      <w:tr w:rsidR="00B33A37">
        <w:trPr>
          <w:trHeight w:val="508"/>
        </w:trPr>
        <w:tc>
          <w:tcPr>
            <w:tcW w:w="4606" w:type="dxa"/>
            <w:vAlign w:val="bottom"/>
          </w:tcPr>
          <w:p w:rsidR="00B33A37" w:rsidRDefault="00223A76" w:rsidP="00FB44C1">
            <w:pPr>
              <w:suppressAutoHyphens/>
              <w:spacing w:line="360" w:lineRule="auto"/>
              <w:jc w:val="center"/>
            </w:pPr>
            <w:r>
              <w:t xml:space="preserve">Ort, </w:t>
            </w:r>
            <w:r w:rsidR="00B33A37">
              <w:t xml:space="preserve">Datum </w:t>
            </w:r>
          </w:p>
        </w:tc>
        <w:tc>
          <w:tcPr>
            <w:tcW w:w="4606" w:type="dxa"/>
            <w:vAlign w:val="bottom"/>
          </w:tcPr>
          <w:p w:rsidR="00B33A37" w:rsidRDefault="00B33A37" w:rsidP="00FB44C1">
            <w:pPr>
              <w:suppressAutoHyphens/>
              <w:spacing w:line="360" w:lineRule="auto"/>
              <w:jc w:val="center"/>
            </w:pPr>
            <w:r>
              <w:t>Unterschrift</w:t>
            </w:r>
          </w:p>
        </w:tc>
      </w:tr>
    </w:tbl>
    <w:p w:rsidR="00B33A37" w:rsidRDefault="00B33A37" w:rsidP="00FB44C1">
      <w:pPr>
        <w:suppressAutoHyphens/>
      </w:pPr>
    </w:p>
    <w:p w:rsidR="00B33A37" w:rsidRDefault="00B33A37" w:rsidP="00FB44C1">
      <w:pPr>
        <w:suppressAutoHyphens/>
      </w:pPr>
    </w:p>
    <w:p w:rsidR="00B33A37" w:rsidRDefault="00B33A37" w:rsidP="00FB44C1">
      <w:pPr>
        <w:suppressAutoHyphens/>
      </w:pPr>
    </w:p>
    <w:p w:rsidR="00D76DD7" w:rsidRDefault="00D76DD7" w:rsidP="00FB44C1">
      <w:pPr>
        <w:suppressAutoHyphens/>
        <w:spacing w:line="360" w:lineRule="auto"/>
      </w:pPr>
      <w:bookmarkStart w:id="1" w:name="_Toc230509390"/>
    </w:p>
    <w:p w:rsidR="00D76DD7" w:rsidRDefault="00D76DD7" w:rsidP="00FB44C1">
      <w:pPr>
        <w:suppressAutoHyphens/>
        <w:spacing w:line="360" w:lineRule="auto"/>
      </w:pPr>
    </w:p>
    <w:p w:rsidR="00000BD9" w:rsidRDefault="00000BD9">
      <w:pPr>
        <w:suppressAutoHyphens/>
        <w:spacing w:line="360" w:lineRule="auto"/>
        <w:sectPr w:rsidR="00000BD9" w:rsidSect="00000BD9">
          <w:pgSz w:w="11906" w:h="16838"/>
          <w:pgMar w:top="1418" w:right="1417" w:bottom="851" w:left="1417" w:header="340" w:footer="610" w:gutter="0"/>
          <w:cols w:space="708"/>
          <w:titlePg/>
          <w:docGrid w:linePitch="360"/>
        </w:sectPr>
      </w:pPr>
    </w:p>
    <w:p w:rsidR="00D76DD7" w:rsidRPr="00FB44C1" w:rsidRDefault="00D76DD7" w:rsidP="00FB44C1">
      <w:pPr>
        <w:pStyle w:val="18pt"/>
        <w:suppressAutoHyphens/>
        <w:spacing w:before="1920"/>
        <w:rPr>
          <w:sz w:val="32"/>
        </w:rPr>
      </w:pPr>
      <w:r w:rsidRPr="00FB44C1">
        <w:rPr>
          <w:sz w:val="32"/>
        </w:rPr>
        <w:lastRenderedPageBreak/>
        <w:t>Erklärung</w:t>
      </w:r>
      <w:r w:rsidR="003557AA" w:rsidRPr="00FB44C1">
        <w:rPr>
          <w:sz w:val="32"/>
        </w:rPr>
        <w:t xml:space="preserve"> zu</w:t>
      </w:r>
    </w:p>
    <w:p w:rsidR="00D76DD7" w:rsidRPr="00FB44C1" w:rsidRDefault="00D76DD7" w:rsidP="00FB44C1">
      <w:pPr>
        <w:pStyle w:val="18pt"/>
        <w:suppressAutoHyphens/>
        <w:rPr>
          <w:sz w:val="32"/>
        </w:rPr>
      </w:pPr>
      <w:r w:rsidRPr="00FB44C1">
        <w:rPr>
          <w:sz w:val="32"/>
        </w:rPr>
        <w:t>„</w:t>
      </w:r>
      <w:r w:rsidRPr="00FB44C1">
        <w:rPr>
          <w:sz w:val="32"/>
          <w:u w:val="single"/>
        </w:rPr>
        <w:t>Halten von Kundengeldern</w:t>
      </w:r>
      <w:r w:rsidRPr="00FB44C1">
        <w:rPr>
          <w:sz w:val="32"/>
        </w:rPr>
        <w:t>“</w:t>
      </w:r>
      <w:r w:rsidR="003557AA" w:rsidRPr="00FB44C1">
        <w:rPr>
          <w:sz w:val="32"/>
          <w:vertAlign w:val="superscript"/>
        </w:rPr>
        <w:footnoteReference w:id="10"/>
      </w:r>
    </w:p>
    <w:p w:rsidR="00D76DD7" w:rsidRDefault="00D76DD7" w:rsidP="00FB44C1">
      <w:pPr>
        <w:pStyle w:val="berschrift1"/>
        <w:suppressAutoHyphens/>
        <w:rPr>
          <w:sz w:val="22"/>
        </w:rPr>
      </w:pPr>
    </w:p>
    <w:p w:rsidR="00D76DD7" w:rsidRDefault="00D76DD7" w:rsidP="00FB44C1">
      <w:pPr>
        <w:suppressAutoHyphens/>
        <w:spacing w:line="360" w:lineRule="auto"/>
        <w:rPr>
          <w:b/>
        </w:rPr>
      </w:pPr>
    </w:p>
    <w:p w:rsidR="00D76DD7" w:rsidRDefault="00D76DD7" w:rsidP="00FB44C1">
      <w:pPr>
        <w:suppressAutoHyphens/>
        <w:spacing w:line="360" w:lineRule="auto"/>
      </w:pPr>
    </w:p>
    <w:p w:rsidR="00D76DD7" w:rsidRDefault="00905FA0" w:rsidP="006C2016">
      <w:pPr>
        <w:pStyle w:val="Textkrper"/>
        <w:suppressAutoHyphens/>
        <w:spacing w:after="0" w:line="360" w:lineRule="auto"/>
      </w:pPr>
      <w:r>
        <w:t xml:space="preserve">Ich, </w:t>
      </w:r>
      <w:r w:rsidRPr="00511ADB">
        <w:rPr>
          <w:highlight w:val="lightGray"/>
        </w:rPr>
        <w:t>&lt;NAME&gt;</w:t>
      </w:r>
      <w:r>
        <w:t xml:space="preserve">, geboren am </w:t>
      </w:r>
      <w:r w:rsidRPr="00511ADB">
        <w:rPr>
          <w:highlight w:val="lightGray"/>
        </w:rPr>
        <w:t>&lt;GEBURTSDATUM&gt;</w:t>
      </w:r>
      <w:r w:rsidRPr="00511ADB">
        <w:t>,</w:t>
      </w:r>
      <w:r>
        <w:t xml:space="preserve"> </w:t>
      </w:r>
      <w:r w:rsidR="00D76DD7">
        <w:t>erkläre als Geschäftsleiter</w:t>
      </w:r>
      <w:r w:rsidR="003557AA">
        <w:t>/</w:t>
      </w:r>
      <w:r w:rsidR="00D76DD7">
        <w:t xml:space="preserve">in der </w:t>
      </w:r>
      <w:r w:rsidR="00D76DD7" w:rsidRPr="00FB44C1">
        <w:rPr>
          <w:highlight w:val="lightGray"/>
        </w:rPr>
        <w:t>&lt;</w:t>
      </w:r>
      <w:r w:rsidR="00D76DD7" w:rsidRPr="00FB44C1">
        <w:rPr>
          <w:i/>
          <w:highlight w:val="lightGray"/>
        </w:rPr>
        <w:t>Name der/des WPF/WPDLU&gt;</w:t>
      </w:r>
      <w:r w:rsidR="00D76DD7">
        <w:t xml:space="preserve"> gegenüber der </w:t>
      </w:r>
      <w:r w:rsidR="00D76DD7" w:rsidRPr="00A93DAA">
        <w:t>Finanzmarktaufsichtsbehörde</w:t>
      </w:r>
      <w:r w:rsidR="00D76DD7">
        <w:t xml:space="preserve">, dass </w:t>
      </w:r>
      <w:r w:rsidR="00C76455">
        <w:t>das Unternehmen</w:t>
      </w:r>
      <w:r w:rsidR="00D76DD7">
        <w:t xml:space="preserve"> keine Dienstleistungen </w:t>
      </w:r>
      <w:r w:rsidR="0083040C">
        <w:t xml:space="preserve">erbringt, die </w:t>
      </w:r>
      <w:r w:rsidR="00D76DD7">
        <w:t xml:space="preserve">das Halten von </w:t>
      </w:r>
      <w:r w:rsidR="0083040C">
        <w:t xml:space="preserve">fremden </w:t>
      </w:r>
      <w:r w:rsidR="00D76DD7">
        <w:t>Geld</w:t>
      </w:r>
      <w:r w:rsidR="0083040C">
        <w:t>ern</w:t>
      </w:r>
      <w:r w:rsidR="00D76DD7">
        <w:t>, Wertpapieren oder sonstigen Instrumenten von Kunden umfassen, so</w:t>
      </w:r>
      <w:r w:rsidR="0083040C">
        <w:t xml:space="preserve"> </w:t>
      </w:r>
      <w:r w:rsidR="00D76DD7">
        <w:t>dass das Unternehmen</w:t>
      </w:r>
      <w:r w:rsidR="00723E2F">
        <w:t xml:space="preserve"> </w:t>
      </w:r>
      <w:r w:rsidR="00D76DD7">
        <w:t>zu keiner Zeit Schuldn</w:t>
      </w:r>
      <w:r w:rsidR="00723E2F">
        <w:t xml:space="preserve">er seiner Kunden </w:t>
      </w:r>
      <w:r w:rsidR="0083040C">
        <w:t xml:space="preserve">wegen der Erbringung solcher </w:t>
      </w:r>
      <w:r w:rsidR="003557AA">
        <w:t xml:space="preserve">Dienstleistungen </w:t>
      </w:r>
      <w:r w:rsidR="00723E2F">
        <w:t>werden kann</w:t>
      </w:r>
      <w:r w:rsidR="00D76DD7">
        <w:t>.</w:t>
      </w:r>
    </w:p>
    <w:p w:rsidR="00D76DD7" w:rsidRDefault="00D76DD7" w:rsidP="00FB44C1">
      <w:pPr>
        <w:pStyle w:val="Textkrper"/>
        <w:suppressAutoHyphens/>
      </w:pPr>
    </w:p>
    <w:p w:rsidR="00D76DD7" w:rsidRPr="006907A8" w:rsidRDefault="00D76DD7" w:rsidP="00FB44C1">
      <w:pPr>
        <w:suppressAutoHyphens/>
        <w:spacing w:line="360" w:lineRule="auto"/>
      </w:pPr>
    </w:p>
    <w:p w:rsidR="00D76DD7" w:rsidRDefault="00D76DD7" w:rsidP="00FB44C1">
      <w:pPr>
        <w:suppressAutoHyphens/>
        <w:spacing w:line="360" w:lineRule="auto"/>
      </w:pPr>
    </w:p>
    <w:p w:rsidR="00723E2F" w:rsidRPr="006907A8" w:rsidRDefault="00723E2F" w:rsidP="00FB44C1">
      <w:pPr>
        <w:suppressAutoHyphens/>
        <w:spacing w:line="360" w:lineRule="auto"/>
      </w:pPr>
    </w:p>
    <w:p w:rsidR="00D76DD7" w:rsidRPr="006907A8" w:rsidRDefault="00D76DD7" w:rsidP="00FB44C1">
      <w:pPr>
        <w:suppressAutoHyphens/>
        <w:spacing w:line="360" w:lineRule="auto"/>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76DD7">
        <w:trPr>
          <w:trHeight w:val="615"/>
        </w:trPr>
        <w:tc>
          <w:tcPr>
            <w:tcW w:w="4606" w:type="dxa"/>
            <w:vAlign w:val="bottom"/>
          </w:tcPr>
          <w:p w:rsidR="00D76DD7" w:rsidRDefault="00D76DD7" w:rsidP="00FB44C1">
            <w:pPr>
              <w:suppressAutoHyphens/>
              <w:spacing w:line="360" w:lineRule="auto"/>
              <w:jc w:val="center"/>
            </w:pPr>
            <w:r>
              <w:t>........................................</w:t>
            </w:r>
          </w:p>
        </w:tc>
        <w:tc>
          <w:tcPr>
            <w:tcW w:w="4606" w:type="dxa"/>
            <w:vAlign w:val="bottom"/>
          </w:tcPr>
          <w:p w:rsidR="00D76DD7" w:rsidRDefault="00D76DD7" w:rsidP="00FB44C1">
            <w:pPr>
              <w:suppressAutoHyphens/>
              <w:spacing w:line="360" w:lineRule="auto"/>
              <w:jc w:val="center"/>
            </w:pPr>
            <w:r>
              <w:t>.........................................</w:t>
            </w:r>
          </w:p>
        </w:tc>
      </w:tr>
      <w:tr w:rsidR="00D76DD7">
        <w:trPr>
          <w:trHeight w:val="508"/>
        </w:trPr>
        <w:tc>
          <w:tcPr>
            <w:tcW w:w="4606" w:type="dxa"/>
            <w:vAlign w:val="bottom"/>
          </w:tcPr>
          <w:p w:rsidR="00D76DD7" w:rsidRDefault="00D76DD7" w:rsidP="00FB44C1">
            <w:pPr>
              <w:suppressAutoHyphens/>
              <w:spacing w:line="360" w:lineRule="auto"/>
              <w:jc w:val="center"/>
            </w:pPr>
            <w:r>
              <w:t xml:space="preserve">Datum </w:t>
            </w:r>
          </w:p>
        </w:tc>
        <w:tc>
          <w:tcPr>
            <w:tcW w:w="4606" w:type="dxa"/>
            <w:vAlign w:val="bottom"/>
          </w:tcPr>
          <w:p w:rsidR="00D76DD7" w:rsidRDefault="00D76DD7" w:rsidP="00FB44C1">
            <w:pPr>
              <w:suppressAutoHyphens/>
              <w:spacing w:line="360" w:lineRule="auto"/>
              <w:jc w:val="center"/>
            </w:pPr>
            <w:r>
              <w:t>Unterschrift</w:t>
            </w:r>
          </w:p>
        </w:tc>
      </w:tr>
      <w:bookmarkEnd w:id="1"/>
    </w:tbl>
    <w:p w:rsidR="003851E2" w:rsidRPr="002159D7" w:rsidRDefault="003851E2" w:rsidP="00FB44C1">
      <w:pPr>
        <w:suppressAutoHyphens/>
        <w:spacing w:line="360" w:lineRule="auto"/>
      </w:pPr>
    </w:p>
    <w:p w:rsidR="00223A76" w:rsidRDefault="00223A76" w:rsidP="00FB44C1"/>
    <w:p w:rsidR="00000BD9" w:rsidRDefault="00000BD9">
      <w:pPr>
        <w:spacing w:line="240" w:lineRule="auto"/>
        <w:jc w:val="left"/>
        <w:sectPr w:rsidR="00000BD9" w:rsidSect="00000BD9">
          <w:pgSz w:w="11906" w:h="16838"/>
          <w:pgMar w:top="1418" w:right="1417" w:bottom="851" w:left="1417" w:header="340" w:footer="610" w:gutter="0"/>
          <w:cols w:space="708"/>
          <w:titlePg/>
          <w:docGrid w:linePitch="360"/>
        </w:sectPr>
      </w:pPr>
    </w:p>
    <w:p w:rsidR="00223A76" w:rsidRPr="00FE779B" w:rsidRDefault="00634059" w:rsidP="00FB44C1">
      <w:pPr>
        <w:spacing w:before="600" w:after="480" w:line="259" w:lineRule="auto"/>
        <w:ind w:right="425"/>
        <w:jc w:val="center"/>
        <w:rPr>
          <w:sz w:val="24"/>
        </w:rPr>
      </w:pPr>
      <w:r w:rsidRPr="00FB44C1">
        <w:rPr>
          <w:rFonts w:cs="Arial"/>
          <w:b/>
          <w:bCs/>
          <w:caps/>
          <w:kern w:val="32"/>
          <w:sz w:val="32"/>
          <w:szCs w:val="32"/>
        </w:rPr>
        <w:lastRenderedPageBreak/>
        <w:t>eidesstattliche</w:t>
      </w:r>
      <w:r w:rsidRPr="00634059">
        <w:rPr>
          <w:rFonts w:cs="Arial"/>
          <w:b/>
          <w:bCs/>
          <w:kern w:val="32"/>
          <w:sz w:val="32"/>
          <w:szCs w:val="32"/>
        </w:rPr>
        <w:t xml:space="preserve"> </w:t>
      </w:r>
      <w:r w:rsidR="00223A76" w:rsidRPr="00FB44C1">
        <w:rPr>
          <w:rFonts w:cs="Arial"/>
          <w:b/>
          <w:bCs/>
          <w:kern w:val="32"/>
          <w:sz w:val="32"/>
          <w:szCs w:val="32"/>
        </w:rPr>
        <w:t>ERKLÄRUNG</w:t>
      </w:r>
    </w:p>
    <w:p w:rsidR="00223A76" w:rsidRDefault="00223A76" w:rsidP="00FB44C1">
      <w:pPr>
        <w:spacing w:before="120" w:line="312" w:lineRule="auto"/>
        <w:ind w:right="424"/>
      </w:pPr>
      <w:r>
        <w:t>Gemäß §</w:t>
      </w:r>
      <w:r w:rsidR="00634059">
        <w:t> </w:t>
      </w:r>
      <w:r>
        <w:t>3</w:t>
      </w:r>
      <w:r w:rsidR="00634059">
        <w:t> </w:t>
      </w:r>
      <w:r>
        <w:t>Abs</w:t>
      </w:r>
      <w:r w:rsidR="00634059">
        <w:t> </w:t>
      </w:r>
      <w:r>
        <w:t>5</w:t>
      </w:r>
      <w:r w:rsidR="00634059">
        <w:t> </w:t>
      </w:r>
      <w:r>
        <w:t>Z</w:t>
      </w:r>
      <w:r w:rsidR="00634059">
        <w:t> </w:t>
      </w:r>
      <w:r>
        <w:t>6</w:t>
      </w:r>
      <w:r w:rsidR="00905FA0">
        <w:t xml:space="preserve"> </w:t>
      </w:r>
      <w:r w:rsidRPr="00B5473B">
        <w:t>Wertpapieraufsichtsgesetz</w:t>
      </w:r>
      <w:r w:rsidR="00905FA0">
        <w:t xml:space="preserve"> </w:t>
      </w:r>
      <w:r>
        <w:t xml:space="preserve">2018 </w:t>
      </w:r>
      <w:r w:rsidRPr="00B5473B">
        <w:t>(</w:t>
      </w:r>
      <w:r>
        <w:t>WAG</w:t>
      </w:r>
      <w:r w:rsidR="00905FA0">
        <w:t xml:space="preserve"> </w:t>
      </w:r>
      <w:r>
        <w:t>2018</w:t>
      </w:r>
      <w:r w:rsidRPr="00B5473B">
        <w:t xml:space="preserve">) </w:t>
      </w:r>
      <w:r w:rsidR="00634059">
        <w:t>iVm § </w:t>
      </w:r>
      <w:r>
        <w:t>5</w:t>
      </w:r>
      <w:r w:rsidR="00634059">
        <w:t> </w:t>
      </w:r>
      <w:r>
        <w:t>Abs</w:t>
      </w:r>
      <w:r w:rsidR="00634059">
        <w:t> </w:t>
      </w:r>
      <w:r>
        <w:t>1</w:t>
      </w:r>
      <w:r w:rsidR="00634059">
        <w:t> </w:t>
      </w:r>
      <w:r>
        <w:t>Z</w:t>
      </w:r>
      <w:r w:rsidR="00634059">
        <w:t> </w:t>
      </w:r>
      <w:r>
        <w:t>6</w:t>
      </w:r>
      <w:r w:rsidR="00634059">
        <w:t> </w:t>
      </w:r>
      <w:r>
        <w:t>Bankwesengesetz (BWG) ist die Konzession zu erteilen, wenn bei keinem der Geschäftsleiter ein Ausschließungsgrund im Sinne des §</w:t>
      </w:r>
      <w:r w:rsidR="00634059">
        <w:t> </w:t>
      </w:r>
      <w:r>
        <w:t>13</w:t>
      </w:r>
      <w:r w:rsidR="00634059">
        <w:t> </w:t>
      </w:r>
      <w:r>
        <w:t>Abs</w:t>
      </w:r>
      <w:r w:rsidR="00634059">
        <w:t> </w:t>
      </w:r>
      <w:r>
        <w:t>1</w:t>
      </w:r>
      <w:r w:rsidR="00634059">
        <w:t> </w:t>
      </w:r>
      <w:r>
        <w:t>bis 3,</w:t>
      </w:r>
      <w:r w:rsidR="00634059">
        <w:t> </w:t>
      </w:r>
      <w:r>
        <w:t>5 u</w:t>
      </w:r>
      <w:r w:rsidR="00634059">
        <w:t>nd 6 Gewerbeordnung 1994 (GewO 1994)</w:t>
      </w:r>
      <w:r>
        <w:t xml:space="preserve"> vorliegt und über das Vermögen keines der Geschäftsleiter beziehungsweise keines anderen Rechtsträgers als einer natürlichen Person, auf deren Geschäfte einem Geschäftsleiter maßgebender Einfluss zusteht oder zugestanden ist, der Konkurs eröffnet wurde, es sei denn, im Rahmen des Sanierungsverfahrens ist es zum Abschluss eines Sanierungsplanes gekommen, der erfüllt wurde; dies gilt auch, wenn ein damit vergleichbarer Tatbestand</w:t>
      </w:r>
      <w:r w:rsidR="00634059">
        <w:t xml:space="preserve"> im Ausland verwirklicht wurde.</w:t>
      </w:r>
    </w:p>
    <w:p w:rsidR="00223A76" w:rsidRDefault="00223A76" w:rsidP="00FB44C1">
      <w:pPr>
        <w:spacing w:before="120" w:line="312" w:lineRule="auto"/>
        <w:ind w:right="424"/>
      </w:pPr>
      <w:r>
        <w:t>Gemäß §</w:t>
      </w:r>
      <w:r w:rsidR="00634059">
        <w:t> </w:t>
      </w:r>
      <w:r>
        <w:t>3</w:t>
      </w:r>
      <w:r w:rsidR="00634059">
        <w:t> </w:t>
      </w:r>
      <w:r>
        <w:t>Abs</w:t>
      </w:r>
      <w:r w:rsidR="00634059">
        <w:t> </w:t>
      </w:r>
      <w:r>
        <w:t>5</w:t>
      </w:r>
      <w:r w:rsidR="00634059">
        <w:t> </w:t>
      </w:r>
      <w:r>
        <w:t>Z</w:t>
      </w:r>
      <w:r w:rsidR="00634059">
        <w:t> </w:t>
      </w:r>
      <w:r>
        <w:t>6 WAG 2018 iVm §</w:t>
      </w:r>
      <w:r w:rsidR="00634059">
        <w:t> </w:t>
      </w:r>
      <w:r>
        <w:t>5</w:t>
      </w:r>
      <w:r w:rsidR="00634059">
        <w:t> </w:t>
      </w:r>
      <w:r>
        <w:t>Abs</w:t>
      </w:r>
      <w:r w:rsidR="00634059">
        <w:t> </w:t>
      </w:r>
      <w:r>
        <w:t>1</w:t>
      </w:r>
      <w:r w:rsidR="00634059">
        <w:t> </w:t>
      </w:r>
      <w:r>
        <w:t>Z</w:t>
      </w:r>
      <w:r w:rsidR="00634059">
        <w:t> </w:t>
      </w:r>
      <w:r>
        <w:t>7 BWG ist die Konzession zu erteilen, wenn die Geschäftsleiter über geordnete wirtschaftliche Verhältnisse verfügen und keine Tatsachen vorliegen, aus denen sich Zweifel an ihrer persönlichen für den Betrieb der Geschäfte gemäß §</w:t>
      </w:r>
      <w:r w:rsidR="00634059">
        <w:t> </w:t>
      </w:r>
      <w:r>
        <w:t>3</w:t>
      </w:r>
      <w:r w:rsidR="00634059">
        <w:t> </w:t>
      </w:r>
      <w:r>
        <w:t>Abs</w:t>
      </w:r>
      <w:r w:rsidR="00634059">
        <w:t> </w:t>
      </w:r>
      <w:r>
        <w:t xml:space="preserve">2 </w:t>
      </w:r>
      <w:r w:rsidRPr="00BE6D7D">
        <w:t>WAG 2018</w:t>
      </w:r>
      <w:r>
        <w:t xml:space="preserve"> erforderlichen Zuverlässigkeit, Aufrichtigkeit und Unvoreingenommenheit ergeben.</w:t>
      </w:r>
    </w:p>
    <w:p w:rsidR="00223A76" w:rsidRDefault="00223A76" w:rsidP="00FB44C1">
      <w:pPr>
        <w:spacing w:before="120" w:line="312" w:lineRule="auto"/>
        <w:ind w:right="424"/>
      </w:pPr>
      <w:r>
        <w:t xml:space="preserve">Ich, </w:t>
      </w:r>
      <w:r w:rsidRPr="00FB44C1">
        <w:rPr>
          <w:highlight w:val="lightGray"/>
        </w:rPr>
        <w:t>&lt;NAME&gt;</w:t>
      </w:r>
      <w:r>
        <w:t xml:space="preserve">, geboren am </w:t>
      </w:r>
      <w:r w:rsidRPr="00FB44C1">
        <w:rPr>
          <w:highlight w:val="lightGray"/>
        </w:rPr>
        <w:t>&lt;GEBURTSDATUM&gt;</w:t>
      </w:r>
      <w:r w:rsidRPr="00FB44C1">
        <w:t>,</w:t>
      </w:r>
      <w:r>
        <w:t xml:space="preserve"> erkläre hiermit an Eides statt, dass mir die Bestimmungen des §</w:t>
      </w:r>
      <w:r w:rsidR="00634059">
        <w:t> </w:t>
      </w:r>
      <w:r>
        <w:t>3</w:t>
      </w:r>
      <w:r w:rsidR="00634059">
        <w:t> </w:t>
      </w:r>
      <w:r>
        <w:t>Abs</w:t>
      </w:r>
      <w:r w:rsidR="00634059">
        <w:t> </w:t>
      </w:r>
      <w:r>
        <w:t>5</w:t>
      </w:r>
      <w:r w:rsidR="00634059">
        <w:t> </w:t>
      </w:r>
      <w:r>
        <w:t>Z</w:t>
      </w:r>
      <w:r w:rsidR="00634059">
        <w:t> </w:t>
      </w:r>
      <w:r>
        <w:t>6 WAG 2018 iVm §</w:t>
      </w:r>
      <w:r w:rsidR="00634059">
        <w:t> </w:t>
      </w:r>
      <w:r>
        <w:t>5</w:t>
      </w:r>
      <w:r w:rsidR="00634059">
        <w:t> </w:t>
      </w:r>
      <w:r>
        <w:t>Abs</w:t>
      </w:r>
      <w:r w:rsidR="00634059">
        <w:t> </w:t>
      </w:r>
      <w:r>
        <w:t>1</w:t>
      </w:r>
      <w:r w:rsidR="00634059">
        <w:t> </w:t>
      </w:r>
      <w:r>
        <w:t>Z</w:t>
      </w:r>
      <w:r w:rsidR="00634059">
        <w:t> </w:t>
      </w:r>
      <w:r>
        <w:t xml:space="preserve">6 und 7 BWG und </w:t>
      </w:r>
      <w:r>
        <w:br/>
        <w:t>§</w:t>
      </w:r>
      <w:r w:rsidR="00634059">
        <w:t> </w:t>
      </w:r>
      <w:r>
        <w:t>12</w:t>
      </w:r>
      <w:r w:rsidR="00634059">
        <w:t> Abs 8 WAG </w:t>
      </w:r>
      <w:r>
        <w:t>2018 iVm §</w:t>
      </w:r>
      <w:r w:rsidR="00634059">
        <w:t> </w:t>
      </w:r>
      <w:r>
        <w:t>73</w:t>
      </w:r>
      <w:r w:rsidR="00634059">
        <w:t> </w:t>
      </w:r>
      <w:r>
        <w:t>Abs</w:t>
      </w:r>
      <w:r w:rsidR="00634059">
        <w:t> </w:t>
      </w:r>
      <w:r w:rsidRPr="001309E9">
        <w:t>1</w:t>
      </w:r>
      <w:r w:rsidR="00634059">
        <w:t> </w:t>
      </w:r>
      <w:r w:rsidRPr="001309E9">
        <w:t>Z</w:t>
      </w:r>
      <w:r w:rsidR="00634059">
        <w:t> </w:t>
      </w:r>
      <w:r w:rsidRPr="001309E9">
        <w:t>3 BWG</w:t>
      </w:r>
      <w:r>
        <w:t xml:space="preserve"> bekannt sind und ich erkläre als Geschäftsleiter</w:t>
      </w:r>
      <w:r w:rsidR="00634059">
        <w:t>/in</w:t>
      </w:r>
      <w:r>
        <w:t xml:space="preserve"> des anzeigenden Unternehmens </w:t>
      </w:r>
      <w:r w:rsidRPr="00FB44C1">
        <w:rPr>
          <w:highlight w:val="lightGray"/>
        </w:rPr>
        <w:t>&lt;UNTERNEHMENSNAME&gt;</w:t>
      </w:r>
      <w:r>
        <w:t xml:space="preserve"> Folgendes:</w:t>
      </w:r>
    </w:p>
    <w:p w:rsidR="00223A76" w:rsidRDefault="00223A76" w:rsidP="00FB44C1">
      <w:pPr>
        <w:pStyle w:val="Listenabsatz"/>
        <w:numPr>
          <w:ilvl w:val="0"/>
          <w:numId w:val="58"/>
        </w:numPr>
        <w:suppressAutoHyphens/>
        <w:spacing w:before="120" w:after="120" w:line="312" w:lineRule="auto"/>
        <w:ind w:left="357" w:right="425" w:hanging="357"/>
        <w:contextualSpacing w:val="0"/>
      </w:pPr>
      <w:r>
        <w:t>Ich erkläre gegenüber der Finanzmarktaufsichtsbehörde, dass gegen meine Person kein Aus</w:t>
      </w:r>
      <w:r w:rsidR="00634059">
        <w:t>schließungsgrund im Sinne des § </w:t>
      </w:r>
      <w:r>
        <w:t>13</w:t>
      </w:r>
      <w:r w:rsidR="00634059">
        <w:t> Abs 1 bis 3, 5 und 6 GewO 1994</w:t>
      </w:r>
      <w:r>
        <w:t xml:space="preserve"> vorliegt.</w:t>
      </w:r>
    </w:p>
    <w:p w:rsidR="00223A76" w:rsidRDefault="00223A76" w:rsidP="00FB44C1">
      <w:pPr>
        <w:pStyle w:val="Listenabsatz"/>
        <w:numPr>
          <w:ilvl w:val="0"/>
          <w:numId w:val="58"/>
        </w:numPr>
        <w:suppressAutoHyphens/>
        <w:spacing w:before="120" w:after="120" w:line="312" w:lineRule="auto"/>
        <w:ind w:right="424"/>
        <w:contextualSpacing w:val="0"/>
      </w:pPr>
      <w:r>
        <w:t>Weiters erkläre ich, dass weder über mein Vermögen noch über das Vermögen eines anderen Rechtsträgers, auf dessen Geschäfte mir maßgebender Einfluss zusteht oder zugestanden ist, der Konkurs eröffnet bzw. aufgehoben wurde. Des Weiteren erkläre ich, dass ein im Rahmen eines allfälligen Konkursverfahrens abgeschlossener Sanierungsplan erfüllt worden ist.</w:t>
      </w:r>
    </w:p>
    <w:p w:rsidR="00223A76" w:rsidRDefault="00223A76" w:rsidP="00FB44C1">
      <w:pPr>
        <w:pStyle w:val="Listenabsatz"/>
        <w:numPr>
          <w:ilvl w:val="0"/>
          <w:numId w:val="58"/>
        </w:numPr>
        <w:suppressAutoHyphens/>
        <w:spacing w:before="120" w:after="120" w:line="312" w:lineRule="auto"/>
        <w:ind w:right="424"/>
        <w:contextualSpacing w:val="0"/>
      </w:pPr>
      <w:r>
        <w:t>Ferner erkläre ich, über geordnete wirtschaftliche Verhältnisse zu verfügen, und dass keine Tatsachen vorliegen, aus denen sich Zweifel an meiner persönlichen, für den Betrieb von Wertpapierdienstleistungsgeschäften erforderlichen Zuverlässigkeit ergeben können.</w:t>
      </w:r>
    </w:p>
    <w:p w:rsidR="00223A76" w:rsidRDefault="00223A76" w:rsidP="00FB44C1">
      <w:pPr>
        <w:pStyle w:val="Listenabsatz"/>
        <w:numPr>
          <w:ilvl w:val="0"/>
          <w:numId w:val="58"/>
        </w:numPr>
        <w:spacing w:before="120" w:after="120" w:line="312" w:lineRule="auto"/>
        <w:ind w:right="424"/>
        <w:contextualSpacing w:val="0"/>
      </w:pPr>
      <w:r w:rsidRPr="00B5473B">
        <w:t>Ich bin mir bewusst, dass diese Erklärung gemäß §</w:t>
      </w:r>
      <w:r w:rsidR="00634059">
        <w:t> </w:t>
      </w:r>
      <w:r>
        <w:t>3</w:t>
      </w:r>
      <w:r w:rsidR="00634059">
        <w:t> </w:t>
      </w:r>
      <w:r>
        <w:t>Abs</w:t>
      </w:r>
      <w:r w:rsidR="00634059">
        <w:t> </w:t>
      </w:r>
      <w:r>
        <w:t>5</w:t>
      </w:r>
      <w:r w:rsidR="00634059">
        <w:t> </w:t>
      </w:r>
      <w:r>
        <w:t>Z</w:t>
      </w:r>
      <w:r w:rsidR="00634059">
        <w:t> </w:t>
      </w:r>
      <w:r>
        <w:t>6</w:t>
      </w:r>
      <w:r w:rsidR="00634059">
        <w:t> </w:t>
      </w:r>
      <w:r>
        <w:t>WAG</w:t>
      </w:r>
      <w:r w:rsidR="00634059">
        <w:t> </w:t>
      </w:r>
      <w:r>
        <w:t>2018</w:t>
      </w:r>
      <w:r w:rsidRPr="00B5473B">
        <w:t xml:space="preserve"> i</w:t>
      </w:r>
      <w:r>
        <w:t>Vm</w:t>
      </w:r>
      <w:r w:rsidRPr="00B5473B">
        <w:t xml:space="preserve"> </w:t>
      </w:r>
      <w:r>
        <w:t>§</w:t>
      </w:r>
      <w:r w:rsidR="00634059">
        <w:t> </w:t>
      </w:r>
      <w:r>
        <w:t>5</w:t>
      </w:r>
      <w:r w:rsidR="00634059">
        <w:t> </w:t>
      </w:r>
      <w:r>
        <w:t>Abs</w:t>
      </w:r>
      <w:r w:rsidR="00634059">
        <w:t> </w:t>
      </w:r>
      <w:r w:rsidRPr="00B5473B">
        <w:t>1</w:t>
      </w:r>
      <w:r w:rsidR="00634059">
        <w:t> </w:t>
      </w:r>
      <w:r w:rsidRPr="00B5473B">
        <w:t>Z</w:t>
      </w:r>
      <w:r w:rsidR="00634059">
        <w:t> </w:t>
      </w:r>
      <w:r w:rsidRPr="00B5473B">
        <w:t>6</w:t>
      </w:r>
      <w:r>
        <w:t xml:space="preserve"> und 7</w:t>
      </w:r>
      <w:r w:rsidR="00634059">
        <w:t> </w:t>
      </w:r>
      <w:r>
        <w:t>BWG</w:t>
      </w:r>
      <w:r w:rsidRPr="00B5473B">
        <w:t xml:space="preserve"> notwendige Voraussetzung für die aufsichtsbehördliche Genehmigung der Bestellung meiner Person zum Geschäftsleiter ist und allfällige Änderungen </w:t>
      </w:r>
      <w:r>
        <w:t xml:space="preserve">gemäß </w:t>
      </w:r>
      <w:r w:rsidR="00634059">
        <w:t>§ </w:t>
      </w:r>
      <w:r>
        <w:t>12</w:t>
      </w:r>
      <w:r w:rsidR="00634059">
        <w:t> </w:t>
      </w:r>
      <w:r>
        <w:t>Abs</w:t>
      </w:r>
      <w:r w:rsidR="00634059">
        <w:t> 8 und § </w:t>
      </w:r>
      <w:r>
        <w:t>7</w:t>
      </w:r>
      <w:r w:rsidR="00634059">
        <w:t> WAG 2018 iVm § </w:t>
      </w:r>
      <w:r>
        <w:t>73</w:t>
      </w:r>
      <w:r w:rsidR="00634059">
        <w:t> </w:t>
      </w:r>
      <w:r>
        <w:t>Abs</w:t>
      </w:r>
      <w:r w:rsidR="00634059">
        <w:t> </w:t>
      </w:r>
      <w:r w:rsidRPr="001309E9">
        <w:t>1</w:t>
      </w:r>
      <w:r w:rsidR="00634059">
        <w:t> </w:t>
      </w:r>
      <w:r w:rsidRPr="001309E9">
        <w:t>Z</w:t>
      </w:r>
      <w:r w:rsidR="00634059">
        <w:t> </w:t>
      </w:r>
      <w:r w:rsidRPr="001309E9">
        <w:t xml:space="preserve">3 BWG </w:t>
      </w:r>
      <w:r w:rsidRPr="00B5473B">
        <w:t xml:space="preserve">der Finanzmarktaufsichtsbehörde unverzüglich </w:t>
      </w:r>
      <w:r>
        <w:t xml:space="preserve">schriftlich </w:t>
      </w:r>
      <w:r w:rsidRPr="00B5473B">
        <w:t xml:space="preserve">zu melden </w:t>
      </w:r>
      <w:r>
        <w:t>sind.</w:t>
      </w:r>
    </w:p>
    <w:p w:rsidR="00000BD9" w:rsidRDefault="00000BD9" w:rsidP="00000BD9">
      <w:pPr>
        <w:spacing w:before="120" w:after="120" w:line="312" w:lineRule="auto"/>
        <w:ind w:right="424"/>
        <w:sectPr w:rsidR="00000BD9" w:rsidSect="00000BD9">
          <w:pgSz w:w="11906" w:h="16838"/>
          <w:pgMar w:top="1418" w:right="1417" w:bottom="851" w:left="1417" w:header="340" w:footer="610" w:gutter="0"/>
          <w:cols w:space="708"/>
          <w:titlePg/>
          <w:docGrid w:linePitch="360"/>
        </w:sectPr>
      </w:pPr>
    </w:p>
    <w:p w:rsidR="00223A76" w:rsidRPr="0038073A" w:rsidRDefault="00905FA0" w:rsidP="00FB44C1">
      <w:pPr>
        <w:spacing w:before="120" w:line="312" w:lineRule="auto"/>
        <w:ind w:right="424"/>
      </w:pPr>
      <w:r>
        <w:lastRenderedPageBreak/>
        <w:t xml:space="preserve">Ich, </w:t>
      </w:r>
      <w:r w:rsidRPr="00511ADB">
        <w:rPr>
          <w:highlight w:val="lightGray"/>
        </w:rPr>
        <w:t>&lt;NAME&gt;</w:t>
      </w:r>
      <w:r>
        <w:t xml:space="preserve">, geboren am </w:t>
      </w:r>
      <w:r w:rsidRPr="00511ADB">
        <w:rPr>
          <w:highlight w:val="lightGray"/>
        </w:rPr>
        <w:t>&lt;GEBURTSDATUM&gt;</w:t>
      </w:r>
      <w:r w:rsidRPr="00511ADB">
        <w:t>,</w:t>
      </w:r>
      <w:r>
        <w:t xml:space="preserve"> </w:t>
      </w:r>
      <w:r w:rsidR="00223A76">
        <w:t xml:space="preserve">erkläre hiermit weiters </w:t>
      </w:r>
      <w:r w:rsidR="00223A76" w:rsidRPr="00FB44C1">
        <w:t>an Eides statt</w:t>
      </w:r>
      <w:r w:rsidR="00223A76">
        <w:t>, dass mir die Bestimmungen des §</w:t>
      </w:r>
      <w:r>
        <w:t> </w:t>
      </w:r>
      <w:r w:rsidR="00223A76">
        <w:t>3</w:t>
      </w:r>
      <w:r>
        <w:t> </w:t>
      </w:r>
      <w:r w:rsidR="00223A76">
        <w:t>Abs</w:t>
      </w:r>
      <w:r>
        <w:t> </w:t>
      </w:r>
      <w:r w:rsidR="00223A76">
        <w:t>5</w:t>
      </w:r>
      <w:r>
        <w:t> </w:t>
      </w:r>
      <w:r w:rsidR="00223A76">
        <w:t>Z</w:t>
      </w:r>
      <w:r>
        <w:t> </w:t>
      </w:r>
      <w:r w:rsidR="00223A76">
        <w:t>5</w:t>
      </w:r>
      <w:r>
        <w:t> </w:t>
      </w:r>
      <w:r w:rsidR="00223A76">
        <w:t xml:space="preserve">WAG 2018 </w:t>
      </w:r>
      <w:r w:rsidR="00223A76" w:rsidRPr="006027DF">
        <w:t>iVm §</w:t>
      </w:r>
      <w:r>
        <w:t> </w:t>
      </w:r>
      <w:r w:rsidR="00223A76" w:rsidRPr="006027DF">
        <w:t>5</w:t>
      </w:r>
      <w:r>
        <w:t> </w:t>
      </w:r>
      <w:r w:rsidR="00223A76" w:rsidRPr="006027DF">
        <w:t>Abs</w:t>
      </w:r>
      <w:r>
        <w:t> </w:t>
      </w:r>
      <w:r w:rsidR="00223A76" w:rsidRPr="006027DF">
        <w:t>1</w:t>
      </w:r>
      <w:r>
        <w:t> </w:t>
      </w:r>
      <w:r w:rsidR="00223A76" w:rsidRPr="006027DF">
        <w:t>Z</w:t>
      </w:r>
      <w:r>
        <w:t> </w:t>
      </w:r>
      <w:r w:rsidR="00223A76" w:rsidRPr="006027DF">
        <w:t>10 bis 14 BWG bekannt</w:t>
      </w:r>
      <w:r w:rsidR="00223A76">
        <w:t xml:space="preserve"> sind und ich bestätige als Geschäftsleiter(in) der </w:t>
      </w:r>
      <w:r w:rsidR="00223A76" w:rsidRPr="00FB44C1">
        <w:rPr>
          <w:highlight w:val="lightGray"/>
        </w:rPr>
        <w:t>&lt;UNTERNEHMENSNAME&gt;</w:t>
      </w:r>
      <w:r w:rsidR="00223A76">
        <w:t xml:space="preserve"> Folgendes:</w:t>
      </w:r>
    </w:p>
    <w:p w:rsidR="00223A76" w:rsidRPr="005A28F7" w:rsidRDefault="00223A76" w:rsidP="00FB44C1">
      <w:pPr>
        <w:pStyle w:val="Listenabsatz"/>
        <w:numPr>
          <w:ilvl w:val="0"/>
          <w:numId w:val="57"/>
        </w:numPr>
        <w:spacing w:before="240" w:after="120" w:line="312" w:lineRule="auto"/>
        <w:ind w:left="363" w:right="425" w:hanging="357"/>
        <w:contextualSpacing w:val="0"/>
      </w:pPr>
      <w:r>
        <w:t>Der Mittelpunkt meiner Lebensinteressen befindet sich in Österreich (</w:t>
      </w:r>
      <w:r w:rsidRPr="00B5473B">
        <w:t>§</w:t>
      </w:r>
      <w:r w:rsidR="00905FA0">
        <w:t> </w:t>
      </w:r>
      <w:r>
        <w:t>3</w:t>
      </w:r>
      <w:r w:rsidR="00905FA0">
        <w:t> </w:t>
      </w:r>
      <w:r>
        <w:t>Abs</w:t>
      </w:r>
      <w:r w:rsidR="00905FA0">
        <w:t> </w:t>
      </w:r>
      <w:r>
        <w:t>5</w:t>
      </w:r>
      <w:r w:rsidR="00905FA0">
        <w:t> </w:t>
      </w:r>
      <w:r>
        <w:t>Z</w:t>
      </w:r>
      <w:r w:rsidR="00905FA0">
        <w:t> </w:t>
      </w:r>
      <w:r>
        <w:t>6</w:t>
      </w:r>
      <w:r w:rsidR="00905FA0">
        <w:t> </w:t>
      </w:r>
      <w:r>
        <w:t>WAG 2018 iVm §</w:t>
      </w:r>
      <w:r w:rsidR="00905FA0">
        <w:t> </w:t>
      </w:r>
      <w:r>
        <w:t>5</w:t>
      </w:r>
      <w:r w:rsidR="00905FA0">
        <w:t> Abs </w:t>
      </w:r>
      <w:r>
        <w:t>1</w:t>
      </w:r>
      <w:r w:rsidR="00905FA0">
        <w:t> </w:t>
      </w:r>
      <w:r>
        <w:t>Z</w:t>
      </w:r>
      <w:r w:rsidR="00905FA0">
        <w:t> </w:t>
      </w:r>
      <w:r>
        <w:t>10</w:t>
      </w:r>
      <w:r w:rsidR="00905FA0">
        <w:t> </w:t>
      </w:r>
      <w:r>
        <w:t>BWG).</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ja</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nein</w:t>
      </w:r>
    </w:p>
    <w:p w:rsidR="00223A76" w:rsidRPr="005A28F7" w:rsidRDefault="00223A76" w:rsidP="00FB44C1">
      <w:pPr>
        <w:pStyle w:val="Listenabsatz"/>
        <w:numPr>
          <w:ilvl w:val="0"/>
          <w:numId w:val="57"/>
        </w:numPr>
        <w:spacing w:before="240" w:after="120" w:line="312" w:lineRule="auto"/>
        <w:ind w:left="363" w:right="425" w:hanging="357"/>
        <w:contextualSpacing w:val="0"/>
      </w:pPr>
      <w:r>
        <w:t xml:space="preserve">Ich beherrsche die </w:t>
      </w:r>
      <w:r w:rsidRPr="006027DF">
        <w:t xml:space="preserve">deutsche Sprache </w:t>
      </w:r>
      <w:r w:rsidR="00905FA0">
        <w:t>(§ </w:t>
      </w:r>
      <w:r>
        <w:t>5</w:t>
      </w:r>
      <w:r w:rsidR="00905FA0">
        <w:t> </w:t>
      </w:r>
      <w:r>
        <w:t>Abs</w:t>
      </w:r>
      <w:r w:rsidR="00905FA0">
        <w:t> </w:t>
      </w:r>
      <w:r>
        <w:t>1</w:t>
      </w:r>
      <w:r w:rsidR="00905FA0">
        <w:t> </w:t>
      </w:r>
      <w:r>
        <w:t>Z</w:t>
      </w:r>
      <w:r w:rsidR="00905FA0">
        <w:t> </w:t>
      </w:r>
      <w:r>
        <w:t>11 BWG).</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ja</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nein</w:t>
      </w:r>
    </w:p>
    <w:p w:rsidR="00223A76" w:rsidRDefault="00223A76" w:rsidP="00FB44C1">
      <w:pPr>
        <w:pStyle w:val="Listenabsatz"/>
        <w:numPr>
          <w:ilvl w:val="0"/>
          <w:numId w:val="57"/>
        </w:numPr>
        <w:spacing w:before="240" w:after="120" w:line="312" w:lineRule="auto"/>
        <w:ind w:left="363" w:right="425" w:hanging="357"/>
        <w:contextualSpacing w:val="0"/>
      </w:pPr>
      <w:r>
        <w:t>Nur für Geschäftsleiter von Wertpapierfirmen auszufüllen:</w:t>
      </w:r>
    </w:p>
    <w:p w:rsidR="00223A76" w:rsidRPr="005A28F7" w:rsidRDefault="00223A76" w:rsidP="00FB44C1">
      <w:pPr>
        <w:pStyle w:val="Listenabsatz"/>
        <w:spacing w:before="120" w:after="120" w:line="312" w:lineRule="auto"/>
        <w:ind w:left="364" w:right="424"/>
        <w:contextualSpacing w:val="0"/>
      </w:pPr>
      <w:r>
        <w:t>Die Wertpapierfirma verfügt über zwei oder mehrere Geschäftsleiter. Die Einzelvertretungsmacht/Einzelprokura ist ausgeschlossen (</w:t>
      </w:r>
      <w:r w:rsidRPr="00B5473B">
        <w:t>§</w:t>
      </w:r>
      <w:r w:rsidR="00905FA0">
        <w:t> </w:t>
      </w:r>
      <w:r>
        <w:t>3</w:t>
      </w:r>
      <w:r w:rsidR="00905FA0">
        <w:t> </w:t>
      </w:r>
      <w:r>
        <w:t>Abs</w:t>
      </w:r>
      <w:r w:rsidR="00905FA0">
        <w:t> </w:t>
      </w:r>
      <w:r>
        <w:t>5</w:t>
      </w:r>
      <w:r w:rsidR="00905FA0">
        <w:t> </w:t>
      </w:r>
      <w:r>
        <w:t>Z</w:t>
      </w:r>
      <w:r w:rsidR="00905FA0">
        <w:t> </w:t>
      </w:r>
      <w:r>
        <w:t>6</w:t>
      </w:r>
      <w:r w:rsidRPr="00B5473B">
        <w:t xml:space="preserve"> </w:t>
      </w:r>
      <w:r>
        <w:t xml:space="preserve">WAG 2018 iVm </w:t>
      </w:r>
      <w:r w:rsidRPr="006027DF">
        <w:t>§</w:t>
      </w:r>
      <w:r w:rsidR="00905FA0">
        <w:t> </w:t>
      </w:r>
      <w:r w:rsidRPr="006027DF">
        <w:t>5</w:t>
      </w:r>
      <w:r w:rsidR="00905FA0">
        <w:t> </w:t>
      </w:r>
      <w:r w:rsidRPr="006027DF">
        <w:t>Abs</w:t>
      </w:r>
      <w:r w:rsidR="00905FA0">
        <w:t> </w:t>
      </w:r>
      <w:r w:rsidRPr="006027DF">
        <w:t>1</w:t>
      </w:r>
      <w:r w:rsidR="00905FA0">
        <w:t> </w:t>
      </w:r>
      <w:r w:rsidRPr="006027DF">
        <w:t>Z</w:t>
      </w:r>
      <w:r w:rsidR="00905FA0">
        <w:t> </w:t>
      </w:r>
      <w:r w:rsidRPr="006027DF">
        <w:t>1</w:t>
      </w:r>
      <w:r>
        <w:t>2 BWG).</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ja</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nein</w:t>
      </w:r>
    </w:p>
    <w:p w:rsidR="00223A76" w:rsidRDefault="00223A76" w:rsidP="00FB44C1">
      <w:pPr>
        <w:pStyle w:val="Listenabsatz"/>
        <w:numPr>
          <w:ilvl w:val="0"/>
          <w:numId w:val="57"/>
        </w:numPr>
        <w:spacing w:before="240" w:after="120" w:line="312" w:lineRule="auto"/>
        <w:ind w:left="363" w:right="425" w:hanging="357"/>
        <w:contextualSpacing w:val="0"/>
      </w:pPr>
      <w:r>
        <w:t>Nur für Geschäftsleiter von Wertpapierfirmen auszufüllen:</w:t>
      </w:r>
    </w:p>
    <w:p w:rsidR="00223A76" w:rsidRDefault="00223A76" w:rsidP="00FB44C1">
      <w:pPr>
        <w:pStyle w:val="Listenabsatz"/>
        <w:spacing w:before="120" w:after="120" w:line="312" w:lineRule="auto"/>
        <w:ind w:left="364" w:right="424"/>
        <w:contextualSpacing w:val="0"/>
      </w:pPr>
      <w:r>
        <w:t xml:space="preserve">Ich erkläre gegenüber der </w:t>
      </w:r>
      <w:r w:rsidRPr="00A93DAA">
        <w:t>Finanzmarktaufsichtsbehörde</w:t>
      </w:r>
      <w:r>
        <w:t>, dass ich keinen anderen Hauptberuf außerhalb des Bankwesens oder außerhalb von Versicherungsunternehmen oder Pensionskassen oder außerhalb von Zahlungsinstituten oder E-Geld-Instituten oder von Wertpapierfirmen oder Wertpapierdienstleistungsunternehmen ausübe (</w:t>
      </w:r>
      <w:r w:rsidRPr="00B5473B">
        <w:t>§</w:t>
      </w:r>
      <w:r w:rsidR="00905FA0">
        <w:t> </w:t>
      </w:r>
      <w:r>
        <w:t>3</w:t>
      </w:r>
      <w:r w:rsidR="00905FA0">
        <w:t> </w:t>
      </w:r>
      <w:r>
        <w:t>Abs 5</w:t>
      </w:r>
      <w:r w:rsidR="00905FA0">
        <w:t> </w:t>
      </w:r>
      <w:r>
        <w:t>Z</w:t>
      </w:r>
      <w:r w:rsidR="00905FA0">
        <w:t> </w:t>
      </w:r>
      <w:r>
        <w:t>6</w:t>
      </w:r>
      <w:r w:rsidRPr="00B5473B">
        <w:t xml:space="preserve"> </w:t>
      </w:r>
      <w:r>
        <w:t>WAG 2018 iVm § 5 Abs</w:t>
      </w:r>
      <w:r w:rsidRPr="006907A8">
        <w:t xml:space="preserve"> 1 Z 13 BWG</w:t>
      </w:r>
      <w:r>
        <w:t xml:space="preserve">). </w:t>
      </w:r>
    </w:p>
    <w:p w:rsidR="00223A76" w:rsidRPr="005A28F7" w:rsidRDefault="00223A76" w:rsidP="00FB44C1">
      <w:pPr>
        <w:pStyle w:val="Listenabsatz"/>
        <w:numPr>
          <w:ilvl w:val="0"/>
          <w:numId w:val="57"/>
        </w:numPr>
        <w:spacing w:before="240" w:after="120" w:line="312" w:lineRule="auto"/>
        <w:ind w:left="363" w:right="425" w:hanging="357"/>
        <w:contextualSpacing w:val="0"/>
      </w:pPr>
      <w:r>
        <w:t>Weiters erkläre ich, dass ich ausreichend Zeit aufwende, um die mit der Geschäftsleiterfunktion verbundenen Aufgaben ordnungsgemäß wahrzunehmen.</w:t>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ja</w:t>
      </w:r>
      <w:r w:rsidRPr="00FB44C1">
        <w:tab/>
      </w:r>
    </w:p>
    <w:p w:rsidR="00223A76" w:rsidRPr="00FB44C1" w:rsidRDefault="00223A76" w:rsidP="00FB44C1">
      <w:pPr>
        <w:pStyle w:val="Listenabsatz"/>
        <w:spacing w:before="120" w:after="120" w:line="312" w:lineRule="auto"/>
        <w:ind w:left="363" w:right="425"/>
      </w:pPr>
      <w:r w:rsidRPr="00FB44C1">
        <w:fldChar w:fldCharType="begin">
          <w:ffData>
            <w:name w:val=""/>
            <w:enabled/>
            <w:calcOnExit w:val="0"/>
            <w:checkBox>
              <w:sizeAuto/>
              <w:default w:val="0"/>
            </w:checkBox>
          </w:ffData>
        </w:fldChar>
      </w:r>
      <w:r w:rsidRPr="00FB44C1">
        <w:instrText xml:space="preserve"> FORMCHECKBOX </w:instrText>
      </w:r>
      <w:r w:rsidR="004821AC">
        <w:fldChar w:fldCharType="separate"/>
      </w:r>
      <w:r w:rsidRPr="00FB44C1">
        <w:fldChar w:fldCharType="end"/>
      </w:r>
      <w:r w:rsidRPr="00FB44C1">
        <w:t xml:space="preserve"> nein</w:t>
      </w:r>
    </w:p>
    <w:p w:rsidR="00223A76" w:rsidRPr="00FB44C1" w:rsidRDefault="00223A76" w:rsidP="00FB44C1">
      <w:pPr>
        <w:spacing w:before="120" w:after="120" w:line="312" w:lineRule="auto"/>
        <w:ind w:right="425" w:firstLine="363"/>
      </w:pPr>
      <w:r w:rsidRPr="00FB44C1">
        <w:t xml:space="preserve">Ausmaß der zur Verfügung stehenden Arbeitszeit: </w:t>
      </w:r>
      <w:r w:rsidRPr="00FB44C1">
        <w:fldChar w:fldCharType="begin"/>
      </w:r>
      <w:r w:rsidRPr="00FB44C1">
        <w:instrText xml:space="preserve"> =  \* MERGEFORMAT </w:instrText>
      </w:r>
      <w:r w:rsidRPr="00FB44C1">
        <w:fldChar w:fldCharType="separate"/>
      </w:r>
      <w:r w:rsidRPr="00FB44C1">
        <w:rPr>
          <w:highlight w:val="lightGray"/>
        </w:rPr>
        <w:t>%-Satz</w:t>
      </w:r>
      <w:r w:rsidRPr="00FB44C1">
        <w:t xml:space="preserve"> </w:t>
      </w:r>
      <w:r w:rsidRPr="00FB44C1">
        <w:fldChar w:fldCharType="end"/>
      </w:r>
    </w:p>
    <w:p w:rsidR="00223A76" w:rsidRDefault="00223A76" w:rsidP="00FB44C1">
      <w:pPr>
        <w:spacing w:before="320" w:after="320" w:line="312" w:lineRule="auto"/>
        <w:ind w:right="425"/>
      </w:pPr>
      <w:r>
        <w:t xml:space="preserve">Ich versichere die Richtigkeit meiner Angaben und bin mir bewusst, dass unvollständige oder falsche Angaben in der Selbstauskunft die persönliche Zuverlässigkeit einschränken können. </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23A76" w:rsidTr="00FB44C1">
        <w:trPr>
          <w:trHeight w:val="615"/>
        </w:trPr>
        <w:tc>
          <w:tcPr>
            <w:tcW w:w="4606" w:type="dxa"/>
            <w:vAlign w:val="bottom"/>
          </w:tcPr>
          <w:p w:rsidR="00223A76" w:rsidRDefault="00223A76" w:rsidP="00223A76">
            <w:pPr>
              <w:spacing w:line="360" w:lineRule="auto"/>
              <w:ind w:right="424"/>
              <w:jc w:val="center"/>
            </w:pPr>
            <w:r>
              <w:t>........................................</w:t>
            </w:r>
          </w:p>
        </w:tc>
        <w:tc>
          <w:tcPr>
            <w:tcW w:w="4606" w:type="dxa"/>
            <w:vAlign w:val="bottom"/>
          </w:tcPr>
          <w:p w:rsidR="00223A76" w:rsidRDefault="00223A76" w:rsidP="00223A76">
            <w:pPr>
              <w:spacing w:line="360" w:lineRule="auto"/>
              <w:ind w:right="424"/>
              <w:jc w:val="center"/>
            </w:pPr>
            <w:r>
              <w:t>.........................................</w:t>
            </w:r>
          </w:p>
        </w:tc>
      </w:tr>
      <w:tr w:rsidR="00223A76" w:rsidTr="00FB44C1">
        <w:trPr>
          <w:trHeight w:val="508"/>
        </w:trPr>
        <w:tc>
          <w:tcPr>
            <w:tcW w:w="4606" w:type="dxa"/>
            <w:vAlign w:val="bottom"/>
          </w:tcPr>
          <w:p w:rsidR="00223A76" w:rsidRDefault="00905FA0" w:rsidP="00223A76">
            <w:pPr>
              <w:spacing w:line="360" w:lineRule="auto"/>
              <w:ind w:right="424"/>
              <w:jc w:val="center"/>
            </w:pPr>
            <w:r>
              <w:t xml:space="preserve">Ort, </w:t>
            </w:r>
            <w:r w:rsidR="00223A76">
              <w:t xml:space="preserve">Datum </w:t>
            </w:r>
          </w:p>
        </w:tc>
        <w:tc>
          <w:tcPr>
            <w:tcW w:w="4606" w:type="dxa"/>
            <w:vAlign w:val="bottom"/>
          </w:tcPr>
          <w:p w:rsidR="00223A76" w:rsidRDefault="00223A76" w:rsidP="00223A76">
            <w:pPr>
              <w:spacing w:line="360" w:lineRule="auto"/>
              <w:ind w:right="424"/>
              <w:jc w:val="center"/>
            </w:pPr>
            <w:r>
              <w:t>Unterschrift</w:t>
            </w:r>
          </w:p>
        </w:tc>
      </w:tr>
    </w:tbl>
    <w:p w:rsidR="00223A76" w:rsidRPr="00FB44C1" w:rsidRDefault="00223A76" w:rsidP="00FB44C1"/>
    <w:sectPr w:rsidR="00223A76" w:rsidRPr="00FB44C1" w:rsidSect="00FB44C1">
      <w:pgSz w:w="11906" w:h="16838"/>
      <w:pgMar w:top="1418" w:right="1417" w:bottom="851" w:left="1417" w:header="340" w:footer="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8E" w:rsidRDefault="003E0A8E">
      <w:r>
        <w:separator/>
      </w:r>
    </w:p>
  </w:endnote>
  <w:endnote w:type="continuationSeparator" w:id="0">
    <w:p w:rsidR="003E0A8E" w:rsidRDefault="003E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83837883"/>
      <w:docPartObj>
        <w:docPartGallery w:val="Page Numbers (Bottom of Page)"/>
        <w:docPartUnique/>
      </w:docPartObj>
    </w:sdtPr>
    <w:sdtEndPr/>
    <w:sdtContent>
      <w:p w:rsidR="003E0A8E" w:rsidRPr="00FB44C1" w:rsidRDefault="003E0A8E" w:rsidP="00FB44C1">
        <w:pPr>
          <w:pStyle w:val="Fuzeile"/>
          <w:jc w:val="center"/>
          <w:rPr>
            <w:rFonts w:ascii="Arial" w:hAnsi="Arial" w:cs="Arial"/>
            <w:sz w:val="18"/>
            <w:szCs w:val="18"/>
          </w:rPr>
        </w:pPr>
        <w:r w:rsidRPr="00FB44C1">
          <w:rPr>
            <w:rFonts w:ascii="Arial" w:hAnsi="Arial" w:cs="Arial"/>
            <w:sz w:val="18"/>
            <w:szCs w:val="18"/>
          </w:rPr>
          <w:fldChar w:fldCharType="begin"/>
        </w:r>
        <w:r w:rsidRPr="00FB44C1">
          <w:rPr>
            <w:rFonts w:ascii="Arial" w:hAnsi="Arial" w:cs="Arial"/>
            <w:sz w:val="18"/>
            <w:szCs w:val="18"/>
          </w:rPr>
          <w:instrText>PAGE   \* MERGEFORMAT</w:instrText>
        </w:r>
        <w:r w:rsidRPr="00FB44C1">
          <w:rPr>
            <w:rFonts w:ascii="Arial" w:hAnsi="Arial" w:cs="Arial"/>
            <w:sz w:val="18"/>
            <w:szCs w:val="18"/>
          </w:rPr>
          <w:fldChar w:fldCharType="separate"/>
        </w:r>
        <w:r w:rsidR="004821AC">
          <w:rPr>
            <w:rFonts w:ascii="Arial" w:hAnsi="Arial" w:cs="Arial"/>
            <w:noProof/>
            <w:sz w:val="18"/>
            <w:szCs w:val="18"/>
          </w:rPr>
          <w:t>7</w:t>
        </w:r>
        <w:r w:rsidRPr="00FB44C1">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8E" w:rsidRDefault="003E0A8E">
      <w:r>
        <w:separator/>
      </w:r>
    </w:p>
  </w:footnote>
  <w:footnote w:type="continuationSeparator" w:id="0">
    <w:p w:rsidR="003E0A8E" w:rsidRDefault="003E0A8E">
      <w:r>
        <w:continuationSeparator/>
      </w:r>
    </w:p>
  </w:footnote>
  <w:footnote w:id="1">
    <w:p w:rsidR="003E0A8E" w:rsidRPr="00586C25" w:rsidRDefault="003E0A8E" w:rsidP="0020483B">
      <w:pPr>
        <w:pStyle w:val="Funotentext"/>
      </w:pPr>
      <w:r>
        <w:rPr>
          <w:rStyle w:val="Funotenzeichen"/>
        </w:rPr>
        <w:footnoteRef/>
      </w:r>
      <w:r>
        <w:t xml:space="preserve"> </w:t>
      </w:r>
      <w:r w:rsidR="00586C25" w:rsidRPr="00FB44C1">
        <w:t>WPDL</w:t>
      </w:r>
      <w:r w:rsidR="00586C25">
        <w:t>U</w:t>
      </w:r>
      <w:r w:rsidR="00586C25" w:rsidRPr="00FB44C1">
        <w:t xml:space="preserve"> können nur Wertpapierdienstleistungen gemäß §</w:t>
      </w:r>
      <w:r w:rsidR="00586C25">
        <w:t> </w:t>
      </w:r>
      <w:r w:rsidR="00586C25" w:rsidRPr="00FB44C1">
        <w:t>3</w:t>
      </w:r>
      <w:r w:rsidR="00586C25">
        <w:t> </w:t>
      </w:r>
      <w:r w:rsidR="00586C25" w:rsidRPr="00FB44C1">
        <w:t>Abs</w:t>
      </w:r>
      <w:r w:rsidR="00586C25">
        <w:t> </w:t>
      </w:r>
      <w:r w:rsidR="00586C25" w:rsidRPr="00FB44C1">
        <w:t>2</w:t>
      </w:r>
      <w:r w:rsidR="00586C25">
        <w:t> </w:t>
      </w:r>
      <w:r w:rsidR="00586C25" w:rsidRPr="00FB44C1">
        <w:t>Z</w:t>
      </w:r>
      <w:r w:rsidR="00586C25">
        <w:t> </w:t>
      </w:r>
      <w:r w:rsidR="00586C25" w:rsidRPr="00FB44C1">
        <w:t>1</w:t>
      </w:r>
      <w:r w:rsidR="00586C25">
        <w:t xml:space="preserve"> </w:t>
      </w:r>
      <w:r w:rsidR="00586C25" w:rsidRPr="00FB44C1">
        <w:t>und Z</w:t>
      </w:r>
      <w:r w:rsidR="00586C25">
        <w:t> </w:t>
      </w:r>
      <w:r w:rsidR="00586C25" w:rsidRPr="00FB44C1">
        <w:t>3</w:t>
      </w:r>
      <w:r w:rsidR="00586C25">
        <w:t> </w:t>
      </w:r>
      <w:r w:rsidR="00586C25" w:rsidRPr="00FB44C1">
        <w:t>WAG</w:t>
      </w:r>
      <w:r w:rsidR="00586C25">
        <w:t> </w:t>
      </w:r>
      <w:r w:rsidR="00586C25" w:rsidRPr="00FB44C1">
        <w:t>2018 beantragen</w:t>
      </w:r>
      <w:r w:rsidR="00586C25">
        <w:t xml:space="preserve">. </w:t>
      </w:r>
      <w:r w:rsidR="00586C25">
        <w:br/>
      </w:r>
      <w:r>
        <w:t xml:space="preserve">Bei </w:t>
      </w:r>
      <w:r w:rsidRPr="00F82405">
        <w:rPr>
          <w:u w:val="single"/>
        </w:rPr>
        <w:t>Konzessionserweiterungen</w:t>
      </w:r>
      <w:r>
        <w:t xml:space="preserve"> sind </w:t>
      </w:r>
      <w:r w:rsidR="00586C25">
        <w:t>alle</w:t>
      </w:r>
      <w:r>
        <w:t xml:space="preserve"> Dienstleistungen </w:t>
      </w:r>
      <w:r w:rsidR="00586C25">
        <w:t xml:space="preserve">und Finanzinstrumente </w:t>
      </w:r>
      <w:r>
        <w:t xml:space="preserve">auszuwählen, welche </w:t>
      </w:r>
      <w:r w:rsidR="00586C25">
        <w:t xml:space="preserve">vom finalen Konzessionsumfang umfasst sein sollen. </w:t>
      </w:r>
    </w:p>
  </w:footnote>
  <w:footnote w:id="2">
    <w:p w:rsidR="003E0A8E" w:rsidRPr="00FB44C1" w:rsidRDefault="003E0A8E" w:rsidP="00FB44C1">
      <w:pPr>
        <w:pStyle w:val="Funotentext"/>
        <w:rPr>
          <w:b/>
          <w:i/>
        </w:rPr>
      </w:pPr>
      <w:r>
        <w:rPr>
          <w:rStyle w:val="Funotenzeichen"/>
        </w:rPr>
        <w:footnoteRef/>
      </w:r>
      <w:r w:rsidRPr="00FB44C1">
        <w:t xml:space="preserve"> Nur für WPF gemäß § 3 WAG 2018 möglich</w:t>
      </w:r>
      <w:r>
        <w:t>.</w:t>
      </w:r>
    </w:p>
  </w:footnote>
  <w:footnote w:id="3">
    <w:p w:rsidR="003E0A8E" w:rsidRDefault="003E0A8E" w:rsidP="00FB44C1">
      <w:pPr>
        <w:pStyle w:val="Funotentext"/>
      </w:pPr>
      <w:r>
        <w:rPr>
          <w:rStyle w:val="Funotenzeichen"/>
        </w:rPr>
        <w:footnoteRef/>
      </w:r>
      <w:r>
        <w:t xml:space="preserve"> </w:t>
      </w:r>
      <w:r w:rsidRPr="00511ADB">
        <w:t>WPDL</w:t>
      </w:r>
      <w:r>
        <w:t>U</w:t>
      </w:r>
      <w:r w:rsidRPr="00511ADB">
        <w:t xml:space="preserve"> können nur </w:t>
      </w:r>
      <w:r>
        <w:t>Finanzinstrumente</w:t>
      </w:r>
      <w:r w:rsidRPr="00511ADB">
        <w:t xml:space="preserve"> </w:t>
      </w:r>
      <w:r>
        <w:t>gemäß § 1 </w:t>
      </w:r>
      <w:r w:rsidRPr="00511ADB">
        <w:t>Z</w:t>
      </w:r>
      <w:r>
        <w:t xml:space="preserve"> 7 lit a und c </w:t>
      </w:r>
      <w:r w:rsidRPr="00511ADB">
        <w:t>WAG 2018 beantragen</w:t>
      </w:r>
      <w:r>
        <w:t>.</w:t>
      </w:r>
    </w:p>
  </w:footnote>
  <w:footnote w:id="4">
    <w:p w:rsidR="003E0A8E" w:rsidRDefault="003E0A8E">
      <w:pPr>
        <w:pStyle w:val="Funotentext"/>
      </w:pPr>
      <w:r>
        <w:rPr>
          <w:rStyle w:val="Funotenzeichen"/>
        </w:rPr>
        <w:footnoteRef/>
      </w:r>
      <w:r>
        <w:rPr>
          <w:rFonts w:cs="Arial"/>
          <w:b/>
          <w:i/>
        </w:rPr>
        <w:t xml:space="preserve"> </w:t>
      </w:r>
      <w:r w:rsidRPr="00FB44C1">
        <w:t xml:space="preserve">Für </w:t>
      </w:r>
      <w:r>
        <w:t>WPF</w:t>
      </w:r>
      <w:r w:rsidRPr="00FB44C1">
        <w:t xml:space="preserve"> ist die Bestellung von zumindest zwei Geschäftsleitern erforderlich; Einzelvertretungen sind ausgeschlossen.</w:t>
      </w:r>
    </w:p>
  </w:footnote>
  <w:footnote w:id="5">
    <w:p w:rsidR="003E0A8E" w:rsidRDefault="003E0A8E" w:rsidP="003F2458">
      <w:pPr>
        <w:pStyle w:val="Funotentext"/>
        <w:suppressAutoHyphens/>
      </w:pPr>
      <w:r>
        <w:rPr>
          <w:rStyle w:val="Funotenzeichen"/>
        </w:rPr>
        <w:footnoteRef/>
      </w:r>
      <w:r>
        <w:t xml:space="preserve"> </w:t>
      </w:r>
      <w:r w:rsidRPr="00FB44C1">
        <w:t xml:space="preserve">Beteiligungen sind ab 10% der Kapital- oder Stimmrechte anzuführen. Die Tabelle ist </w:t>
      </w:r>
      <w:r>
        <w:t>ggfs.</w:t>
      </w:r>
      <w:r w:rsidRPr="00FB44C1">
        <w:t xml:space="preserve"> zu vervielfältigen.</w:t>
      </w:r>
    </w:p>
  </w:footnote>
  <w:footnote w:id="6">
    <w:p w:rsidR="003E0A8E" w:rsidRDefault="003E0A8E">
      <w:pPr>
        <w:pStyle w:val="Funotentext"/>
      </w:pPr>
      <w:r>
        <w:rPr>
          <w:rStyle w:val="Funotenzeichen"/>
        </w:rPr>
        <w:footnoteRef/>
      </w:r>
      <w:r>
        <w:t xml:space="preserve"> Nur von WPF auszufüllen. Das Anfangskapital ist im Zuge des Konzessionsverfahrens nachzuweisen.</w:t>
      </w:r>
    </w:p>
  </w:footnote>
  <w:footnote w:id="7">
    <w:p w:rsidR="003E0A8E" w:rsidRDefault="003E0A8E">
      <w:pPr>
        <w:pStyle w:val="Funotentext"/>
      </w:pPr>
      <w:r>
        <w:rPr>
          <w:rStyle w:val="Funotenzeichen"/>
        </w:rPr>
        <w:footnoteRef/>
      </w:r>
      <w:r>
        <w:t xml:space="preserve"> </w:t>
      </w:r>
      <w:r w:rsidRPr="00FB44C1">
        <w:t>Im Zuge der Verfahrensanordnung ergeht von der FMA gesondert die Aufforderung an den Antragsteller, einen detaillierten Geschäftsplan gemäß § 3 Abs 8 WAG 2018 iVm § 4 Abs 3 BWG vorzulegen. Es wird darauf hingewiesen, dass die Vorlage eines Geschäftsplanes eine Voraussetzung für die Erteilung der Konzession ist. Dieser Geschäftsplan ist allerdings nicht gleich mit dem Konzessionsantrag zu übermitteln. Dem Konzessionsantrag ist zunächst nur eine überblickartige Darstellung des Geschäftsmodells anzuschließen</w:t>
      </w:r>
      <w:r>
        <w:t>.</w:t>
      </w:r>
    </w:p>
  </w:footnote>
  <w:footnote w:id="8">
    <w:p w:rsidR="003E0A8E" w:rsidRDefault="003E0A8E">
      <w:pPr>
        <w:pStyle w:val="Funotentext"/>
      </w:pPr>
      <w:r>
        <w:rPr>
          <w:rStyle w:val="Funotenzeichen"/>
        </w:rPr>
        <w:footnoteRef/>
      </w:r>
      <w:r>
        <w:t xml:space="preserve"> </w:t>
      </w:r>
      <w:r>
        <w:rPr>
          <w:rFonts w:cs="Arial"/>
          <w:szCs w:val="18"/>
        </w:rPr>
        <w:t>Für</w:t>
      </w:r>
      <w:r w:rsidRPr="00FB44C1">
        <w:rPr>
          <w:rFonts w:cs="Arial"/>
          <w:szCs w:val="18"/>
        </w:rPr>
        <w:t xml:space="preserve"> Einzelunternehmen</w:t>
      </w:r>
      <w:r>
        <w:rPr>
          <w:rFonts w:cs="Arial"/>
          <w:szCs w:val="18"/>
        </w:rPr>
        <w:t xml:space="preserve"> oder natürliche </w:t>
      </w:r>
      <w:r w:rsidRPr="00FB44C1">
        <w:rPr>
          <w:rFonts w:cs="Arial"/>
          <w:szCs w:val="18"/>
        </w:rPr>
        <w:t>Personen nicht verpflichtend.</w:t>
      </w:r>
    </w:p>
  </w:footnote>
  <w:footnote w:id="9">
    <w:p w:rsidR="003E0A8E" w:rsidRDefault="003E0A8E">
      <w:pPr>
        <w:pStyle w:val="Funotentext"/>
      </w:pPr>
      <w:r>
        <w:rPr>
          <w:rStyle w:val="Funotenzeichen"/>
        </w:rPr>
        <w:footnoteRef/>
      </w:r>
      <w:r>
        <w:t xml:space="preserve"> </w:t>
      </w:r>
      <w:r w:rsidRPr="00FB44C1">
        <w:t xml:space="preserve">Eine Rechtsvertretung ist gesetzlich nicht verpflichtend </w:t>
      </w:r>
      <w:r>
        <w:t>vorgeschrieben</w:t>
      </w:r>
      <w:r w:rsidRPr="00FB44C1">
        <w:t>.</w:t>
      </w:r>
    </w:p>
  </w:footnote>
  <w:footnote w:id="10">
    <w:p w:rsidR="003E0A8E" w:rsidRDefault="003E0A8E">
      <w:pPr>
        <w:pStyle w:val="Funotentext"/>
      </w:pPr>
      <w:r>
        <w:rPr>
          <w:rStyle w:val="Funotenzeichen"/>
        </w:rPr>
        <w:footnoteRef/>
      </w:r>
      <w:r>
        <w:t xml:space="preserve"> Sofern das Halten von Kundengeldern und Finanzinstrumenten von WPF nicht beantragt oder bei WPDLU gemäß § 4 Abs 1 WAG 2018 nicht zulässig.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A8E" w:rsidRDefault="003E0A8E" w:rsidP="003E0A8E">
    <w:pPr>
      <w:pStyle w:val="Kopfzeile"/>
      <w:jc w:val="center"/>
      <w:rPr>
        <w:rFonts w:cs="Arial"/>
        <w:b/>
        <w:sz w:val="24"/>
        <w:szCs w:val="24"/>
      </w:rPr>
    </w:pPr>
  </w:p>
  <w:p w:rsidR="003E0A8E" w:rsidRDefault="003E0A8E" w:rsidP="003E0A8E">
    <w:pPr>
      <w:pStyle w:val="Kopfzeile"/>
      <w:jc w:val="center"/>
      <w:rPr>
        <w:rFonts w:cs="Arial"/>
        <w:b/>
        <w:sz w:val="24"/>
        <w:szCs w:val="24"/>
      </w:rPr>
    </w:pPr>
    <w:r w:rsidRPr="003E0A8E">
      <w:rPr>
        <w:rFonts w:cs="Arial"/>
        <w:b/>
        <w:sz w:val="24"/>
        <w:szCs w:val="24"/>
      </w:rPr>
      <w:t>Antrag auf Erteilung einer Konzession</w:t>
    </w:r>
    <w:r>
      <w:rPr>
        <w:rFonts w:cs="Arial"/>
        <w:b/>
        <w:sz w:val="24"/>
        <w:szCs w:val="24"/>
      </w:rPr>
      <w:t xml:space="preserve"> </w:t>
    </w:r>
    <w:r w:rsidRPr="003E0A8E">
      <w:rPr>
        <w:rFonts w:cs="Arial"/>
        <w:b/>
        <w:sz w:val="24"/>
        <w:szCs w:val="24"/>
      </w:rPr>
      <w:t xml:space="preserve">zur Erbringung von </w:t>
    </w:r>
  </w:p>
  <w:p w:rsidR="003E0A8E" w:rsidRPr="003E0A8E" w:rsidRDefault="003E0A8E" w:rsidP="003E0A8E">
    <w:pPr>
      <w:pStyle w:val="Kopfzeile"/>
      <w:jc w:val="center"/>
      <w:rPr>
        <w:sz w:val="24"/>
        <w:szCs w:val="24"/>
      </w:rPr>
    </w:pPr>
    <w:r w:rsidRPr="003E0A8E">
      <w:rPr>
        <w:rFonts w:cs="Arial"/>
        <w:b/>
        <w:sz w:val="24"/>
        <w:szCs w:val="24"/>
      </w:rPr>
      <w:t>Wertpapierdienstleistungen</w:t>
    </w:r>
    <w:r>
      <w:rPr>
        <w:rFonts w:cs="Arial"/>
        <w:b/>
        <w:sz w:val="24"/>
        <w:szCs w:val="24"/>
      </w:rPr>
      <w:t xml:space="preserve"> </w:t>
    </w:r>
    <w:r w:rsidRPr="003E0A8E">
      <w:rPr>
        <w:rFonts w:cs="Arial"/>
        <w:b/>
        <w:sz w:val="24"/>
        <w:szCs w:val="24"/>
      </w:rPr>
      <w:t>gemäß § 3 bzw. § 4 WAG 2018</w:t>
    </w:r>
  </w:p>
  <w:p w:rsidR="003E0A8E" w:rsidRPr="00FB44C1" w:rsidRDefault="003E0A8E" w:rsidP="00FB44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F04"/>
    <w:multiLevelType w:val="hybridMultilevel"/>
    <w:tmpl w:val="128E2DE8"/>
    <w:lvl w:ilvl="0" w:tplc="673E495E">
      <w:start w:val="1"/>
      <w:numFmt w:val="decimal"/>
      <w:lvlText w:val="%1."/>
      <w:lvlJc w:val="left"/>
      <w:pPr>
        <w:tabs>
          <w:tab w:val="num" w:pos="540"/>
        </w:tabs>
        <w:ind w:left="540" w:hanging="360"/>
      </w:pPr>
      <w:rPr>
        <w:b w:val="0"/>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49458F9"/>
    <w:multiLevelType w:val="multilevel"/>
    <w:tmpl w:val="FE0CA7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06F926CC"/>
    <w:multiLevelType w:val="hybridMultilevel"/>
    <w:tmpl w:val="0E66A73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AF343FE"/>
    <w:multiLevelType w:val="hybridMultilevel"/>
    <w:tmpl w:val="43545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7760EB"/>
    <w:multiLevelType w:val="hybridMultilevel"/>
    <w:tmpl w:val="AE78DC8C"/>
    <w:lvl w:ilvl="0" w:tplc="0C070003">
      <w:start w:val="1"/>
      <w:numFmt w:val="bullet"/>
      <w:lvlText w:val="o"/>
      <w:lvlJc w:val="left"/>
      <w:pPr>
        <w:tabs>
          <w:tab w:val="num" w:pos="2148"/>
        </w:tabs>
        <w:ind w:left="2148" w:hanging="360"/>
      </w:pPr>
      <w:rPr>
        <w:rFonts w:ascii="Courier New" w:hAnsi="Courier New" w:cs="Courier New" w:hint="default"/>
      </w:rPr>
    </w:lvl>
    <w:lvl w:ilvl="1" w:tplc="0C070003">
      <w:start w:val="1"/>
      <w:numFmt w:val="bullet"/>
      <w:lvlText w:val="o"/>
      <w:lvlJc w:val="left"/>
      <w:pPr>
        <w:tabs>
          <w:tab w:val="num" w:pos="3936"/>
        </w:tabs>
        <w:ind w:left="3936" w:hanging="360"/>
      </w:pPr>
      <w:rPr>
        <w:rFonts w:ascii="Courier New" w:hAnsi="Courier New" w:cs="Courier New" w:hint="default"/>
      </w:rPr>
    </w:lvl>
    <w:lvl w:ilvl="2" w:tplc="0C070005">
      <w:start w:val="1"/>
      <w:numFmt w:val="bullet"/>
      <w:lvlText w:val=""/>
      <w:lvlJc w:val="left"/>
      <w:pPr>
        <w:tabs>
          <w:tab w:val="num" w:pos="4656"/>
        </w:tabs>
        <w:ind w:left="4656" w:hanging="360"/>
      </w:pPr>
      <w:rPr>
        <w:rFonts w:ascii="Wingdings" w:hAnsi="Wingdings" w:hint="default"/>
      </w:rPr>
    </w:lvl>
    <w:lvl w:ilvl="3" w:tplc="0C070001">
      <w:start w:val="1"/>
      <w:numFmt w:val="bullet"/>
      <w:lvlText w:val=""/>
      <w:lvlJc w:val="left"/>
      <w:pPr>
        <w:tabs>
          <w:tab w:val="num" w:pos="5376"/>
        </w:tabs>
        <w:ind w:left="5376" w:hanging="360"/>
      </w:pPr>
      <w:rPr>
        <w:rFonts w:ascii="Symbol" w:hAnsi="Symbol" w:hint="default"/>
      </w:rPr>
    </w:lvl>
    <w:lvl w:ilvl="4" w:tplc="0C070003">
      <w:start w:val="1"/>
      <w:numFmt w:val="bullet"/>
      <w:lvlText w:val="o"/>
      <w:lvlJc w:val="left"/>
      <w:pPr>
        <w:tabs>
          <w:tab w:val="num" w:pos="6096"/>
        </w:tabs>
        <w:ind w:left="6096" w:hanging="360"/>
      </w:pPr>
      <w:rPr>
        <w:rFonts w:ascii="Courier New" w:hAnsi="Courier New" w:cs="Courier New" w:hint="default"/>
      </w:rPr>
    </w:lvl>
    <w:lvl w:ilvl="5" w:tplc="0C070005" w:tentative="1">
      <w:start w:val="1"/>
      <w:numFmt w:val="bullet"/>
      <w:lvlText w:val=""/>
      <w:lvlJc w:val="left"/>
      <w:pPr>
        <w:tabs>
          <w:tab w:val="num" w:pos="6816"/>
        </w:tabs>
        <w:ind w:left="6816" w:hanging="360"/>
      </w:pPr>
      <w:rPr>
        <w:rFonts w:ascii="Wingdings" w:hAnsi="Wingdings" w:hint="default"/>
      </w:rPr>
    </w:lvl>
    <w:lvl w:ilvl="6" w:tplc="0C070001" w:tentative="1">
      <w:start w:val="1"/>
      <w:numFmt w:val="bullet"/>
      <w:lvlText w:val=""/>
      <w:lvlJc w:val="left"/>
      <w:pPr>
        <w:tabs>
          <w:tab w:val="num" w:pos="7536"/>
        </w:tabs>
        <w:ind w:left="7536" w:hanging="360"/>
      </w:pPr>
      <w:rPr>
        <w:rFonts w:ascii="Symbol" w:hAnsi="Symbol" w:hint="default"/>
      </w:rPr>
    </w:lvl>
    <w:lvl w:ilvl="7" w:tplc="0C070003" w:tentative="1">
      <w:start w:val="1"/>
      <w:numFmt w:val="bullet"/>
      <w:lvlText w:val="o"/>
      <w:lvlJc w:val="left"/>
      <w:pPr>
        <w:tabs>
          <w:tab w:val="num" w:pos="8256"/>
        </w:tabs>
        <w:ind w:left="8256" w:hanging="360"/>
      </w:pPr>
      <w:rPr>
        <w:rFonts w:ascii="Courier New" w:hAnsi="Courier New" w:cs="Courier New" w:hint="default"/>
      </w:rPr>
    </w:lvl>
    <w:lvl w:ilvl="8" w:tplc="0C070005" w:tentative="1">
      <w:start w:val="1"/>
      <w:numFmt w:val="bullet"/>
      <w:lvlText w:val=""/>
      <w:lvlJc w:val="left"/>
      <w:pPr>
        <w:tabs>
          <w:tab w:val="num" w:pos="8976"/>
        </w:tabs>
        <w:ind w:left="8976" w:hanging="360"/>
      </w:pPr>
      <w:rPr>
        <w:rFonts w:ascii="Wingdings" w:hAnsi="Wingdings" w:hint="default"/>
      </w:rPr>
    </w:lvl>
  </w:abstractNum>
  <w:abstractNum w:abstractNumId="5" w15:restartNumberingAfterBreak="0">
    <w:nsid w:val="0D06531D"/>
    <w:multiLevelType w:val="multilevel"/>
    <w:tmpl w:val="8906517E"/>
    <w:lvl w:ilvl="0">
      <w:start w:val="1"/>
      <w:numFmt w:val="none"/>
      <w:lvlText w:val="III."/>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numFmt w:val="none"/>
      <w:lvlText w:val="III.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DB429C"/>
    <w:multiLevelType w:val="multilevel"/>
    <w:tmpl w:val="9EA6E69A"/>
    <w:lvl w:ilvl="0">
      <w:start w:val="1"/>
      <w:numFmt w:val="upperRoman"/>
      <w:lvlText w:val="%1."/>
      <w:lvlJc w:val="right"/>
      <w:pPr>
        <w:tabs>
          <w:tab w:val="num" w:pos="180"/>
        </w:tabs>
        <w:ind w:left="180" w:hanging="180"/>
      </w:pPr>
      <w:rPr>
        <w:rFonts w:hint="default"/>
      </w:rPr>
    </w:lvl>
    <w:lvl w:ilvl="1">
      <w:start w:val="1"/>
      <w:numFmt w:val="decimal"/>
      <w:lvlText w:val="I%1.%2"/>
      <w:lvlJc w:val="left"/>
      <w:pPr>
        <w:tabs>
          <w:tab w:val="num" w:pos="576"/>
        </w:tabs>
        <w:ind w:left="576" w:hanging="576"/>
      </w:pPr>
      <w:rPr>
        <w:rFonts w:hint="default"/>
      </w:rPr>
    </w:lvl>
    <w:lvl w:ilvl="2">
      <w:start w:val="1"/>
      <w:numFmt w:val="decimal"/>
      <w:lvlText w:val="I%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502ADF"/>
    <w:multiLevelType w:val="singleLevel"/>
    <w:tmpl w:val="F3AA4F98"/>
    <w:lvl w:ilvl="0">
      <w:start w:val="2"/>
      <w:numFmt w:val="bullet"/>
      <w:lvlText w:val="-"/>
      <w:lvlJc w:val="left"/>
      <w:pPr>
        <w:tabs>
          <w:tab w:val="num" w:pos="1065"/>
        </w:tabs>
        <w:ind w:left="1065" w:hanging="360"/>
      </w:pPr>
      <w:rPr>
        <w:rFonts w:hint="default"/>
      </w:rPr>
    </w:lvl>
  </w:abstractNum>
  <w:abstractNum w:abstractNumId="8" w15:restartNumberingAfterBreak="0">
    <w:nsid w:val="0F641376"/>
    <w:multiLevelType w:val="hybridMultilevel"/>
    <w:tmpl w:val="7F101676"/>
    <w:lvl w:ilvl="0" w:tplc="0C070001">
      <w:start w:val="1"/>
      <w:numFmt w:val="bullet"/>
      <w:lvlText w:val=""/>
      <w:lvlJc w:val="left"/>
      <w:pPr>
        <w:tabs>
          <w:tab w:val="num" w:pos="1620"/>
        </w:tabs>
        <w:ind w:left="1620" w:hanging="360"/>
      </w:pPr>
      <w:rPr>
        <w:rFonts w:ascii="Symbol" w:hAnsi="Symbol" w:hint="default"/>
      </w:rPr>
    </w:lvl>
    <w:lvl w:ilvl="1" w:tplc="0C070003" w:tentative="1">
      <w:start w:val="1"/>
      <w:numFmt w:val="bullet"/>
      <w:lvlText w:val="o"/>
      <w:lvlJc w:val="left"/>
      <w:pPr>
        <w:tabs>
          <w:tab w:val="num" w:pos="2340"/>
        </w:tabs>
        <w:ind w:left="2340" w:hanging="360"/>
      </w:pPr>
      <w:rPr>
        <w:rFonts w:ascii="Courier New" w:hAnsi="Courier New" w:cs="Courier New" w:hint="default"/>
      </w:rPr>
    </w:lvl>
    <w:lvl w:ilvl="2" w:tplc="0C070005" w:tentative="1">
      <w:start w:val="1"/>
      <w:numFmt w:val="bullet"/>
      <w:lvlText w:val=""/>
      <w:lvlJc w:val="left"/>
      <w:pPr>
        <w:tabs>
          <w:tab w:val="num" w:pos="3060"/>
        </w:tabs>
        <w:ind w:left="3060" w:hanging="360"/>
      </w:pPr>
      <w:rPr>
        <w:rFonts w:ascii="Wingdings" w:hAnsi="Wingdings" w:hint="default"/>
      </w:rPr>
    </w:lvl>
    <w:lvl w:ilvl="3" w:tplc="0C070001" w:tentative="1">
      <w:start w:val="1"/>
      <w:numFmt w:val="bullet"/>
      <w:lvlText w:val=""/>
      <w:lvlJc w:val="left"/>
      <w:pPr>
        <w:tabs>
          <w:tab w:val="num" w:pos="3780"/>
        </w:tabs>
        <w:ind w:left="3780" w:hanging="360"/>
      </w:pPr>
      <w:rPr>
        <w:rFonts w:ascii="Symbol" w:hAnsi="Symbol" w:hint="default"/>
      </w:rPr>
    </w:lvl>
    <w:lvl w:ilvl="4" w:tplc="0C070003" w:tentative="1">
      <w:start w:val="1"/>
      <w:numFmt w:val="bullet"/>
      <w:lvlText w:val="o"/>
      <w:lvlJc w:val="left"/>
      <w:pPr>
        <w:tabs>
          <w:tab w:val="num" w:pos="4500"/>
        </w:tabs>
        <w:ind w:left="4500" w:hanging="360"/>
      </w:pPr>
      <w:rPr>
        <w:rFonts w:ascii="Courier New" w:hAnsi="Courier New" w:cs="Courier New" w:hint="default"/>
      </w:rPr>
    </w:lvl>
    <w:lvl w:ilvl="5" w:tplc="0C070005" w:tentative="1">
      <w:start w:val="1"/>
      <w:numFmt w:val="bullet"/>
      <w:lvlText w:val=""/>
      <w:lvlJc w:val="left"/>
      <w:pPr>
        <w:tabs>
          <w:tab w:val="num" w:pos="5220"/>
        </w:tabs>
        <w:ind w:left="5220" w:hanging="360"/>
      </w:pPr>
      <w:rPr>
        <w:rFonts w:ascii="Wingdings" w:hAnsi="Wingdings" w:hint="default"/>
      </w:rPr>
    </w:lvl>
    <w:lvl w:ilvl="6" w:tplc="0C070001" w:tentative="1">
      <w:start w:val="1"/>
      <w:numFmt w:val="bullet"/>
      <w:lvlText w:val=""/>
      <w:lvlJc w:val="left"/>
      <w:pPr>
        <w:tabs>
          <w:tab w:val="num" w:pos="5940"/>
        </w:tabs>
        <w:ind w:left="5940" w:hanging="360"/>
      </w:pPr>
      <w:rPr>
        <w:rFonts w:ascii="Symbol" w:hAnsi="Symbol" w:hint="default"/>
      </w:rPr>
    </w:lvl>
    <w:lvl w:ilvl="7" w:tplc="0C070003" w:tentative="1">
      <w:start w:val="1"/>
      <w:numFmt w:val="bullet"/>
      <w:lvlText w:val="o"/>
      <w:lvlJc w:val="left"/>
      <w:pPr>
        <w:tabs>
          <w:tab w:val="num" w:pos="6660"/>
        </w:tabs>
        <w:ind w:left="6660" w:hanging="360"/>
      </w:pPr>
      <w:rPr>
        <w:rFonts w:ascii="Courier New" w:hAnsi="Courier New" w:cs="Courier New" w:hint="default"/>
      </w:rPr>
    </w:lvl>
    <w:lvl w:ilvl="8" w:tplc="0C07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01F1D58"/>
    <w:multiLevelType w:val="multilevel"/>
    <w:tmpl w:val="3E1AF31E"/>
    <w:lvl w:ilvl="0">
      <w:start w:val="1"/>
      <w:numFmt w:val="none"/>
      <w:lvlText w:val="VII."/>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start w:val="1"/>
      <w:numFmt w:val="none"/>
      <w:lvlText w:val="V.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0C87F19"/>
    <w:multiLevelType w:val="multilevel"/>
    <w:tmpl w:val="FE0CA7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15:restartNumberingAfterBreak="0">
    <w:nsid w:val="118B3131"/>
    <w:multiLevelType w:val="hybridMultilevel"/>
    <w:tmpl w:val="BD40F26A"/>
    <w:lvl w:ilvl="0" w:tplc="0C070019">
      <w:start w:val="1"/>
      <w:numFmt w:val="lowerLetter"/>
      <w:lvlText w:val="%1."/>
      <w:lvlJc w:val="left"/>
      <w:pPr>
        <w:tabs>
          <w:tab w:val="num" w:pos="720"/>
        </w:tabs>
        <w:ind w:left="720" w:hanging="360"/>
      </w:pPr>
    </w:lvl>
    <w:lvl w:ilvl="1" w:tplc="0C070019" w:tentative="1">
      <w:start w:val="1"/>
      <w:numFmt w:val="lowerLetter"/>
      <w:lvlText w:val="%2."/>
      <w:lvlJc w:val="left"/>
      <w:pPr>
        <w:tabs>
          <w:tab w:val="num" w:pos="720"/>
        </w:tabs>
        <w:ind w:left="720" w:hanging="360"/>
      </w:pPr>
    </w:lvl>
    <w:lvl w:ilvl="2" w:tplc="0C07001B" w:tentative="1">
      <w:start w:val="1"/>
      <w:numFmt w:val="lowerRoman"/>
      <w:lvlText w:val="%3."/>
      <w:lvlJc w:val="right"/>
      <w:pPr>
        <w:tabs>
          <w:tab w:val="num" w:pos="1440"/>
        </w:tabs>
        <w:ind w:left="1440" w:hanging="180"/>
      </w:pPr>
    </w:lvl>
    <w:lvl w:ilvl="3" w:tplc="0C07000F" w:tentative="1">
      <w:start w:val="1"/>
      <w:numFmt w:val="decimal"/>
      <w:lvlText w:val="%4."/>
      <w:lvlJc w:val="left"/>
      <w:pPr>
        <w:tabs>
          <w:tab w:val="num" w:pos="2160"/>
        </w:tabs>
        <w:ind w:left="2160" w:hanging="360"/>
      </w:pPr>
    </w:lvl>
    <w:lvl w:ilvl="4" w:tplc="0C070019" w:tentative="1">
      <w:start w:val="1"/>
      <w:numFmt w:val="lowerLetter"/>
      <w:lvlText w:val="%5."/>
      <w:lvlJc w:val="left"/>
      <w:pPr>
        <w:tabs>
          <w:tab w:val="num" w:pos="2880"/>
        </w:tabs>
        <w:ind w:left="2880" w:hanging="360"/>
      </w:pPr>
    </w:lvl>
    <w:lvl w:ilvl="5" w:tplc="0C07001B" w:tentative="1">
      <w:start w:val="1"/>
      <w:numFmt w:val="lowerRoman"/>
      <w:lvlText w:val="%6."/>
      <w:lvlJc w:val="right"/>
      <w:pPr>
        <w:tabs>
          <w:tab w:val="num" w:pos="3600"/>
        </w:tabs>
        <w:ind w:left="3600" w:hanging="180"/>
      </w:pPr>
    </w:lvl>
    <w:lvl w:ilvl="6" w:tplc="0C07000F" w:tentative="1">
      <w:start w:val="1"/>
      <w:numFmt w:val="decimal"/>
      <w:lvlText w:val="%7."/>
      <w:lvlJc w:val="left"/>
      <w:pPr>
        <w:tabs>
          <w:tab w:val="num" w:pos="4320"/>
        </w:tabs>
        <w:ind w:left="4320" w:hanging="360"/>
      </w:pPr>
    </w:lvl>
    <w:lvl w:ilvl="7" w:tplc="0C070019" w:tentative="1">
      <w:start w:val="1"/>
      <w:numFmt w:val="lowerLetter"/>
      <w:lvlText w:val="%8."/>
      <w:lvlJc w:val="left"/>
      <w:pPr>
        <w:tabs>
          <w:tab w:val="num" w:pos="5040"/>
        </w:tabs>
        <w:ind w:left="5040" w:hanging="360"/>
      </w:pPr>
    </w:lvl>
    <w:lvl w:ilvl="8" w:tplc="0C07001B" w:tentative="1">
      <w:start w:val="1"/>
      <w:numFmt w:val="lowerRoman"/>
      <w:lvlText w:val="%9."/>
      <w:lvlJc w:val="right"/>
      <w:pPr>
        <w:tabs>
          <w:tab w:val="num" w:pos="5760"/>
        </w:tabs>
        <w:ind w:left="5760" w:hanging="180"/>
      </w:pPr>
    </w:lvl>
  </w:abstractNum>
  <w:abstractNum w:abstractNumId="12" w15:restartNumberingAfterBreak="0">
    <w:nsid w:val="137C429A"/>
    <w:multiLevelType w:val="hybridMultilevel"/>
    <w:tmpl w:val="FD809C32"/>
    <w:lvl w:ilvl="0" w:tplc="A0B606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6CE2448"/>
    <w:multiLevelType w:val="multilevel"/>
    <w:tmpl w:val="6EF87EE2"/>
    <w:lvl w:ilvl="0">
      <w:start w:val="2"/>
      <w:numFmt w:val="upperRoman"/>
      <w:lvlText w:val="%1."/>
      <w:lvlJc w:val="right"/>
      <w:pPr>
        <w:tabs>
          <w:tab w:val="num" w:pos="180"/>
        </w:tabs>
        <w:ind w:left="180" w:hanging="1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86814E6"/>
    <w:multiLevelType w:val="singleLevel"/>
    <w:tmpl w:val="FE62AEC6"/>
    <w:lvl w:ilvl="0">
      <w:start w:val="3"/>
      <w:numFmt w:val="bullet"/>
      <w:lvlText w:val="-"/>
      <w:lvlJc w:val="left"/>
      <w:pPr>
        <w:tabs>
          <w:tab w:val="num" w:pos="705"/>
        </w:tabs>
        <w:ind w:left="705" w:hanging="705"/>
      </w:pPr>
      <w:rPr>
        <w:rFonts w:ascii="Times New Roman" w:hAnsi="Times New Roman" w:hint="default"/>
      </w:rPr>
    </w:lvl>
  </w:abstractNum>
  <w:abstractNum w:abstractNumId="15" w15:restartNumberingAfterBreak="0">
    <w:nsid w:val="201D3EF3"/>
    <w:multiLevelType w:val="hybridMultilevel"/>
    <w:tmpl w:val="7F4288B2"/>
    <w:lvl w:ilvl="0" w:tplc="0C070003">
      <w:start w:val="1"/>
      <w:numFmt w:val="bullet"/>
      <w:lvlText w:val="o"/>
      <w:lvlJc w:val="left"/>
      <w:pPr>
        <w:tabs>
          <w:tab w:val="num" w:pos="360"/>
        </w:tabs>
        <w:ind w:left="360" w:hanging="360"/>
      </w:pPr>
      <w:rPr>
        <w:rFonts w:ascii="Courier New" w:hAnsi="Courier New" w:cs="Courier New"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80A57"/>
    <w:multiLevelType w:val="hybridMultilevel"/>
    <w:tmpl w:val="10F014CE"/>
    <w:lvl w:ilvl="0" w:tplc="0407000F">
      <w:start w:val="1"/>
      <w:numFmt w:val="decimal"/>
      <w:lvlText w:val="%1."/>
      <w:lvlJc w:val="left"/>
      <w:pPr>
        <w:ind w:left="3088" w:hanging="360"/>
      </w:pPr>
      <w:rPr>
        <w:rFonts w:hint="default"/>
      </w:rPr>
    </w:lvl>
    <w:lvl w:ilvl="1" w:tplc="04070019" w:tentative="1">
      <w:start w:val="1"/>
      <w:numFmt w:val="lowerLetter"/>
      <w:lvlText w:val="%2."/>
      <w:lvlJc w:val="left"/>
      <w:pPr>
        <w:ind w:left="3808" w:hanging="360"/>
      </w:pPr>
    </w:lvl>
    <w:lvl w:ilvl="2" w:tplc="0407001B" w:tentative="1">
      <w:start w:val="1"/>
      <w:numFmt w:val="lowerRoman"/>
      <w:lvlText w:val="%3."/>
      <w:lvlJc w:val="right"/>
      <w:pPr>
        <w:ind w:left="4528" w:hanging="180"/>
      </w:pPr>
    </w:lvl>
    <w:lvl w:ilvl="3" w:tplc="0407000F" w:tentative="1">
      <w:start w:val="1"/>
      <w:numFmt w:val="decimal"/>
      <w:lvlText w:val="%4."/>
      <w:lvlJc w:val="left"/>
      <w:pPr>
        <w:ind w:left="5248" w:hanging="360"/>
      </w:pPr>
    </w:lvl>
    <w:lvl w:ilvl="4" w:tplc="04070019" w:tentative="1">
      <w:start w:val="1"/>
      <w:numFmt w:val="lowerLetter"/>
      <w:lvlText w:val="%5."/>
      <w:lvlJc w:val="left"/>
      <w:pPr>
        <w:ind w:left="5968" w:hanging="360"/>
      </w:pPr>
    </w:lvl>
    <w:lvl w:ilvl="5" w:tplc="0407001B" w:tentative="1">
      <w:start w:val="1"/>
      <w:numFmt w:val="lowerRoman"/>
      <w:lvlText w:val="%6."/>
      <w:lvlJc w:val="right"/>
      <w:pPr>
        <w:ind w:left="6688" w:hanging="180"/>
      </w:pPr>
    </w:lvl>
    <w:lvl w:ilvl="6" w:tplc="0407000F" w:tentative="1">
      <w:start w:val="1"/>
      <w:numFmt w:val="decimal"/>
      <w:lvlText w:val="%7."/>
      <w:lvlJc w:val="left"/>
      <w:pPr>
        <w:ind w:left="7408" w:hanging="360"/>
      </w:pPr>
    </w:lvl>
    <w:lvl w:ilvl="7" w:tplc="04070019" w:tentative="1">
      <w:start w:val="1"/>
      <w:numFmt w:val="lowerLetter"/>
      <w:lvlText w:val="%8."/>
      <w:lvlJc w:val="left"/>
      <w:pPr>
        <w:ind w:left="8128" w:hanging="360"/>
      </w:pPr>
    </w:lvl>
    <w:lvl w:ilvl="8" w:tplc="0407001B" w:tentative="1">
      <w:start w:val="1"/>
      <w:numFmt w:val="lowerRoman"/>
      <w:lvlText w:val="%9."/>
      <w:lvlJc w:val="right"/>
      <w:pPr>
        <w:ind w:left="8848" w:hanging="180"/>
      </w:pPr>
    </w:lvl>
  </w:abstractNum>
  <w:abstractNum w:abstractNumId="17" w15:restartNumberingAfterBreak="0">
    <w:nsid w:val="24FD356A"/>
    <w:multiLevelType w:val="hybridMultilevel"/>
    <w:tmpl w:val="DCB83FFA"/>
    <w:lvl w:ilvl="0" w:tplc="2AB24B82">
      <w:start w:val="1"/>
      <w:numFmt w:val="decimal"/>
      <w:lvlText w:val="%1."/>
      <w:lvlJc w:val="left"/>
      <w:pPr>
        <w:tabs>
          <w:tab w:val="num" w:pos="360"/>
        </w:tabs>
        <w:ind w:left="360" w:hanging="360"/>
      </w:pPr>
      <w:rPr>
        <w:rFonts w:hint="default"/>
        <w:b w:val="0"/>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017029"/>
    <w:multiLevelType w:val="multilevel"/>
    <w:tmpl w:val="FE0CA7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15:restartNumberingAfterBreak="0">
    <w:nsid w:val="2DDB6B41"/>
    <w:multiLevelType w:val="hybridMultilevel"/>
    <w:tmpl w:val="D88298F0"/>
    <w:lvl w:ilvl="0" w:tplc="683E94E4">
      <w:start w:val="1"/>
      <w:numFmt w:val="decimal"/>
      <w:lvlText w:val="%1."/>
      <w:lvlJc w:val="left"/>
      <w:pPr>
        <w:tabs>
          <w:tab w:val="num" w:pos="360"/>
        </w:tabs>
        <w:ind w:left="360" w:hanging="360"/>
      </w:pPr>
      <w:rPr>
        <w:rFonts w:hint="default"/>
      </w:r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2E2F096E"/>
    <w:multiLevelType w:val="hybridMultilevel"/>
    <w:tmpl w:val="DAB2843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FE23812"/>
    <w:multiLevelType w:val="hybridMultilevel"/>
    <w:tmpl w:val="A3E054F4"/>
    <w:lvl w:ilvl="0" w:tplc="0C070001">
      <w:start w:val="1"/>
      <w:numFmt w:val="bullet"/>
      <w:lvlText w:val=""/>
      <w:lvlJc w:val="left"/>
      <w:pPr>
        <w:tabs>
          <w:tab w:val="num" w:pos="1428"/>
        </w:tabs>
        <w:ind w:left="1428" w:hanging="360"/>
      </w:pPr>
      <w:rPr>
        <w:rFonts w:ascii="Symbol" w:hAnsi="Symbol" w:hint="default"/>
      </w:rPr>
    </w:lvl>
    <w:lvl w:ilvl="1" w:tplc="0C070003">
      <w:start w:val="1"/>
      <w:numFmt w:val="bullet"/>
      <w:lvlText w:val="o"/>
      <w:lvlJc w:val="left"/>
      <w:pPr>
        <w:tabs>
          <w:tab w:val="num" w:pos="2148"/>
        </w:tabs>
        <w:ind w:left="2148" w:hanging="360"/>
      </w:pPr>
      <w:rPr>
        <w:rFonts w:ascii="Courier New" w:hAnsi="Courier New" w:cs="Courier New" w:hint="default"/>
      </w:rPr>
    </w:lvl>
    <w:lvl w:ilvl="2" w:tplc="0C070005">
      <w:start w:val="1"/>
      <w:numFmt w:val="bullet"/>
      <w:lvlText w:val=""/>
      <w:lvlJc w:val="left"/>
      <w:pPr>
        <w:tabs>
          <w:tab w:val="num" w:pos="2868"/>
        </w:tabs>
        <w:ind w:left="2868" w:hanging="360"/>
      </w:pPr>
      <w:rPr>
        <w:rFonts w:ascii="Wingdings" w:hAnsi="Wingdings" w:hint="default"/>
      </w:rPr>
    </w:lvl>
    <w:lvl w:ilvl="3" w:tplc="0C070001">
      <w:start w:val="1"/>
      <w:numFmt w:val="bullet"/>
      <w:lvlText w:val=""/>
      <w:lvlJc w:val="left"/>
      <w:pPr>
        <w:tabs>
          <w:tab w:val="num" w:pos="3588"/>
        </w:tabs>
        <w:ind w:left="3588" w:hanging="360"/>
      </w:pPr>
      <w:rPr>
        <w:rFonts w:ascii="Symbol" w:hAnsi="Symbol" w:hint="default"/>
      </w:rPr>
    </w:lvl>
    <w:lvl w:ilvl="4" w:tplc="0C070003">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29E07A3"/>
    <w:multiLevelType w:val="hybridMultilevel"/>
    <w:tmpl w:val="687E09B4"/>
    <w:lvl w:ilvl="0" w:tplc="A0B606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3800261"/>
    <w:multiLevelType w:val="multilevel"/>
    <w:tmpl w:val="504E4790"/>
    <w:lvl w:ilvl="0">
      <w:start w:val="1"/>
      <w:numFmt w:val="decimal"/>
      <w:lvlText w:val="III.%1."/>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numFmt w:val="none"/>
      <w:lvlText w:val="II.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45B41FD"/>
    <w:multiLevelType w:val="hybridMultilevel"/>
    <w:tmpl w:val="AF6C394C"/>
    <w:lvl w:ilvl="0" w:tplc="0C070001">
      <w:start w:val="1"/>
      <w:numFmt w:val="bullet"/>
      <w:lvlText w:val=""/>
      <w:lvlJc w:val="left"/>
      <w:pPr>
        <w:tabs>
          <w:tab w:val="num" w:pos="1428"/>
        </w:tabs>
        <w:ind w:left="1428" w:hanging="360"/>
      </w:pPr>
      <w:rPr>
        <w:rFonts w:ascii="Symbol" w:hAnsi="Symbol" w:hint="default"/>
      </w:rPr>
    </w:lvl>
    <w:lvl w:ilvl="1" w:tplc="0C070003" w:tentative="1">
      <w:start w:val="1"/>
      <w:numFmt w:val="bullet"/>
      <w:lvlText w:val="o"/>
      <w:lvlJc w:val="left"/>
      <w:pPr>
        <w:tabs>
          <w:tab w:val="num" w:pos="2148"/>
        </w:tabs>
        <w:ind w:left="2148" w:hanging="360"/>
      </w:pPr>
      <w:rPr>
        <w:rFonts w:ascii="Courier New" w:hAnsi="Courier New" w:cs="Courier New" w:hint="default"/>
      </w:rPr>
    </w:lvl>
    <w:lvl w:ilvl="2" w:tplc="0C070005" w:tentative="1">
      <w:start w:val="1"/>
      <w:numFmt w:val="bullet"/>
      <w:lvlText w:val=""/>
      <w:lvlJc w:val="left"/>
      <w:pPr>
        <w:tabs>
          <w:tab w:val="num" w:pos="2868"/>
        </w:tabs>
        <w:ind w:left="2868" w:hanging="360"/>
      </w:pPr>
      <w:rPr>
        <w:rFonts w:ascii="Wingdings" w:hAnsi="Wingdings" w:hint="default"/>
      </w:rPr>
    </w:lvl>
    <w:lvl w:ilvl="3" w:tplc="0C070001" w:tentative="1">
      <w:start w:val="1"/>
      <w:numFmt w:val="bullet"/>
      <w:lvlText w:val=""/>
      <w:lvlJc w:val="left"/>
      <w:pPr>
        <w:tabs>
          <w:tab w:val="num" w:pos="3588"/>
        </w:tabs>
        <w:ind w:left="3588" w:hanging="360"/>
      </w:pPr>
      <w:rPr>
        <w:rFonts w:ascii="Symbol" w:hAnsi="Symbol" w:hint="default"/>
      </w:rPr>
    </w:lvl>
    <w:lvl w:ilvl="4" w:tplc="0C070003" w:tentative="1">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3A005DFE"/>
    <w:multiLevelType w:val="multilevel"/>
    <w:tmpl w:val="BED45AE6"/>
    <w:lvl w:ilvl="0">
      <w:start w:val="1"/>
      <w:numFmt w:val="none"/>
      <w:lvlText w:val="IV."/>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numFmt w:val="none"/>
      <w:lvlText w:val="III.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411E06"/>
    <w:multiLevelType w:val="hybridMultilevel"/>
    <w:tmpl w:val="F0C2F170"/>
    <w:lvl w:ilvl="0" w:tplc="0C070001">
      <w:start w:val="1"/>
      <w:numFmt w:val="bullet"/>
      <w:lvlText w:val=""/>
      <w:lvlJc w:val="left"/>
      <w:pPr>
        <w:tabs>
          <w:tab w:val="num" w:pos="2700"/>
        </w:tabs>
        <w:ind w:left="2700" w:hanging="360"/>
      </w:pPr>
      <w:rPr>
        <w:rFonts w:ascii="Symbol" w:hAnsi="Symbol" w:hint="default"/>
      </w:rPr>
    </w:lvl>
    <w:lvl w:ilvl="1" w:tplc="0C070003" w:tentative="1">
      <w:start w:val="1"/>
      <w:numFmt w:val="bullet"/>
      <w:lvlText w:val="o"/>
      <w:lvlJc w:val="left"/>
      <w:pPr>
        <w:tabs>
          <w:tab w:val="num" w:pos="3420"/>
        </w:tabs>
        <w:ind w:left="3420" w:hanging="360"/>
      </w:pPr>
      <w:rPr>
        <w:rFonts w:ascii="Courier New" w:hAnsi="Courier New" w:cs="Courier New" w:hint="default"/>
      </w:rPr>
    </w:lvl>
    <w:lvl w:ilvl="2" w:tplc="0C070005" w:tentative="1">
      <w:start w:val="1"/>
      <w:numFmt w:val="bullet"/>
      <w:lvlText w:val=""/>
      <w:lvlJc w:val="left"/>
      <w:pPr>
        <w:tabs>
          <w:tab w:val="num" w:pos="4140"/>
        </w:tabs>
        <w:ind w:left="4140" w:hanging="360"/>
      </w:pPr>
      <w:rPr>
        <w:rFonts w:ascii="Wingdings" w:hAnsi="Wingdings" w:hint="default"/>
      </w:rPr>
    </w:lvl>
    <w:lvl w:ilvl="3" w:tplc="0C070001" w:tentative="1">
      <w:start w:val="1"/>
      <w:numFmt w:val="bullet"/>
      <w:lvlText w:val=""/>
      <w:lvlJc w:val="left"/>
      <w:pPr>
        <w:tabs>
          <w:tab w:val="num" w:pos="4860"/>
        </w:tabs>
        <w:ind w:left="4860" w:hanging="360"/>
      </w:pPr>
      <w:rPr>
        <w:rFonts w:ascii="Symbol" w:hAnsi="Symbol" w:hint="default"/>
      </w:rPr>
    </w:lvl>
    <w:lvl w:ilvl="4" w:tplc="0C070003" w:tentative="1">
      <w:start w:val="1"/>
      <w:numFmt w:val="bullet"/>
      <w:lvlText w:val="o"/>
      <w:lvlJc w:val="left"/>
      <w:pPr>
        <w:tabs>
          <w:tab w:val="num" w:pos="5580"/>
        </w:tabs>
        <w:ind w:left="5580" w:hanging="360"/>
      </w:pPr>
      <w:rPr>
        <w:rFonts w:ascii="Courier New" w:hAnsi="Courier New" w:cs="Courier New" w:hint="default"/>
      </w:rPr>
    </w:lvl>
    <w:lvl w:ilvl="5" w:tplc="0C070005" w:tentative="1">
      <w:start w:val="1"/>
      <w:numFmt w:val="bullet"/>
      <w:lvlText w:val=""/>
      <w:lvlJc w:val="left"/>
      <w:pPr>
        <w:tabs>
          <w:tab w:val="num" w:pos="6300"/>
        </w:tabs>
        <w:ind w:left="6300" w:hanging="360"/>
      </w:pPr>
      <w:rPr>
        <w:rFonts w:ascii="Wingdings" w:hAnsi="Wingdings" w:hint="default"/>
      </w:rPr>
    </w:lvl>
    <w:lvl w:ilvl="6" w:tplc="0C070001" w:tentative="1">
      <w:start w:val="1"/>
      <w:numFmt w:val="bullet"/>
      <w:lvlText w:val=""/>
      <w:lvlJc w:val="left"/>
      <w:pPr>
        <w:tabs>
          <w:tab w:val="num" w:pos="7020"/>
        </w:tabs>
        <w:ind w:left="7020" w:hanging="360"/>
      </w:pPr>
      <w:rPr>
        <w:rFonts w:ascii="Symbol" w:hAnsi="Symbol" w:hint="default"/>
      </w:rPr>
    </w:lvl>
    <w:lvl w:ilvl="7" w:tplc="0C070003" w:tentative="1">
      <w:start w:val="1"/>
      <w:numFmt w:val="bullet"/>
      <w:lvlText w:val="o"/>
      <w:lvlJc w:val="left"/>
      <w:pPr>
        <w:tabs>
          <w:tab w:val="num" w:pos="7740"/>
        </w:tabs>
        <w:ind w:left="7740" w:hanging="360"/>
      </w:pPr>
      <w:rPr>
        <w:rFonts w:ascii="Courier New" w:hAnsi="Courier New" w:cs="Courier New" w:hint="default"/>
      </w:rPr>
    </w:lvl>
    <w:lvl w:ilvl="8" w:tplc="0C070005" w:tentative="1">
      <w:start w:val="1"/>
      <w:numFmt w:val="bullet"/>
      <w:lvlText w:val=""/>
      <w:lvlJc w:val="left"/>
      <w:pPr>
        <w:tabs>
          <w:tab w:val="num" w:pos="8460"/>
        </w:tabs>
        <w:ind w:left="8460" w:hanging="360"/>
      </w:pPr>
      <w:rPr>
        <w:rFonts w:ascii="Wingdings" w:hAnsi="Wingdings" w:hint="default"/>
      </w:rPr>
    </w:lvl>
  </w:abstractNum>
  <w:abstractNum w:abstractNumId="27" w15:restartNumberingAfterBreak="0">
    <w:nsid w:val="3E49432F"/>
    <w:multiLevelType w:val="hybridMultilevel"/>
    <w:tmpl w:val="4220198C"/>
    <w:lvl w:ilvl="0" w:tplc="10F26678">
      <w:start w:val="1"/>
      <w:numFmt w:val="decimal"/>
      <w:lvlText w:val="%1."/>
      <w:lvlJc w:val="left"/>
      <w:pPr>
        <w:tabs>
          <w:tab w:val="num" w:pos="360"/>
        </w:tabs>
        <w:ind w:left="360" w:hanging="360"/>
      </w:pPr>
      <w:rPr>
        <w:rFonts w:hint="default"/>
        <w:b w:val="0"/>
      </w:rPr>
    </w:lvl>
    <w:lvl w:ilvl="1" w:tplc="2DA8CFDC">
      <w:start w:val="1"/>
      <w:numFmt w:val="decimal"/>
      <w:lvlText w:val="%2."/>
      <w:lvlJc w:val="left"/>
      <w:pPr>
        <w:tabs>
          <w:tab w:val="num" w:pos="372"/>
        </w:tabs>
        <w:ind w:left="372" w:hanging="360"/>
      </w:pPr>
      <w:rPr>
        <w:rFonts w:hint="default"/>
      </w:rPr>
    </w:lvl>
    <w:lvl w:ilvl="2" w:tplc="6FEE7084">
      <w:start w:val="1"/>
      <w:numFmt w:val="decimal"/>
      <w:lvlText w:val="%3.)"/>
      <w:lvlJc w:val="left"/>
      <w:pPr>
        <w:tabs>
          <w:tab w:val="num" w:pos="1272"/>
        </w:tabs>
        <w:ind w:left="1272" w:hanging="360"/>
      </w:pPr>
      <w:rPr>
        <w:rFonts w:hint="default"/>
      </w:rPr>
    </w:lvl>
    <w:lvl w:ilvl="3" w:tplc="0C07000F" w:tentative="1">
      <w:start w:val="1"/>
      <w:numFmt w:val="decimal"/>
      <w:lvlText w:val="%4."/>
      <w:lvlJc w:val="left"/>
      <w:pPr>
        <w:tabs>
          <w:tab w:val="num" w:pos="1812"/>
        </w:tabs>
        <w:ind w:left="1812" w:hanging="360"/>
      </w:pPr>
    </w:lvl>
    <w:lvl w:ilvl="4" w:tplc="0C070019" w:tentative="1">
      <w:start w:val="1"/>
      <w:numFmt w:val="lowerLetter"/>
      <w:lvlText w:val="%5."/>
      <w:lvlJc w:val="left"/>
      <w:pPr>
        <w:tabs>
          <w:tab w:val="num" w:pos="2532"/>
        </w:tabs>
        <w:ind w:left="2532" w:hanging="360"/>
      </w:pPr>
    </w:lvl>
    <w:lvl w:ilvl="5" w:tplc="0C07001B" w:tentative="1">
      <w:start w:val="1"/>
      <w:numFmt w:val="lowerRoman"/>
      <w:lvlText w:val="%6."/>
      <w:lvlJc w:val="right"/>
      <w:pPr>
        <w:tabs>
          <w:tab w:val="num" w:pos="3252"/>
        </w:tabs>
        <w:ind w:left="3252" w:hanging="180"/>
      </w:pPr>
    </w:lvl>
    <w:lvl w:ilvl="6" w:tplc="0C07000F" w:tentative="1">
      <w:start w:val="1"/>
      <w:numFmt w:val="decimal"/>
      <w:lvlText w:val="%7."/>
      <w:lvlJc w:val="left"/>
      <w:pPr>
        <w:tabs>
          <w:tab w:val="num" w:pos="3972"/>
        </w:tabs>
        <w:ind w:left="3972" w:hanging="360"/>
      </w:pPr>
    </w:lvl>
    <w:lvl w:ilvl="7" w:tplc="0C070019" w:tentative="1">
      <w:start w:val="1"/>
      <w:numFmt w:val="lowerLetter"/>
      <w:lvlText w:val="%8."/>
      <w:lvlJc w:val="left"/>
      <w:pPr>
        <w:tabs>
          <w:tab w:val="num" w:pos="4692"/>
        </w:tabs>
        <w:ind w:left="4692" w:hanging="360"/>
      </w:pPr>
    </w:lvl>
    <w:lvl w:ilvl="8" w:tplc="0C07001B" w:tentative="1">
      <w:start w:val="1"/>
      <w:numFmt w:val="lowerRoman"/>
      <w:lvlText w:val="%9."/>
      <w:lvlJc w:val="right"/>
      <w:pPr>
        <w:tabs>
          <w:tab w:val="num" w:pos="5412"/>
        </w:tabs>
        <w:ind w:left="5412" w:hanging="180"/>
      </w:pPr>
    </w:lvl>
  </w:abstractNum>
  <w:abstractNum w:abstractNumId="28" w15:restartNumberingAfterBreak="0">
    <w:nsid w:val="41966135"/>
    <w:multiLevelType w:val="hybridMultilevel"/>
    <w:tmpl w:val="F1D6466E"/>
    <w:lvl w:ilvl="0" w:tplc="10F26678">
      <w:start w:val="1"/>
      <w:numFmt w:val="decimal"/>
      <w:lvlText w:val="%1."/>
      <w:lvlJc w:val="left"/>
      <w:pPr>
        <w:tabs>
          <w:tab w:val="num" w:pos="360"/>
        </w:tabs>
        <w:ind w:left="360" w:hanging="360"/>
      </w:pPr>
      <w:rPr>
        <w:rFonts w:hint="default"/>
        <w:b w:val="0"/>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334262"/>
    <w:multiLevelType w:val="hybridMultilevel"/>
    <w:tmpl w:val="A5B48C8A"/>
    <w:lvl w:ilvl="0" w:tplc="0C070001">
      <w:start w:val="1"/>
      <w:numFmt w:val="bullet"/>
      <w:lvlText w:val=""/>
      <w:lvlJc w:val="left"/>
      <w:pPr>
        <w:tabs>
          <w:tab w:val="num" w:pos="1428"/>
        </w:tabs>
        <w:ind w:left="1428" w:hanging="360"/>
      </w:pPr>
      <w:rPr>
        <w:rFonts w:ascii="Symbol" w:hAnsi="Symbol" w:hint="default"/>
      </w:rPr>
    </w:lvl>
    <w:lvl w:ilvl="1" w:tplc="0C070003">
      <w:start w:val="1"/>
      <w:numFmt w:val="bullet"/>
      <w:lvlText w:val="o"/>
      <w:lvlJc w:val="left"/>
      <w:pPr>
        <w:tabs>
          <w:tab w:val="num" w:pos="2148"/>
        </w:tabs>
        <w:ind w:left="2148" w:hanging="360"/>
      </w:pPr>
      <w:rPr>
        <w:rFonts w:ascii="Courier New" w:hAnsi="Courier New" w:cs="Courier New" w:hint="default"/>
      </w:rPr>
    </w:lvl>
    <w:lvl w:ilvl="2" w:tplc="0C070001">
      <w:start w:val="1"/>
      <w:numFmt w:val="bullet"/>
      <w:lvlText w:val=""/>
      <w:lvlJc w:val="left"/>
      <w:pPr>
        <w:tabs>
          <w:tab w:val="num" w:pos="2868"/>
        </w:tabs>
        <w:ind w:left="2868" w:hanging="360"/>
      </w:pPr>
      <w:rPr>
        <w:rFonts w:ascii="Symbol" w:hAnsi="Symbol" w:hint="default"/>
      </w:rPr>
    </w:lvl>
    <w:lvl w:ilvl="3" w:tplc="0C070001" w:tentative="1">
      <w:start w:val="1"/>
      <w:numFmt w:val="bullet"/>
      <w:lvlText w:val=""/>
      <w:lvlJc w:val="left"/>
      <w:pPr>
        <w:tabs>
          <w:tab w:val="num" w:pos="3588"/>
        </w:tabs>
        <w:ind w:left="3588" w:hanging="360"/>
      </w:pPr>
      <w:rPr>
        <w:rFonts w:ascii="Symbol" w:hAnsi="Symbol" w:hint="default"/>
      </w:rPr>
    </w:lvl>
    <w:lvl w:ilvl="4" w:tplc="0C070003" w:tentative="1">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4518679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92322B"/>
    <w:multiLevelType w:val="hybridMultilevel"/>
    <w:tmpl w:val="B89A66E4"/>
    <w:lvl w:ilvl="0" w:tplc="0C070001">
      <w:start w:val="1"/>
      <w:numFmt w:val="bullet"/>
      <w:lvlText w:val=""/>
      <w:lvlJc w:val="left"/>
      <w:pPr>
        <w:tabs>
          <w:tab w:val="num" w:pos="1428"/>
        </w:tabs>
        <w:ind w:left="1428" w:hanging="360"/>
      </w:pPr>
      <w:rPr>
        <w:rFonts w:ascii="Symbol" w:hAnsi="Symbol" w:hint="default"/>
      </w:rPr>
    </w:lvl>
    <w:lvl w:ilvl="1" w:tplc="0C070003" w:tentative="1">
      <w:start w:val="1"/>
      <w:numFmt w:val="bullet"/>
      <w:lvlText w:val="o"/>
      <w:lvlJc w:val="left"/>
      <w:pPr>
        <w:tabs>
          <w:tab w:val="num" w:pos="1620"/>
        </w:tabs>
        <w:ind w:left="1620" w:hanging="360"/>
      </w:pPr>
      <w:rPr>
        <w:rFonts w:ascii="Courier New" w:hAnsi="Courier New" w:cs="Courier New" w:hint="default"/>
      </w:rPr>
    </w:lvl>
    <w:lvl w:ilvl="2" w:tplc="0C070005" w:tentative="1">
      <w:start w:val="1"/>
      <w:numFmt w:val="bullet"/>
      <w:lvlText w:val=""/>
      <w:lvlJc w:val="left"/>
      <w:pPr>
        <w:tabs>
          <w:tab w:val="num" w:pos="2340"/>
        </w:tabs>
        <w:ind w:left="2340" w:hanging="360"/>
      </w:pPr>
      <w:rPr>
        <w:rFonts w:ascii="Wingdings" w:hAnsi="Wingdings" w:hint="default"/>
      </w:rPr>
    </w:lvl>
    <w:lvl w:ilvl="3" w:tplc="0C070001" w:tentative="1">
      <w:start w:val="1"/>
      <w:numFmt w:val="bullet"/>
      <w:lvlText w:val=""/>
      <w:lvlJc w:val="left"/>
      <w:pPr>
        <w:tabs>
          <w:tab w:val="num" w:pos="3060"/>
        </w:tabs>
        <w:ind w:left="3060" w:hanging="360"/>
      </w:pPr>
      <w:rPr>
        <w:rFonts w:ascii="Symbol" w:hAnsi="Symbol" w:hint="default"/>
      </w:rPr>
    </w:lvl>
    <w:lvl w:ilvl="4" w:tplc="0C070003" w:tentative="1">
      <w:start w:val="1"/>
      <w:numFmt w:val="bullet"/>
      <w:lvlText w:val="o"/>
      <w:lvlJc w:val="left"/>
      <w:pPr>
        <w:tabs>
          <w:tab w:val="num" w:pos="3780"/>
        </w:tabs>
        <w:ind w:left="3780" w:hanging="360"/>
      </w:pPr>
      <w:rPr>
        <w:rFonts w:ascii="Courier New" w:hAnsi="Courier New" w:cs="Courier New" w:hint="default"/>
      </w:rPr>
    </w:lvl>
    <w:lvl w:ilvl="5" w:tplc="0C070005" w:tentative="1">
      <w:start w:val="1"/>
      <w:numFmt w:val="bullet"/>
      <w:lvlText w:val=""/>
      <w:lvlJc w:val="left"/>
      <w:pPr>
        <w:tabs>
          <w:tab w:val="num" w:pos="4500"/>
        </w:tabs>
        <w:ind w:left="4500" w:hanging="360"/>
      </w:pPr>
      <w:rPr>
        <w:rFonts w:ascii="Wingdings" w:hAnsi="Wingdings" w:hint="default"/>
      </w:rPr>
    </w:lvl>
    <w:lvl w:ilvl="6" w:tplc="0C070001" w:tentative="1">
      <w:start w:val="1"/>
      <w:numFmt w:val="bullet"/>
      <w:lvlText w:val=""/>
      <w:lvlJc w:val="left"/>
      <w:pPr>
        <w:tabs>
          <w:tab w:val="num" w:pos="5220"/>
        </w:tabs>
        <w:ind w:left="5220" w:hanging="360"/>
      </w:pPr>
      <w:rPr>
        <w:rFonts w:ascii="Symbol" w:hAnsi="Symbol" w:hint="default"/>
      </w:rPr>
    </w:lvl>
    <w:lvl w:ilvl="7" w:tplc="0C070003" w:tentative="1">
      <w:start w:val="1"/>
      <w:numFmt w:val="bullet"/>
      <w:lvlText w:val="o"/>
      <w:lvlJc w:val="left"/>
      <w:pPr>
        <w:tabs>
          <w:tab w:val="num" w:pos="5940"/>
        </w:tabs>
        <w:ind w:left="5940" w:hanging="360"/>
      </w:pPr>
      <w:rPr>
        <w:rFonts w:ascii="Courier New" w:hAnsi="Courier New" w:cs="Courier New" w:hint="default"/>
      </w:rPr>
    </w:lvl>
    <w:lvl w:ilvl="8" w:tplc="0C07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49563215"/>
    <w:multiLevelType w:val="multilevel"/>
    <w:tmpl w:val="FE0CA7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3" w15:restartNumberingAfterBreak="0">
    <w:nsid w:val="4C0928DF"/>
    <w:multiLevelType w:val="hybridMultilevel"/>
    <w:tmpl w:val="AAE8243C"/>
    <w:lvl w:ilvl="0" w:tplc="8054B150">
      <w:start w:val="1"/>
      <w:numFmt w:val="decimal"/>
      <w:lvlText w:val="%1."/>
      <w:lvlJc w:val="left"/>
      <w:pPr>
        <w:tabs>
          <w:tab w:val="num" w:pos="720"/>
        </w:tabs>
        <w:ind w:left="720" w:hanging="360"/>
      </w:pPr>
      <w:rPr>
        <w:b w:val="0"/>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4" w15:restartNumberingAfterBreak="0">
    <w:nsid w:val="4ED62509"/>
    <w:multiLevelType w:val="hybridMultilevel"/>
    <w:tmpl w:val="38125896"/>
    <w:lvl w:ilvl="0" w:tplc="2AB24B82">
      <w:start w:val="1"/>
      <w:numFmt w:val="decimal"/>
      <w:lvlText w:val="%1."/>
      <w:lvlJc w:val="left"/>
      <w:pPr>
        <w:tabs>
          <w:tab w:val="num" w:pos="360"/>
        </w:tabs>
        <w:ind w:left="360" w:hanging="360"/>
      </w:pPr>
      <w:rPr>
        <w:b w:val="0"/>
      </w:rPr>
    </w:lvl>
    <w:lvl w:ilvl="1" w:tplc="D93C9646">
      <w:start w:val="6"/>
      <w:numFmt w:val="decimal"/>
      <w:lvlText w:val="%2-"/>
      <w:lvlJc w:val="left"/>
      <w:pPr>
        <w:tabs>
          <w:tab w:val="num" w:pos="1080"/>
        </w:tabs>
        <w:ind w:left="1080" w:hanging="360"/>
      </w:pPr>
      <w:rPr>
        <w:rFonts w:hint="default"/>
      </w:r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5" w15:restartNumberingAfterBreak="0">
    <w:nsid w:val="56D6193D"/>
    <w:multiLevelType w:val="hybridMultilevel"/>
    <w:tmpl w:val="AD841F02"/>
    <w:lvl w:ilvl="0" w:tplc="0C070001">
      <w:start w:val="1"/>
      <w:numFmt w:val="bullet"/>
      <w:lvlText w:val=""/>
      <w:lvlJc w:val="left"/>
      <w:pPr>
        <w:tabs>
          <w:tab w:val="num" w:pos="1428"/>
        </w:tabs>
        <w:ind w:left="1428" w:hanging="360"/>
      </w:pPr>
      <w:rPr>
        <w:rFonts w:ascii="Symbol" w:hAnsi="Symbol" w:hint="default"/>
      </w:rPr>
    </w:lvl>
    <w:lvl w:ilvl="1" w:tplc="0C070003">
      <w:start w:val="1"/>
      <w:numFmt w:val="bullet"/>
      <w:lvlText w:val="o"/>
      <w:lvlJc w:val="left"/>
      <w:pPr>
        <w:tabs>
          <w:tab w:val="num" w:pos="2148"/>
        </w:tabs>
        <w:ind w:left="2148" w:hanging="360"/>
      </w:pPr>
      <w:rPr>
        <w:rFonts w:ascii="Courier New" w:hAnsi="Courier New" w:cs="Courier New" w:hint="default"/>
      </w:rPr>
    </w:lvl>
    <w:lvl w:ilvl="2" w:tplc="0C070005" w:tentative="1">
      <w:start w:val="1"/>
      <w:numFmt w:val="bullet"/>
      <w:lvlText w:val=""/>
      <w:lvlJc w:val="left"/>
      <w:pPr>
        <w:tabs>
          <w:tab w:val="num" w:pos="2868"/>
        </w:tabs>
        <w:ind w:left="2868" w:hanging="360"/>
      </w:pPr>
      <w:rPr>
        <w:rFonts w:ascii="Wingdings" w:hAnsi="Wingdings" w:hint="default"/>
      </w:rPr>
    </w:lvl>
    <w:lvl w:ilvl="3" w:tplc="0C070001" w:tentative="1">
      <w:start w:val="1"/>
      <w:numFmt w:val="bullet"/>
      <w:lvlText w:val=""/>
      <w:lvlJc w:val="left"/>
      <w:pPr>
        <w:tabs>
          <w:tab w:val="num" w:pos="3588"/>
        </w:tabs>
        <w:ind w:left="3588" w:hanging="360"/>
      </w:pPr>
      <w:rPr>
        <w:rFonts w:ascii="Symbol" w:hAnsi="Symbol" w:hint="default"/>
      </w:rPr>
    </w:lvl>
    <w:lvl w:ilvl="4" w:tplc="0C070003" w:tentative="1">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57397A4C"/>
    <w:multiLevelType w:val="singleLevel"/>
    <w:tmpl w:val="1B40AC60"/>
    <w:lvl w:ilvl="0">
      <w:numFmt w:val="bullet"/>
      <w:lvlText w:val="-"/>
      <w:lvlJc w:val="left"/>
      <w:pPr>
        <w:tabs>
          <w:tab w:val="num" w:pos="644"/>
        </w:tabs>
        <w:ind w:left="644" w:hanging="360"/>
      </w:pPr>
      <w:rPr>
        <w:rFonts w:hint="default"/>
      </w:rPr>
    </w:lvl>
  </w:abstractNum>
  <w:abstractNum w:abstractNumId="37" w15:restartNumberingAfterBreak="0">
    <w:nsid w:val="58BA10EF"/>
    <w:multiLevelType w:val="hybridMultilevel"/>
    <w:tmpl w:val="00202C02"/>
    <w:lvl w:ilvl="0" w:tplc="0C07000F">
      <w:start w:val="1"/>
      <w:numFmt w:val="decimal"/>
      <w:lvlText w:val="%1."/>
      <w:lvlJc w:val="left"/>
      <w:pPr>
        <w:tabs>
          <w:tab w:val="num" w:pos="720"/>
        </w:tabs>
        <w:ind w:left="720" w:hanging="360"/>
      </w:pPr>
    </w:lvl>
    <w:lvl w:ilvl="1" w:tplc="B4FA6216">
      <w:start w:val="2"/>
      <w:numFmt w:val="decimal"/>
      <w:lvlText w:val="%2.)"/>
      <w:lvlJc w:val="left"/>
      <w:pPr>
        <w:tabs>
          <w:tab w:val="num" w:pos="1440"/>
        </w:tabs>
        <w:ind w:left="1440" w:hanging="360"/>
      </w:pPr>
      <w:rPr>
        <w:rFont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8" w15:restartNumberingAfterBreak="0">
    <w:nsid w:val="594F66F5"/>
    <w:multiLevelType w:val="multilevel"/>
    <w:tmpl w:val="FE0CA7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9" w15:restartNumberingAfterBreak="0">
    <w:nsid w:val="5BA75D9A"/>
    <w:multiLevelType w:val="hybridMultilevel"/>
    <w:tmpl w:val="4880DE28"/>
    <w:lvl w:ilvl="0" w:tplc="4510FDBA">
      <w:start w:val="1"/>
      <w:numFmt w:val="decimal"/>
      <w:pStyle w:val="berschrift4"/>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BB16E1"/>
    <w:multiLevelType w:val="multilevel"/>
    <w:tmpl w:val="27041062"/>
    <w:lvl w:ilvl="0">
      <w:start w:val="1"/>
      <w:numFmt w:val="none"/>
      <w:lvlText w:val="V."/>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numFmt w:val="none"/>
      <w:lvlText w:val="III.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DFE28CE"/>
    <w:multiLevelType w:val="singleLevel"/>
    <w:tmpl w:val="F5F43F4E"/>
    <w:lvl w:ilvl="0">
      <w:start w:val="1"/>
      <w:numFmt w:val="lowerLetter"/>
      <w:lvlText w:val="%1)"/>
      <w:lvlJc w:val="left"/>
      <w:pPr>
        <w:tabs>
          <w:tab w:val="num" w:pos="360"/>
        </w:tabs>
        <w:ind w:left="360" w:hanging="360"/>
      </w:pPr>
    </w:lvl>
  </w:abstractNum>
  <w:abstractNum w:abstractNumId="42" w15:restartNumberingAfterBreak="0">
    <w:nsid w:val="5F092F0A"/>
    <w:multiLevelType w:val="hybridMultilevel"/>
    <w:tmpl w:val="0D92DF7A"/>
    <w:lvl w:ilvl="0" w:tplc="0E344C16">
      <w:start w:val="1"/>
      <w:numFmt w:val="lowerLetter"/>
      <w:lvlText w:val="%1)"/>
      <w:lvlJc w:val="left"/>
      <w:pPr>
        <w:tabs>
          <w:tab w:val="num" w:pos="-384"/>
        </w:tabs>
        <w:ind w:left="-384" w:hanging="360"/>
      </w:pPr>
      <w:rPr>
        <w:rFonts w:hint="default"/>
        <w:b w:val="0"/>
      </w:rPr>
    </w:lvl>
    <w:lvl w:ilvl="1" w:tplc="0C070003" w:tentative="1">
      <w:start w:val="1"/>
      <w:numFmt w:val="bullet"/>
      <w:lvlText w:val="o"/>
      <w:lvlJc w:val="left"/>
      <w:pPr>
        <w:tabs>
          <w:tab w:val="num" w:pos="336"/>
        </w:tabs>
        <w:ind w:left="336" w:hanging="360"/>
      </w:pPr>
      <w:rPr>
        <w:rFonts w:ascii="Courier New" w:hAnsi="Courier New" w:cs="Courier New" w:hint="default"/>
      </w:rPr>
    </w:lvl>
    <w:lvl w:ilvl="2" w:tplc="0C070005" w:tentative="1">
      <w:start w:val="1"/>
      <w:numFmt w:val="bullet"/>
      <w:lvlText w:val=""/>
      <w:lvlJc w:val="left"/>
      <w:pPr>
        <w:tabs>
          <w:tab w:val="num" w:pos="1056"/>
        </w:tabs>
        <w:ind w:left="1056" w:hanging="360"/>
      </w:pPr>
      <w:rPr>
        <w:rFonts w:ascii="Wingdings" w:hAnsi="Wingdings" w:hint="default"/>
      </w:rPr>
    </w:lvl>
    <w:lvl w:ilvl="3" w:tplc="0C070001" w:tentative="1">
      <w:start w:val="1"/>
      <w:numFmt w:val="bullet"/>
      <w:lvlText w:val=""/>
      <w:lvlJc w:val="left"/>
      <w:pPr>
        <w:tabs>
          <w:tab w:val="num" w:pos="1776"/>
        </w:tabs>
        <w:ind w:left="1776" w:hanging="360"/>
      </w:pPr>
      <w:rPr>
        <w:rFonts w:ascii="Symbol" w:hAnsi="Symbol" w:hint="default"/>
      </w:rPr>
    </w:lvl>
    <w:lvl w:ilvl="4" w:tplc="0C070003" w:tentative="1">
      <w:start w:val="1"/>
      <w:numFmt w:val="bullet"/>
      <w:lvlText w:val="o"/>
      <w:lvlJc w:val="left"/>
      <w:pPr>
        <w:tabs>
          <w:tab w:val="num" w:pos="2496"/>
        </w:tabs>
        <w:ind w:left="2496" w:hanging="360"/>
      </w:pPr>
      <w:rPr>
        <w:rFonts w:ascii="Courier New" w:hAnsi="Courier New" w:cs="Courier New" w:hint="default"/>
      </w:rPr>
    </w:lvl>
    <w:lvl w:ilvl="5" w:tplc="0C070005" w:tentative="1">
      <w:start w:val="1"/>
      <w:numFmt w:val="bullet"/>
      <w:lvlText w:val=""/>
      <w:lvlJc w:val="left"/>
      <w:pPr>
        <w:tabs>
          <w:tab w:val="num" w:pos="3216"/>
        </w:tabs>
        <w:ind w:left="3216" w:hanging="360"/>
      </w:pPr>
      <w:rPr>
        <w:rFonts w:ascii="Wingdings" w:hAnsi="Wingdings" w:hint="default"/>
      </w:rPr>
    </w:lvl>
    <w:lvl w:ilvl="6" w:tplc="0C070001" w:tentative="1">
      <w:start w:val="1"/>
      <w:numFmt w:val="bullet"/>
      <w:lvlText w:val=""/>
      <w:lvlJc w:val="left"/>
      <w:pPr>
        <w:tabs>
          <w:tab w:val="num" w:pos="3936"/>
        </w:tabs>
        <w:ind w:left="3936" w:hanging="360"/>
      </w:pPr>
      <w:rPr>
        <w:rFonts w:ascii="Symbol" w:hAnsi="Symbol" w:hint="default"/>
      </w:rPr>
    </w:lvl>
    <w:lvl w:ilvl="7" w:tplc="0C070003" w:tentative="1">
      <w:start w:val="1"/>
      <w:numFmt w:val="bullet"/>
      <w:lvlText w:val="o"/>
      <w:lvlJc w:val="left"/>
      <w:pPr>
        <w:tabs>
          <w:tab w:val="num" w:pos="4656"/>
        </w:tabs>
        <w:ind w:left="4656" w:hanging="360"/>
      </w:pPr>
      <w:rPr>
        <w:rFonts w:ascii="Courier New" w:hAnsi="Courier New" w:cs="Courier New" w:hint="default"/>
      </w:rPr>
    </w:lvl>
    <w:lvl w:ilvl="8" w:tplc="0C070005" w:tentative="1">
      <w:start w:val="1"/>
      <w:numFmt w:val="bullet"/>
      <w:lvlText w:val=""/>
      <w:lvlJc w:val="left"/>
      <w:pPr>
        <w:tabs>
          <w:tab w:val="num" w:pos="5376"/>
        </w:tabs>
        <w:ind w:left="5376" w:hanging="360"/>
      </w:pPr>
      <w:rPr>
        <w:rFonts w:ascii="Wingdings" w:hAnsi="Wingdings" w:hint="default"/>
      </w:rPr>
    </w:lvl>
  </w:abstractNum>
  <w:abstractNum w:abstractNumId="43" w15:restartNumberingAfterBreak="0">
    <w:nsid w:val="5F852E05"/>
    <w:multiLevelType w:val="hybridMultilevel"/>
    <w:tmpl w:val="445A8DE0"/>
    <w:lvl w:ilvl="0" w:tplc="55EC8F16">
      <w:start w:val="2"/>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4" w15:restartNumberingAfterBreak="0">
    <w:nsid w:val="606A0A82"/>
    <w:multiLevelType w:val="hybridMultilevel"/>
    <w:tmpl w:val="4E161B7A"/>
    <w:lvl w:ilvl="0" w:tplc="0C070003">
      <w:start w:val="1"/>
      <w:numFmt w:val="bullet"/>
      <w:lvlText w:val="o"/>
      <w:lvlJc w:val="left"/>
      <w:pPr>
        <w:tabs>
          <w:tab w:val="num" w:pos="360"/>
        </w:tabs>
        <w:ind w:left="360" w:hanging="360"/>
      </w:pPr>
      <w:rPr>
        <w:rFonts w:ascii="Courier New" w:hAnsi="Courier New" w:cs="Courier New"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0B96D6D"/>
    <w:multiLevelType w:val="hybridMultilevel"/>
    <w:tmpl w:val="0454628C"/>
    <w:lvl w:ilvl="0" w:tplc="10F26678">
      <w:start w:val="1"/>
      <w:numFmt w:val="decimal"/>
      <w:lvlText w:val="%1."/>
      <w:lvlJc w:val="left"/>
      <w:pPr>
        <w:tabs>
          <w:tab w:val="num" w:pos="360"/>
        </w:tabs>
        <w:ind w:left="360" w:hanging="360"/>
      </w:pPr>
      <w:rPr>
        <w:rFonts w:hint="default"/>
        <w:b w:val="0"/>
      </w:rPr>
    </w:lvl>
    <w:lvl w:ilvl="1" w:tplc="0C070019" w:tentative="1">
      <w:start w:val="1"/>
      <w:numFmt w:val="lowerLetter"/>
      <w:lvlText w:val="%2."/>
      <w:lvlJc w:val="left"/>
      <w:pPr>
        <w:tabs>
          <w:tab w:val="num" w:pos="372"/>
        </w:tabs>
        <w:ind w:left="372" w:hanging="360"/>
      </w:pPr>
    </w:lvl>
    <w:lvl w:ilvl="2" w:tplc="0C07001B" w:tentative="1">
      <w:start w:val="1"/>
      <w:numFmt w:val="lowerRoman"/>
      <w:lvlText w:val="%3."/>
      <w:lvlJc w:val="right"/>
      <w:pPr>
        <w:tabs>
          <w:tab w:val="num" w:pos="1092"/>
        </w:tabs>
        <w:ind w:left="1092" w:hanging="180"/>
      </w:pPr>
    </w:lvl>
    <w:lvl w:ilvl="3" w:tplc="99B07E68">
      <w:start w:val="1"/>
      <w:numFmt w:val="decimal"/>
      <w:lvlText w:val="%4."/>
      <w:lvlJc w:val="left"/>
      <w:pPr>
        <w:tabs>
          <w:tab w:val="num" w:pos="1812"/>
        </w:tabs>
        <w:ind w:left="1812" w:hanging="360"/>
      </w:pPr>
      <w:rPr>
        <w:b w:val="0"/>
      </w:rPr>
    </w:lvl>
    <w:lvl w:ilvl="4" w:tplc="0C070019" w:tentative="1">
      <w:start w:val="1"/>
      <w:numFmt w:val="lowerLetter"/>
      <w:lvlText w:val="%5."/>
      <w:lvlJc w:val="left"/>
      <w:pPr>
        <w:tabs>
          <w:tab w:val="num" w:pos="2532"/>
        </w:tabs>
        <w:ind w:left="2532" w:hanging="360"/>
      </w:pPr>
    </w:lvl>
    <w:lvl w:ilvl="5" w:tplc="0C07001B" w:tentative="1">
      <w:start w:val="1"/>
      <w:numFmt w:val="lowerRoman"/>
      <w:lvlText w:val="%6."/>
      <w:lvlJc w:val="right"/>
      <w:pPr>
        <w:tabs>
          <w:tab w:val="num" w:pos="3252"/>
        </w:tabs>
        <w:ind w:left="3252" w:hanging="180"/>
      </w:pPr>
    </w:lvl>
    <w:lvl w:ilvl="6" w:tplc="0C07000F" w:tentative="1">
      <w:start w:val="1"/>
      <w:numFmt w:val="decimal"/>
      <w:lvlText w:val="%7."/>
      <w:lvlJc w:val="left"/>
      <w:pPr>
        <w:tabs>
          <w:tab w:val="num" w:pos="3972"/>
        </w:tabs>
        <w:ind w:left="3972" w:hanging="360"/>
      </w:pPr>
    </w:lvl>
    <w:lvl w:ilvl="7" w:tplc="0C070019" w:tentative="1">
      <w:start w:val="1"/>
      <w:numFmt w:val="lowerLetter"/>
      <w:lvlText w:val="%8."/>
      <w:lvlJc w:val="left"/>
      <w:pPr>
        <w:tabs>
          <w:tab w:val="num" w:pos="4692"/>
        </w:tabs>
        <w:ind w:left="4692" w:hanging="360"/>
      </w:pPr>
    </w:lvl>
    <w:lvl w:ilvl="8" w:tplc="0C07001B" w:tentative="1">
      <w:start w:val="1"/>
      <w:numFmt w:val="lowerRoman"/>
      <w:lvlText w:val="%9."/>
      <w:lvlJc w:val="right"/>
      <w:pPr>
        <w:tabs>
          <w:tab w:val="num" w:pos="5412"/>
        </w:tabs>
        <w:ind w:left="5412" w:hanging="180"/>
      </w:pPr>
    </w:lvl>
  </w:abstractNum>
  <w:abstractNum w:abstractNumId="46" w15:restartNumberingAfterBreak="0">
    <w:nsid w:val="61FB1870"/>
    <w:multiLevelType w:val="hybridMultilevel"/>
    <w:tmpl w:val="8DA46C86"/>
    <w:lvl w:ilvl="0" w:tplc="0C07000F">
      <w:start w:val="1"/>
      <w:numFmt w:val="decimal"/>
      <w:lvlText w:val="%1."/>
      <w:lvlJc w:val="left"/>
      <w:pPr>
        <w:tabs>
          <w:tab w:val="num" w:pos="900"/>
        </w:tabs>
        <w:ind w:left="900" w:hanging="360"/>
      </w:pPr>
    </w:lvl>
    <w:lvl w:ilvl="1" w:tplc="0C070019" w:tentative="1">
      <w:start w:val="1"/>
      <w:numFmt w:val="lowerLetter"/>
      <w:lvlText w:val="%2."/>
      <w:lvlJc w:val="left"/>
      <w:pPr>
        <w:tabs>
          <w:tab w:val="num" w:pos="1620"/>
        </w:tabs>
        <w:ind w:left="1620" w:hanging="360"/>
      </w:pPr>
    </w:lvl>
    <w:lvl w:ilvl="2" w:tplc="0C07001B" w:tentative="1">
      <w:start w:val="1"/>
      <w:numFmt w:val="lowerRoman"/>
      <w:lvlText w:val="%3."/>
      <w:lvlJc w:val="right"/>
      <w:pPr>
        <w:tabs>
          <w:tab w:val="num" w:pos="2340"/>
        </w:tabs>
        <w:ind w:left="2340" w:hanging="180"/>
      </w:pPr>
    </w:lvl>
    <w:lvl w:ilvl="3" w:tplc="0C07000F" w:tentative="1">
      <w:start w:val="1"/>
      <w:numFmt w:val="decimal"/>
      <w:lvlText w:val="%4."/>
      <w:lvlJc w:val="left"/>
      <w:pPr>
        <w:tabs>
          <w:tab w:val="num" w:pos="3060"/>
        </w:tabs>
        <w:ind w:left="3060" w:hanging="360"/>
      </w:pPr>
    </w:lvl>
    <w:lvl w:ilvl="4" w:tplc="0C070019" w:tentative="1">
      <w:start w:val="1"/>
      <w:numFmt w:val="lowerLetter"/>
      <w:lvlText w:val="%5."/>
      <w:lvlJc w:val="left"/>
      <w:pPr>
        <w:tabs>
          <w:tab w:val="num" w:pos="3780"/>
        </w:tabs>
        <w:ind w:left="3780" w:hanging="360"/>
      </w:pPr>
    </w:lvl>
    <w:lvl w:ilvl="5" w:tplc="0C07001B" w:tentative="1">
      <w:start w:val="1"/>
      <w:numFmt w:val="lowerRoman"/>
      <w:lvlText w:val="%6."/>
      <w:lvlJc w:val="right"/>
      <w:pPr>
        <w:tabs>
          <w:tab w:val="num" w:pos="4500"/>
        </w:tabs>
        <w:ind w:left="4500" w:hanging="180"/>
      </w:pPr>
    </w:lvl>
    <w:lvl w:ilvl="6" w:tplc="0C07000F" w:tentative="1">
      <w:start w:val="1"/>
      <w:numFmt w:val="decimal"/>
      <w:lvlText w:val="%7."/>
      <w:lvlJc w:val="left"/>
      <w:pPr>
        <w:tabs>
          <w:tab w:val="num" w:pos="5220"/>
        </w:tabs>
        <w:ind w:left="5220" w:hanging="360"/>
      </w:pPr>
    </w:lvl>
    <w:lvl w:ilvl="7" w:tplc="0C070019" w:tentative="1">
      <w:start w:val="1"/>
      <w:numFmt w:val="lowerLetter"/>
      <w:lvlText w:val="%8."/>
      <w:lvlJc w:val="left"/>
      <w:pPr>
        <w:tabs>
          <w:tab w:val="num" w:pos="5940"/>
        </w:tabs>
        <w:ind w:left="5940" w:hanging="360"/>
      </w:pPr>
    </w:lvl>
    <w:lvl w:ilvl="8" w:tplc="0C07001B" w:tentative="1">
      <w:start w:val="1"/>
      <w:numFmt w:val="lowerRoman"/>
      <w:lvlText w:val="%9."/>
      <w:lvlJc w:val="right"/>
      <w:pPr>
        <w:tabs>
          <w:tab w:val="num" w:pos="6660"/>
        </w:tabs>
        <w:ind w:left="6660" w:hanging="180"/>
      </w:pPr>
    </w:lvl>
  </w:abstractNum>
  <w:abstractNum w:abstractNumId="47" w15:restartNumberingAfterBreak="0">
    <w:nsid w:val="622E4C0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29E05A8"/>
    <w:multiLevelType w:val="hybridMultilevel"/>
    <w:tmpl w:val="B2DAC610"/>
    <w:lvl w:ilvl="0" w:tplc="0C070003">
      <w:start w:val="1"/>
      <w:numFmt w:val="bullet"/>
      <w:lvlText w:val="o"/>
      <w:lvlJc w:val="left"/>
      <w:pPr>
        <w:tabs>
          <w:tab w:val="num" w:pos="360"/>
        </w:tabs>
        <w:ind w:left="360" w:hanging="360"/>
      </w:pPr>
      <w:rPr>
        <w:rFonts w:ascii="Courier New" w:hAnsi="Courier New" w:cs="Courier New"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52A3682"/>
    <w:multiLevelType w:val="multilevel"/>
    <w:tmpl w:val="0D06EAAE"/>
    <w:lvl w:ilvl="0">
      <w:start w:val="1"/>
      <w:numFmt w:val="none"/>
      <w:lvlText w:val="VI."/>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start w:val="1"/>
      <w:numFmt w:val="none"/>
      <w:lvlText w:val="VIII.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7284691"/>
    <w:multiLevelType w:val="multilevel"/>
    <w:tmpl w:val="C76AAB4E"/>
    <w:lvl w:ilvl="0">
      <w:start w:val="1"/>
      <w:numFmt w:val="none"/>
      <w:lvlText w:val="III.1."/>
      <w:lvlJc w:val="right"/>
      <w:pPr>
        <w:tabs>
          <w:tab w:val="num" w:pos="180"/>
        </w:tabs>
        <w:ind w:left="180" w:hanging="180"/>
      </w:pPr>
      <w:rPr>
        <w:rFonts w:hint="default"/>
        <w:b/>
      </w:rPr>
    </w:lvl>
    <w:lvl w:ilvl="1">
      <w:start w:val="1"/>
      <w:numFmt w:val="decimal"/>
      <w:lvlText w:val="I%1.%2"/>
      <w:lvlJc w:val="left"/>
      <w:pPr>
        <w:tabs>
          <w:tab w:val="num" w:pos="576"/>
        </w:tabs>
        <w:ind w:left="576" w:hanging="576"/>
      </w:pPr>
      <w:rPr>
        <w:rFonts w:hint="default"/>
      </w:rPr>
    </w:lvl>
    <w:lvl w:ilvl="2">
      <w:numFmt w:val="decimal"/>
      <w:lvlText w:val="I%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76012AA"/>
    <w:multiLevelType w:val="singleLevel"/>
    <w:tmpl w:val="4F3E4D0C"/>
    <w:lvl w:ilvl="0">
      <w:start w:val="1"/>
      <w:numFmt w:val="upperRoman"/>
      <w:lvlText w:val="%1."/>
      <w:lvlJc w:val="left"/>
      <w:pPr>
        <w:tabs>
          <w:tab w:val="num" w:pos="720"/>
        </w:tabs>
        <w:ind w:left="720" w:hanging="720"/>
      </w:pPr>
      <w:rPr>
        <w:rFonts w:hint="default"/>
        <w:b/>
      </w:rPr>
    </w:lvl>
  </w:abstractNum>
  <w:abstractNum w:abstractNumId="52" w15:restartNumberingAfterBreak="0">
    <w:nsid w:val="73F3713C"/>
    <w:multiLevelType w:val="hybridMultilevel"/>
    <w:tmpl w:val="BFFC9982"/>
    <w:lvl w:ilvl="0" w:tplc="F3AA4F98">
      <w:start w:val="2"/>
      <w:numFmt w:val="bullet"/>
      <w:lvlText w:val="-"/>
      <w:lvlJc w:val="left"/>
      <w:pPr>
        <w:tabs>
          <w:tab w:val="num" w:pos="1428"/>
        </w:tabs>
        <w:ind w:left="1428" w:hanging="360"/>
      </w:pPr>
      <w:rPr>
        <w:rFonts w:hint="default"/>
      </w:rPr>
    </w:lvl>
    <w:lvl w:ilvl="1" w:tplc="0C070003" w:tentative="1">
      <w:start w:val="1"/>
      <w:numFmt w:val="bullet"/>
      <w:lvlText w:val="o"/>
      <w:lvlJc w:val="left"/>
      <w:pPr>
        <w:tabs>
          <w:tab w:val="num" w:pos="2148"/>
        </w:tabs>
        <w:ind w:left="2148" w:hanging="360"/>
      </w:pPr>
      <w:rPr>
        <w:rFonts w:ascii="Courier New" w:hAnsi="Courier New" w:cs="Courier New" w:hint="default"/>
      </w:rPr>
    </w:lvl>
    <w:lvl w:ilvl="2" w:tplc="0C070005" w:tentative="1">
      <w:start w:val="1"/>
      <w:numFmt w:val="bullet"/>
      <w:lvlText w:val=""/>
      <w:lvlJc w:val="left"/>
      <w:pPr>
        <w:tabs>
          <w:tab w:val="num" w:pos="2868"/>
        </w:tabs>
        <w:ind w:left="2868" w:hanging="360"/>
      </w:pPr>
      <w:rPr>
        <w:rFonts w:ascii="Wingdings" w:hAnsi="Wingdings" w:hint="default"/>
      </w:rPr>
    </w:lvl>
    <w:lvl w:ilvl="3" w:tplc="0C070001" w:tentative="1">
      <w:start w:val="1"/>
      <w:numFmt w:val="bullet"/>
      <w:lvlText w:val=""/>
      <w:lvlJc w:val="left"/>
      <w:pPr>
        <w:tabs>
          <w:tab w:val="num" w:pos="3588"/>
        </w:tabs>
        <w:ind w:left="3588" w:hanging="360"/>
      </w:pPr>
      <w:rPr>
        <w:rFonts w:ascii="Symbol" w:hAnsi="Symbol" w:hint="default"/>
      </w:rPr>
    </w:lvl>
    <w:lvl w:ilvl="4" w:tplc="0C070003" w:tentative="1">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794346C3"/>
    <w:multiLevelType w:val="hybridMultilevel"/>
    <w:tmpl w:val="3B4E78C8"/>
    <w:lvl w:ilvl="0" w:tplc="683E94E4">
      <w:start w:val="1"/>
      <w:numFmt w:val="decimal"/>
      <w:lvlText w:val="%1."/>
      <w:lvlJc w:val="left"/>
      <w:pPr>
        <w:tabs>
          <w:tab w:val="num" w:pos="720"/>
        </w:tabs>
        <w:ind w:left="720" w:hanging="360"/>
      </w:pPr>
      <w:rPr>
        <w:rFonts w:hint="default"/>
      </w:rPr>
    </w:lvl>
    <w:lvl w:ilvl="1" w:tplc="0C07000F">
      <w:start w:val="1"/>
      <w:numFmt w:val="decimal"/>
      <w:lvlText w:val="%2."/>
      <w:lvlJc w:val="left"/>
      <w:pPr>
        <w:tabs>
          <w:tab w:val="num" w:pos="1788"/>
        </w:tabs>
        <w:ind w:left="1788" w:hanging="360"/>
      </w:pPr>
      <w:rPr>
        <w:rFonts w:hint="default"/>
      </w:rPr>
    </w:lvl>
    <w:lvl w:ilvl="2" w:tplc="0C07001B">
      <w:start w:val="1"/>
      <w:numFmt w:val="lowerRoman"/>
      <w:lvlText w:val="%3."/>
      <w:lvlJc w:val="right"/>
      <w:pPr>
        <w:tabs>
          <w:tab w:val="num" w:pos="2508"/>
        </w:tabs>
        <w:ind w:left="2508" w:hanging="180"/>
      </w:pPr>
    </w:lvl>
    <w:lvl w:ilvl="3" w:tplc="0C07000F" w:tentative="1">
      <w:start w:val="1"/>
      <w:numFmt w:val="decimal"/>
      <w:lvlText w:val="%4."/>
      <w:lvlJc w:val="left"/>
      <w:pPr>
        <w:tabs>
          <w:tab w:val="num" w:pos="3228"/>
        </w:tabs>
        <w:ind w:left="3228" w:hanging="360"/>
      </w:pPr>
    </w:lvl>
    <w:lvl w:ilvl="4" w:tplc="0C070019" w:tentative="1">
      <w:start w:val="1"/>
      <w:numFmt w:val="lowerLetter"/>
      <w:lvlText w:val="%5."/>
      <w:lvlJc w:val="left"/>
      <w:pPr>
        <w:tabs>
          <w:tab w:val="num" w:pos="3948"/>
        </w:tabs>
        <w:ind w:left="3948" w:hanging="360"/>
      </w:pPr>
    </w:lvl>
    <w:lvl w:ilvl="5" w:tplc="0C07001B" w:tentative="1">
      <w:start w:val="1"/>
      <w:numFmt w:val="lowerRoman"/>
      <w:lvlText w:val="%6."/>
      <w:lvlJc w:val="right"/>
      <w:pPr>
        <w:tabs>
          <w:tab w:val="num" w:pos="4668"/>
        </w:tabs>
        <w:ind w:left="4668" w:hanging="180"/>
      </w:pPr>
    </w:lvl>
    <w:lvl w:ilvl="6" w:tplc="0C07000F" w:tentative="1">
      <w:start w:val="1"/>
      <w:numFmt w:val="decimal"/>
      <w:lvlText w:val="%7."/>
      <w:lvlJc w:val="left"/>
      <w:pPr>
        <w:tabs>
          <w:tab w:val="num" w:pos="5388"/>
        </w:tabs>
        <w:ind w:left="5388" w:hanging="360"/>
      </w:pPr>
    </w:lvl>
    <w:lvl w:ilvl="7" w:tplc="0C070019" w:tentative="1">
      <w:start w:val="1"/>
      <w:numFmt w:val="lowerLetter"/>
      <w:lvlText w:val="%8."/>
      <w:lvlJc w:val="left"/>
      <w:pPr>
        <w:tabs>
          <w:tab w:val="num" w:pos="6108"/>
        </w:tabs>
        <w:ind w:left="6108" w:hanging="360"/>
      </w:pPr>
    </w:lvl>
    <w:lvl w:ilvl="8" w:tplc="0C07001B" w:tentative="1">
      <w:start w:val="1"/>
      <w:numFmt w:val="lowerRoman"/>
      <w:lvlText w:val="%9."/>
      <w:lvlJc w:val="right"/>
      <w:pPr>
        <w:tabs>
          <w:tab w:val="num" w:pos="6828"/>
        </w:tabs>
        <w:ind w:left="6828" w:hanging="180"/>
      </w:pPr>
    </w:lvl>
  </w:abstractNum>
  <w:abstractNum w:abstractNumId="54" w15:restartNumberingAfterBreak="0">
    <w:nsid w:val="7A0562BA"/>
    <w:multiLevelType w:val="hybridMultilevel"/>
    <w:tmpl w:val="E80EF762"/>
    <w:lvl w:ilvl="0" w:tplc="32D0E5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A985A6B"/>
    <w:multiLevelType w:val="hybridMultilevel"/>
    <w:tmpl w:val="451A7E2E"/>
    <w:lvl w:ilvl="0" w:tplc="0C070001">
      <w:start w:val="1"/>
      <w:numFmt w:val="bullet"/>
      <w:lvlText w:val=""/>
      <w:lvlJc w:val="left"/>
      <w:pPr>
        <w:tabs>
          <w:tab w:val="num" w:pos="2508"/>
        </w:tabs>
        <w:ind w:left="2508" w:hanging="360"/>
      </w:pPr>
      <w:rPr>
        <w:rFonts w:ascii="Symbol" w:hAnsi="Symbol" w:hint="default"/>
      </w:rPr>
    </w:lvl>
    <w:lvl w:ilvl="1" w:tplc="683E94E4">
      <w:start w:val="1"/>
      <w:numFmt w:val="decimal"/>
      <w:lvlText w:val="%2."/>
      <w:lvlJc w:val="left"/>
      <w:pPr>
        <w:tabs>
          <w:tab w:val="num" w:pos="3228"/>
        </w:tabs>
        <w:ind w:left="3228" w:hanging="360"/>
      </w:pPr>
      <w:rPr>
        <w:rFonts w:hint="default"/>
      </w:rPr>
    </w:lvl>
    <w:lvl w:ilvl="2" w:tplc="0C070005" w:tentative="1">
      <w:start w:val="1"/>
      <w:numFmt w:val="bullet"/>
      <w:lvlText w:val=""/>
      <w:lvlJc w:val="left"/>
      <w:pPr>
        <w:tabs>
          <w:tab w:val="num" w:pos="3948"/>
        </w:tabs>
        <w:ind w:left="3948" w:hanging="360"/>
      </w:pPr>
      <w:rPr>
        <w:rFonts w:ascii="Wingdings" w:hAnsi="Wingdings" w:hint="default"/>
      </w:rPr>
    </w:lvl>
    <w:lvl w:ilvl="3" w:tplc="0C070001" w:tentative="1">
      <w:start w:val="1"/>
      <w:numFmt w:val="bullet"/>
      <w:lvlText w:val=""/>
      <w:lvlJc w:val="left"/>
      <w:pPr>
        <w:tabs>
          <w:tab w:val="num" w:pos="4668"/>
        </w:tabs>
        <w:ind w:left="4668" w:hanging="360"/>
      </w:pPr>
      <w:rPr>
        <w:rFonts w:ascii="Symbol" w:hAnsi="Symbol" w:hint="default"/>
      </w:rPr>
    </w:lvl>
    <w:lvl w:ilvl="4" w:tplc="0C070003" w:tentative="1">
      <w:start w:val="1"/>
      <w:numFmt w:val="bullet"/>
      <w:lvlText w:val="o"/>
      <w:lvlJc w:val="left"/>
      <w:pPr>
        <w:tabs>
          <w:tab w:val="num" w:pos="5388"/>
        </w:tabs>
        <w:ind w:left="5388" w:hanging="360"/>
      </w:pPr>
      <w:rPr>
        <w:rFonts w:ascii="Courier New" w:hAnsi="Courier New" w:cs="Courier New" w:hint="default"/>
      </w:rPr>
    </w:lvl>
    <w:lvl w:ilvl="5" w:tplc="0C070005" w:tentative="1">
      <w:start w:val="1"/>
      <w:numFmt w:val="bullet"/>
      <w:lvlText w:val=""/>
      <w:lvlJc w:val="left"/>
      <w:pPr>
        <w:tabs>
          <w:tab w:val="num" w:pos="6108"/>
        </w:tabs>
        <w:ind w:left="6108" w:hanging="360"/>
      </w:pPr>
      <w:rPr>
        <w:rFonts w:ascii="Wingdings" w:hAnsi="Wingdings" w:hint="default"/>
      </w:rPr>
    </w:lvl>
    <w:lvl w:ilvl="6" w:tplc="0C070001" w:tentative="1">
      <w:start w:val="1"/>
      <w:numFmt w:val="bullet"/>
      <w:lvlText w:val=""/>
      <w:lvlJc w:val="left"/>
      <w:pPr>
        <w:tabs>
          <w:tab w:val="num" w:pos="6828"/>
        </w:tabs>
        <w:ind w:left="6828" w:hanging="360"/>
      </w:pPr>
      <w:rPr>
        <w:rFonts w:ascii="Symbol" w:hAnsi="Symbol" w:hint="default"/>
      </w:rPr>
    </w:lvl>
    <w:lvl w:ilvl="7" w:tplc="0C070003" w:tentative="1">
      <w:start w:val="1"/>
      <w:numFmt w:val="bullet"/>
      <w:lvlText w:val="o"/>
      <w:lvlJc w:val="left"/>
      <w:pPr>
        <w:tabs>
          <w:tab w:val="num" w:pos="7548"/>
        </w:tabs>
        <w:ind w:left="7548" w:hanging="360"/>
      </w:pPr>
      <w:rPr>
        <w:rFonts w:ascii="Courier New" w:hAnsi="Courier New" w:cs="Courier New" w:hint="default"/>
      </w:rPr>
    </w:lvl>
    <w:lvl w:ilvl="8" w:tplc="0C070005" w:tentative="1">
      <w:start w:val="1"/>
      <w:numFmt w:val="bullet"/>
      <w:lvlText w:val=""/>
      <w:lvlJc w:val="left"/>
      <w:pPr>
        <w:tabs>
          <w:tab w:val="num" w:pos="8268"/>
        </w:tabs>
        <w:ind w:left="8268" w:hanging="360"/>
      </w:pPr>
      <w:rPr>
        <w:rFonts w:ascii="Wingdings" w:hAnsi="Wingdings" w:hint="default"/>
      </w:rPr>
    </w:lvl>
  </w:abstractNum>
  <w:abstractNum w:abstractNumId="56" w15:restartNumberingAfterBreak="0">
    <w:nsid w:val="7CEC4D45"/>
    <w:multiLevelType w:val="multilevel"/>
    <w:tmpl w:val="32E630DC"/>
    <w:styleLink w:val="Formatvorlage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51"/>
  </w:num>
  <w:num w:numId="2">
    <w:abstractNumId w:val="14"/>
  </w:num>
  <w:num w:numId="3">
    <w:abstractNumId w:val="36"/>
  </w:num>
  <w:num w:numId="4">
    <w:abstractNumId w:val="52"/>
  </w:num>
  <w:num w:numId="5">
    <w:abstractNumId w:val="37"/>
  </w:num>
  <w:num w:numId="6">
    <w:abstractNumId w:val="42"/>
  </w:num>
  <w:num w:numId="7">
    <w:abstractNumId w:val="6"/>
  </w:num>
  <w:num w:numId="8">
    <w:abstractNumId w:val="6"/>
  </w:num>
  <w:num w:numId="9">
    <w:abstractNumId w:val="29"/>
  </w:num>
  <w:num w:numId="10">
    <w:abstractNumId w:val="35"/>
  </w:num>
  <w:num w:numId="11">
    <w:abstractNumId w:val="56"/>
  </w:num>
  <w:num w:numId="12">
    <w:abstractNumId w:val="13"/>
  </w:num>
  <w:num w:numId="13">
    <w:abstractNumId w:val="27"/>
  </w:num>
  <w:num w:numId="14">
    <w:abstractNumId w:val="24"/>
  </w:num>
  <w:num w:numId="15">
    <w:abstractNumId w:val="48"/>
  </w:num>
  <w:num w:numId="16">
    <w:abstractNumId w:val="44"/>
  </w:num>
  <w:num w:numId="17">
    <w:abstractNumId w:val="23"/>
  </w:num>
  <w:num w:numId="18">
    <w:abstractNumId w:val="5"/>
  </w:num>
  <w:num w:numId="19">
    <w:abstractNumId w:val="41"/>
  </w:num>
  <w:num w:numId="20">
    <w:abstractNumId w:val="53"/>
  </w:num>
  <w:num w:numId="21">
    <w:abstractNumId w:val="21"/>
  </w:num>
  <w:num w:numId="22">
    <w:abstractNumId w:val="4"/>
  </w:num>
  <w:num w:numId="23">
    <w:abstractNumId w:val="25"/>
  </w:num>
  <w:num w:numId="24">
    <w:abstractNumId w:val="47"/>
  </w:num>
  <w:num w:numId="25">
    <w:abstractNumId w:val="7"/>
  </w:num>
  <w:num w:numId="26">
    <w:abstractNumId w:val="11"/>
  </w:num>
  <w:num w:numId="27">
    <w:abstractNumId w:val="45"/>
  </w:num>
  <w:num w:numId="28">
    <w:abstractNumId w:val="28"/>
  </w:num>
  <w:num w:numId="29">
    <w:abstractNumId w:val="43"/>
  </w:num>
  <w:num w:numId="30">
    <w:abstractNumId w:val="40"/>
  </w:num>
  <w:num w:numId="31">
    <w:abstractNumId w:val="55"/>
  </w:num>
  <w:num w:numId="32">
    <w:abstractNumId w:val="34"/>
  </w:num>
  <w:num w:numId="33">
    <w:abstractNumId w:val="17"/>
  </w:num>
  <w:num w:numId="34">
    <w:abstractNumId w:val="9"/>
  </w:num>
  <w:num w:numId="35">
    <w:abstractNumId w:val="31"/>
  </w:num>
  <w:num w:numId="36">
    <w:abstractNumId w:val="26"/>
  </w:num>
  <w:num w:numId="37">
    <w:abstractNumId w:val="50"/>
  </w:num>
  <w:num w:numId="38">
    <w:abstractNumId w:val="49"/>
  </w:num>
  <w:num w:numId="39">
    <w:abstractNumId w:val="33"/>
  </w:num>
  <w:num w:numId="40">
    <w:abstractNumId w:val="15"/>
  </w:num>
  <w:num w:numId="41">
    <w:abstractNumId w:val="46"/>
  </w:num>
  <w:num w:numId="42">
    <w:abstractNumId w:val="2"/>
  </w:num>
  <w:num w:numId="43">
    <w:abstractNumId w:val="0"/>
  </w:num>
  <w:num w:numId="44">
    <w:abstractNumId w:val="19"/>
  </w:num>
  <w:num w:numId="45">
    <w:abstractNumId w:val="8"/>
  </w:num>
  <w:num w:numId="46">
    <w:abstractNumId w:val="10"/>
  </w:num>
  <w:num w:numId="47">
    <w:abstractNumId w:val="38"/>
  </w:num>
  <w:num w:numId="48">
    <w:abstractNumId w:val="1"/>
  </w:num>
  <w:num w:numId="49">
    <w:abstractNumId w:val="18"/>
  </w:num>
  <w:num w:numId="50">
    <w:abstractNumId w:val="32"/>
  </w:num>
  <w:num w:numId="51">
    <w:abstractNumId w:val="39"/>
  </w:num>
  <w:num w:numId="52">
    <w:abstractNumId w:val="16"/>
  </w:num>
  <w:num w:numId="53">
    <w:abstractNumId w:val="3"/>
  </w:num>
  <w:num w:numId="54">
    <w:abstractNumId w:val="54"/>
  </w:num>
  <w:num w:numId="55">
    <w:abstractNumId w:val="12"/>
  </w:num>
  <w:num w:numId="56">
    <w:abstractNumId w:val="22"/>
  </w:num>
  <w:num w:numId="57">
    <w:abstractNumId w:val="30"/>
  </w:num>
  <w:num w:numId="58">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AB"/>
    <w:rsid w:val="00000BD9"/>
    <w:rsid w:val="00026E93"/>
    <w:rsid w:val="0003117D"/>
    <w:rsid w:val="00031FDD"/>
    <w:rsid w:val="0003366C"/>
    <w:rsid w:val="000510A0"/>
    <w:rsid w:val="00056849"/>
    <w:rsid w:val="00072F5D"/>
    <w:rsid w:val="00076BFE"/>
    <w:rsid w:val="00077C1F"/>
    <w:rsid w:val="000900A7"/>
    <w:rsid w:val="00090DDA"/>
    <w:rsid w:val="00092619"/>
    <w:rsid w:val="0009463B"/>
    <w:rsid w:val="00095D83"/>
    <w:rsid w:val="000B6D61"/>
    <w:rsid w:val="000C0F02"/>
    <w:rsid w:val="000C1FC7"/>
    <w:rsid w:val="000C313D"/>
    <w:rsid w:val="000F0514"/>
    <w:rsid w:val="0010497E"/>
    <w:rsid w:val="001055D6"/>
    <w:rsid w:val="00110FF9"/>
    <w:rsid w:val="00115A49"/>
    <w:rsid w:val="00122CC1"/>
    <w:rsid w:val="00146E0A"/>
    <w:rsid w:val="00150A80"/>
    <w:rsid w:val="00160409"/>
    <w:rsid w:val="00177CBD"/>
    <w:rsid w:val="00177CFA"/>
    <w:rsid w:val="001929D5"/>
    <w:rsid w:val="001A177E"/>
    <w:rsid w:val="001B2958"/>
    <w:rsid w:val="001C046A"/>
    <w:rsid w:val="001D0867"/>
    <w:rsid w:val="001E1A6B"/>
    <w:rsid w:val="001E3BE6"/>
    <w:rsid w:val="001F2C28"/>
    <w:rsid w:val="0020483B"/>
    <w:rsid w:val="002078AB"/>
    <w:rsid w:val="002159D7"/>
    <w:rsid w:val="00216DCE"/>
    <w:rsid w:val="00223A76"/>
    <w:rsid w:val="00224D93"/>
    <w:rsid w:val="00242A37"/>
    <w:rsid w:val="002644C1"/>
    <w:rsid w:val="002743C3"/>
    <w:rsid w:val="00295198"/>
    <w:rsid w:val="002A5890"/>
    <w:rsid w:val="002B70A2"/>
    <w:rsid w:val="002C65FA"/>
    <w:rsid w:val="002E0F19"/>
    <w:rsid w:val="002E11D3"/>
    <w:rsid w:val="002E2F15"/>
    <w:rsid w:val="002F265D"/>
    <w:rsid w:val="002F30C0"/>
    <w:rsid w:val="002F3CAF"/>
    <w:rsid w:val="0030136D"/>
    <w:rsid w:val="00304F95"/>
    <w:rsid w:val="00315E45"/>
    <w:rsid w:val="00317F5D"/>
    <w:rsid w:val="003243D8"/>
    <w:rsid w:val="0032714B"/>
    <w:rsid w:val="003314A6"/>
    <w:rsid w:val="00345D84"/>
    <w:rsid w:val="003557AA"/>
    <w:rsid w:val="003738F3"/>
    <w:rsid w:val="00381C5F"/>
    <w:rsid w:val="00383755"/>
    <w:rsid w:val="003851E2"/>
    <w:rsid w:val="003D0990"/>
    <w:rsid w:val="003D1170"/>
    <w:rsid w:val="003D14AB"/>
    <w:rsid w:val="003D7BDD"/>
    <w:rsid w:val="003E0A8E"/>
    <w:rsid w:val="003F2458"/>
    <w:rsid w:val="0040525B"/>
    <w:rsid w:val="00414184"/>
    <w:rsid w:val="00417176"/>
    <w:rsid w:val="00420BC1"/>
    <w:rsid w:val="004226C6"/>
    <w:rsid w:val="00431DA8"/>
    <w:rsid w:val="00433CD0"/>
    <w:rsid w:val="0044036A"/>
    <w:rsid w:val="00443526"/>
    <w:rsid w:val="00453DD3"/>
    <w:rsid w:val="00457A34"/>
    <w:rsid w:val="00465413"/>
    <w:rsid w:val="004732EA"/>
    <w:rsid w:val="004821AC"/>
    <w:rsid w:val="00486FA5"/>
    <w:rsid w:val="00491630"/>
    <w:rsid w:val="00491D73"/>
    <w:rsid w:val="004B0438"/>
    <w:rsid w:val="004B66BE"/>
    <w:rsid w:val="004D6975"/>
    <w:rsid w:val="004E172E"/>
    <w:rsid w:val="004E2493"/>
    <w:rsid w:val="004E5759"/>
    <w:rsid w:val="004F5AC7"/>
    <w:rsid w:val="005014F3"/>
    <w:rsid w:val="00514D84"/>
    <w:rsid w:val="00531147"/>
    <w:rsid w:val="005342DE"/>
    <w:rsid w:val="0053672A"/>
    <w:rsid w:val="00573EB0"/>
    <w:rsid w:val="00582F63"/>
    <w:rsid w:val="00583C27"/>
    <w:rsid w:val="00586C25"/>
    <w:rsid w:val="005A6F29"/>
    <w:rsid w:val="005B05CD"/>
    <w:rsid w:val="005C0691"/>
    <w:rsid w:val="005C1D3E"/>
    <w:rsid w:val="005D0F07"/>
    <w:rsid w:val="005E6868"/>
    <w:rsid w:val="006017A7"/>
    <w:rsid w:val="00610413"/>
    <w:rsid w:val="00622363"/>
    <w:rsid w:val="006252B2"/>
    <w:rsid w:val="00626124"/>
    <w:rsid w:val="00631B32"/>
    <w:rsid w:val="00634059"/>
    <w:rsid w:val="00636591"/>
    <w:rsid w:val="006435AB"/>
    <w:rsid w:val="00645792"/>
    <w:rsid w:val="00654421"/>
    <w:rsid w:val="00654D53"/>
    <w:rsid w:val="0065784A"/>
    <w:rsid w:val="00666324"/>
    <w:rsid w:val="00671A9F"/>
    <w:rsid w:val="00675BDC"/>
    <w:rsid w:val="00681163"/>
    <w:rsid w:val="006A27BA"/>
    <w:rsid w:val="006A5C22"/>
    <w:rsid w:val="006A7792"/>
    <w:rsid w:val="006B1125"/>
    <w:rsid w:val="006B3158"/>
    <w:rsid w:val="006C2016"/>
    <w:rsid w:val="006D3924"/>
    <w:rsid w:val="006F3761"/>
    <w:rsid w:val="007070CE"/>
    <w:rsid w:val="00715CA6"/>
    <w:rsid w:val="00716C7E"/>
    <w:rsid w:val="00723E2F"/>
    <w:rsid w:val="007363CB"/>
    <w:rsid w:val="00737076"/>
    <w:rsid w:val="00740202"/>
    <w:rsid w:val="00746595"/>
    <w:rsid w:val="00750E47"/>
    <w:rsid w:val="007601FF"/>
    <w:rsid w:val="0076150E"/>
    <w:rsid w:val="007701D4"/>
    <w:rsid w:val="00770AFE"/>
    <w:rsid w:val="00790F49"/>
    <w:rsid w:val="007B6F06"/>
    <w:rsid w:val="007C3F5C"/>
    <w:rsid w:val="007E5B42"/>
    <w:rsid w:val="007F07D4"/>
    <w:rsid w:val="007F3E08"/>
    <w:rsid w:val="007F77A0"/>
    <w:rsid w:val="00801312"/>
    <w:rsid w:val="00804681"/>
    <w:rsid w:val="00804EA2"/>
    <w:rsid w:val="008104B9"/>
    <w:rsid w:val="008138C1"/>
    <w:rsid w:val="008150D5"/>
    <w:rsid w:val="008236EB"/>
    <w:rsid w:val="0083040C"/>
    <w:rsid w:val="00830551"/>
    <w:rsid w:val="00852C80"/>
    <w:rsid w:val="00867A7C"/>
    <w:rsid w:val="0087067F"/>
    <w:rsid w:val="0087245C"/>
    <w:rsid w:val="0087679F"/>
    <w:rsid w:val="00892BE4"/>
    <w:rsid w:val="0089341E"/>
    <w:rsid w:val="008936B2"/>
    <w:rsid w:val="008C133C"/>
    <w:rsid w:val="008C1534"/>
    <w:rsid w:val="008D1AC4"/>
    <w:rsid w:val="008E4703"/>
    <w:rsid w:val="008E69D9"/>
    <w:rsid w:val="008E755C"/>
    <w:rsid w:val="00905FA0"/>
    <w:rsid w:val="00915395"/>
    <w:rsid w:val="00915770"/>
    <w:rsid w:val="00917F1D"/>
    <w:rsid w:val="00920ABF"/>
    <w:rsid w:val="009217C9"/>
    <w:rsid w:val="00924D93"/>
    <w:rsid w:val="0093732D"/>
    <w:rsid w:val="00966D86"/>
    <w:rsid w:val="0098495A"/>
    <w:rsid w:val="0099036D"/>
    <w:rsid w:val="009A3889"/>
    <w:rsid w:val="009A7645"/>
    <w:rsid w:val="009A7FBF"/>
    <w:rsid w:val="009B159C"/>
    <w:rsid w:val="009F5D8F"/>
    <w:rsid w:val="009F7901"/>
    <w:rsid w:val="00A01680"/>
    <w:rsid w:val="00A060DA"/>
    <w:rsid w:val="00A17E78"/>
    <w:rsid w:val="00A22EDB"/>
    <w:rsid w:val="00A2569C"/>
    <w:rsid w:val="00A339D8"/>
    <w:rsid w:val="00A44EA9"/>
    <w:rsid w:val="00A521DE"/>
    <w:rsid w:val="00A626C9"/>
    <w:rsid w:val="00A66A9C"/>
    <w:rsid w:val="00A7287A"/>
    <w:rsid w:val="00A770A4"/>
    <w:rsid w:val="00A77747"/>
    <w:rsid w:val="00A8077C"/>
    <w:rsid w:val="00A90CE0"/>
    <w:rsid w:val="00AA4800"/>
    <w:rsid w:val="00AA484A"/>
    <w:rsid w:val="00AB17A6"/>
    <w:rsid w:val="00AB4519"/>
    <w:rsid w:val="00AB4572"/>
    <w:rsid w:val="00AC18A3"/>
    <w:rsid w:val="00AC59ED"/>
    <w:rsid w:val="00AD05B1"/>
    <w:rsid w:val="00AF4236"/>
    <w:rsid w:val="00B051A1"/>
    <w:rsid w:val="00B153F6"/>
    <w:rsid w:val="00B33A37"/>
    <w:rsid w:val="00B65620"/>
    <w:rsid w:val="00B776FB"/>
    <w:rsid w:val="00B8184C"/>
    <w:rsid w:val="00BB2C73"/>
    <w:rsid w:val="00BB2D48"/>
    <w:rsid w:val="00BB4C53"/>
    <w:rsid w:val="00BB7EAF"/>
    <w:rsid w:val="00BC190C"/>
    <w:rsid w:val="00BC39B4"/>
    <w:rsid w:val="00BD16B8"/>
    <w:rsid w:val="00BD68F8"/>
    <w:rsid w:val="00BD7FD9"/>
    <w:rsid w:val="00C031A6"/>
    <w:rsid w:val="00C164F1"/>
    <w:rsid w:val="00C350C7"/>
    <w:rsid w:val="00C355DE"/>
    <w:rsid w:val="00C405E2"/>
    <w:rsid w:val="00C45436"/>
    <w:rsid w:val="00C55C90"/>
    <w:rsid w:val="00C650E4"/>
    <w:rsid w:val="00C67635"/>
    <w:rsid w:val="00C76455"/>
    <w:rsid w:val="00C85CE0"/>
    <w:rsid w:val="00C861F0"/>
    <w:rsid w:val="00C943DE"/>
    <w:rsid w:val="00CA43B5"/>
    <w:rsid w:val="00CC7155"/>
    <w:rsid w:val="00CE0F37"/>
    <w:rsid w:val="00CE536A"/>
    <w:rsid w:val="00D00C24"/>
    <w:rsid w:val="00D07C45"/>
    <w:rsid w:val="00D12477"/>
    <w:rsid w:val="00D213B6"/>
    <w:rsid w:val="00D26A77"/>
    <w:rsid w:val="00D35AA9"/>
    <w:rsid w:val="00D54543"/>
    <w:rsid w:val="00D57110"/>
    <w:rsid w:val="00D637D4"/>
    <w:rsid w:val="00D76DD7"/>
    <w:rsid w:val="00D8436C"/>
    <w:rsid w:val="00D912DC"/>
    <w:rsid w:val="00D954E0"/>
    <w:rsid w:val="00DC0116"/>
    <w:rsid w:val="00DC060B"/>
    <w:rsid w:val="00DE0F9B"/>
    <w:rsid w:val="00DE685F"/>
    <w:rsid w:val="00DF02C3"/>
    <w:rsid w:val="00DF30F0"/>
    <w:rsid w:val="00DF6993"/>
    <w:rsid w:val="00E04D5A"/>
    <w:rsid w:val="00E05AFF"/>
    <w:rsid w:val="00E05CC7"/>
    <w:rsid w:val="00E1168E"/>
    <w:rsid w:val="00E2327A"/>
    <w:rsid w:val="00E27A90"/>
    <w:rsid w:val="00E34638"/>
    <w:rsid w:val="00E37A6E"/>
    <w:rsid w:val="00E54F18"/>
    <w:rsid w:val="00E56980"/>
    <w:rsid w:val="00E62B15"/>
    <w:rsid w:val="00E67308"/>
    <w:rsid w:val="00E7094D"/>
    <w:rsid w:val="00E70F7B"/>
    <w:rsid w:val="00E74DFB"/>
    <w:rsid w:val="00E87628"/>
    <w:rsid w:val="00E9217A"/>
    <w:rsid w:val="00E93CF5"/>
    <w:rsid w:val="00EA25BD"/>
    <w:rsid w:val="00EB1A17"/>
    <w:rsid w:val="00EB3A9F"/>
    <w:rsid w:val="00EE52DE"/>
    <w:rsid w:val="00EF3D5F"/>
    <w:rsid w:val="00F00AFF"/>
    <w:rsid w:val="00F02068"/>
    <w:rsid w:val="00F14494"/>
    <w:rsid w:val="00F16BDD"/>
    <w:rsid w:val="00F206F2"/>
    <w:rsid w:val="00F2681B"/>
    <w:rsid w:val="00F621BA"/>
    <w:rsid w:val="00F82405"/>
    <w:rsid w:val="00F93814"/>
    <w:rsid w:val="00FA0421"/>
    <w:rsid w:val="00FA064B"/>
    <w:rsid w:val="00FA7E8D"/>
    <w:rsid w:val="00FB44C1"/>
    <w:rsid w:val="00FC6009"/>
    <w:rsid w:val="00FD3873"/>
    <w:rsid w:val="00FD52CD"/>
    <w:rsid w:val="00FD7E2E"/>
    <w:rsid w:val="00FE3C5D"/>
    <w:rsid w:val="00FF25CD"/>
    <w:rsid w:val="00FF4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B06D2FA-99DA-4776-9854-2395CF60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78AB"/>
    <w:pPr>
      <w:spacing w:line="264" w:lineRule="auto"/>
      <w:jc w:val="both"/>
    </w:pPr>
    <w:rPr>
      <w:rFonts w:ascii="Arial" w:hAnsi="Arial"/>
      <w:sz w:val="22"/>
    </w:rPr>
  </w:style>
  <w:style w:type="paragraph" w:styleId="berschrift1">
    <w:name w:val="heading 1"/>
    <w:basedOn w:val="Standard"/>
    <w:next w:val="Standard"/>
    <w:qFormat/>
    <w:rsid w:val="002078AB"/>
    <w:pPr>
      <w:keepNext/>
      <w:spacing w:before="240" w:after="60"/>
      <w:outlineLvl w:val="0"/>
    </w:pPr>
    <w:rPr>
      <w:rFonts w:cs="Arial"/>
      <w:b/>
      <w:bCs/>
      <w:kern w:val="32"/>
      <w:sz w:val="32"/>
      <w:szCs w:val="32"/>
    </w:rPr>
  </w:style>
  <w:style w:type="paragraph" w:styleId="berschrift2">
    <w:name w:val="heading 2"/>
    <w:basedOn w:val="Standard"/>
    <w:next w:val="Standard"/>
    <w:qFormat/>
    <w:rsid w:val="002078AB"/>
    <w:pPr>
      <w:keepNext/>
      <w:spacing w:before="240" w:after="60"/>
      <w:outlineLvl w:val="1"/>
    </w:pPr>
    <w:rPr>
      <w:rFonts w:cs="Arial"/>
      <w:b/>
      <w:bCs/>
      <w:i/>
      <w:iCs/>
      <w:sz w:val="28"/>
      <w:szCs w:val="28"/>
    </w:rPr>
  </w:style>
  <w:style w:type="paragraph" w:styleId="berschrift3">
    <w:name w:val="heading 3"/>
    <w:basedOn w:val="Standard"/>
    <w:next w:val="Standard"/>
    <w:qFormat/>
    <w:rsid w:val="002078AB"/>
    <w:pPr>
      <w:keepNext/>
      <w:spacing w:before="240" w:after="60"/>
      <w:outlineLvl w:val="2"/>
    </w:pPr>
    <w:rPr>
      <w:rFonts w:cs="Arial"/>
      <w:b/>
      <w:bCs/>
      <w:sz w:val="26"/>
      <w:szCs w:val="26"/>
    </w:rPr>
  </w:style>
  <w:style w:type="paragraph" w:styleId="berschrift4">
    <w:name w:val="heading 4"/>
    <w:basedOn w:val="Standard"/>
    <w:next w:val="Standard"/>
    <w:qFormat/>
    <w:rsid w:val="00CC7155"/>
    <w:pPr>
      <w:keepNext/>
      <w:widowControl w:val="0"/>
      <w:numPr>
        <w:numId w:val="51"/>
      </w:numPr>
      <w:tabs>
        <w:tab w:val="left" w:pos="0"/>
      </w:tabs>
      <w:spacing w:before="360" w:after="120" w:line="240" w:lineRule="auto"/>
      <w:ind w:left="357" w:hanging="357"/>
      <w:jc w:val="left"/>
      <w:outlineLvl w:val="3"/>
    </w:pPr>
    <w:rPr>
      <w:b/>
      <w:sz w:val="24"/>
    </w:rPr>
  </w:style>
  <w:style w:type="paragraph" w:styleId="berschrift5">
    <w:name w:val="heading 5"/>
    <w:basedOn w:val="Standard"/>
    <w:next w:val="Standard"/>
    <w:qFormat/>
    <w:rsid w:val="004B0438"/>
    <w:pPr>
      <w:keepNext/>
      <w:spacing w:before="240" w:after="120" w:line="288" w:lineRule="auto"/>
      <w:ind w:left="510" w:hanging="510"/>
      <w:outlineLvl w:val="4"/>
    </w:pPr>
    <w:rPr>
      <w:b/>
    </w:rPr>
  </w:style>
  <w:style w:type="paragraph" w:styleId="berschrift6">
    <w:name w:val="heading 6"/>
    <w:basedOn w:val="Standard"/>
    <w:next w:val="Standard"/>
    <w:qFormat/>
    <w:rsid w:val="002078AB"/>
    <w:pPr>
      <w:spacing w:before="240" w:after="60"/>
      <w:outlineLvl w:val="5"/>
    </w:pPr>
    <w:rPr>
      <w:rFonts w:ascii="Times New Roman" w:hAnsi="Times New Roman"/>
      <w:b/>
      <w:bCs/>
      <w:szCs w:val="22"/>
    </w:rPr>
  </w:style>
  <w:style w:type="paragraph" w:styleId="berschrift7">
    <w:name w:val="heading 7"/>
    <w:basedOn w:val="Standard"/>
    <w:next w:val="Standard"/>
    <w:qFormat/>
    <w:rsid w:val="002078AB"/>
    <w:pPr>
      <w:spacing w:before="240" w:after="60"/>
      <w:outlineLvl w:val="6"/>
    </w:pPr>
    <w:rPr>
      <w:rFonts w:ascii="Times New Roman" w:hAnsi="Times New Roman"/>
      <w:sz w:val="24"/>
      <w:szCs w:val="24"/>
    </w:rPr>
  </w:style>
  <w:style w:type="paragraph" w:styleId="berschrift8">
    <w:name w:val="heading 8"/>
    <w:basedOn w:val="Standard"/>
    <w:next w:val="Standard"/>
    <w:qFormat/>
    <w:rsid w:val="002078AB"/>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2078AB"/>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078AB"/>
    <w:pPr>
      <w:spacing w:line="240" w:lineRule="auto"/>
      <w:jc w:val="center"/>
    </w:pPr>
    <w:rPr>
      <w:b/>
      <w:sz w:val="24"/>
    </w:rPr>
  </w:style>
  <w:style w:type="paragraph" w:styleId="Untertitel">
    <w:name w:val="Subtitle"/>
    <w:basedOn w:val="Standard"/>
    <w:qFormat/>
    <w:rsid w:val="002078AB"/>
    <w:pPr>
      <w:spacing w:line="240" w:lineRule="auto"/>
      <w:jc w:val="center"/>
    </w:pPr>
    <w:rPr>
      <w:b/>
      <w:i/>
      <w:sz w:val="24"/>
    </w:rPr>
  </w:style>
  <w:style w:type="paragraph" w:styleId="Kopfzeile">
    <w:name w:val="header"/>
    <w:basedOn w:val="Standard"/>
    <w:rsid w:val="002078AB"/>
    <w:pPr>
      <w:tabs>
        <w:tab w:val="right" w:pos="9185"/>
      </w:tabs>
      <w:spacing w:line="240" w:lineRule="auto"/>
      <w:jc w:val="left"/>
    </w:pPr>
  </w:style>
  <w:style w:type="paragraph" w:styleId="Textkrper-Einzug2">
    <w:name w:val="Body Text Indent 2"/>
    <w:basedOn w:val="Standard"/>
    <w:rsid w:val="002078AB"/>
    <w:pPr>
      <w:spacing w:line="240" w:lineRule="auto"/>
      <w:ind w:left="1416" w:hanging="708"/>
      <w:jc w:val="left"/>
    </w:pPr>
    <w:rPr>
      <w:rFonts w:ascii="Times New Roman" w:hAnsi="Times New Roman"/>
      <w:sz w:val="24"/>
    </w:rPr>
  </w:style>
  <w:style w:type="paragraph" w:styleId="Textkrper-Einzug3">
    <w:name w:val="Body Text Indent 3"/>
    <w:basedOn w:val="Standard"/>
    <w:rsid w:val="002078AB"/>
    <w:pPr>
      <w:spacing w:line="240" w:lineRule="auto"/>
      <w:ind w:left="1419" w:hanging="711"/>
      <w:jc w:val="left"/>
    </w:pPr>
    <w:rPr>
      <w:rFonts w:ascii="Times New Roman" w:hAnsi="Times New Roman"/>
      <w:i/>
      <w:sz w:val="24"/>
    </w:rPr>
  </w:style>
  <w:style w:type="paragraph" w:styleId="Fuzeile">
    <w:name w:val="footer"/>
    <w:basedOn w:val="Standard"/>
    <w:link w:val="FuzeileZchn"/>
    <w:uiPriority w:val="99"/>
    <w:rsid w:val="002078AB"/>
    <w:pPr>
      <w:tabs>
        <w:tab w:val="center" w:pos="4536"/>
        <w:tab w:val="right" w:pos="9072"/>
      </w:tabs>
      <w:spacing w:line="240" w:lineRule="auto"/>
      <w:jc w:val="left"/>
    </w:pPr>
    <w:rPr>
      <w:rFonts w:ascii="Times New Roman" w:hAnsi="Times New Roman"/>
      <w:sz w:val="24"/>
    </w:rPr>
  </w:style>
  <w:style w:type="character" w:styleId="Seitenzahl">
    <w:name w:val="page number"/>
    <w:basedOn w:val="Absatz-Standardschriftart"/>
    <w:rsid w:val="002078AB"/>
  </w:style>
  <w:style w:type="table" w:customStyle="1" w:styleId="Tabellengitternetz">
    <w:name w:val="Tabellengitternetz"/>
    <w:basedOn w:val="NormaleTabelle"/>
    <w:rsid w:val="002078AB"/>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2078AB"/>
    <w:pPr>
      <w:spacing w:after="120"/>
    </w:pPr>
    <w:rPr>
      <w:sz w:val="16"/>
      <w:szCs w:val="16"/>
    </w:rPr>
  </w:style>
  <w:style w:type="paragraph" w:styleId="Textkrper-Zeileneinzug">
    <w:name w:val="Body Text Indent"/>
    <w:basedOn w:val="Standard"/>
    <w:rsid w:val="00915395"/>
    <w:pPr>
      <w:spacing w:after="120"/>
      <w:ind w:left="283"/>
    </w:pPr>
  </w:style>
  <w:style w:type="character" w:styleId="Hyperlink">
    <w:name w:val="Hyperlink"/>
    <w:rsid w:val="00BB4C53"/>
    <w:rPr>
      <w:color w:val="0000FF"/>
      <w:u w:val="single"/>
    </w:rPr>
  </w:style>
  <w:style w:type="numbering" w:customStyle="1" w:styleId="Formatvorlage1">
    <w:name w:val="Formatvorlage1"/>
    <w:rsid w:val="002078AB"/>
    <w:pPr>
      <w:numPr>
        <w:numId w:val="11"/>
      </w:numPr>
    </w:pPr>
  </w:style>
  <w:style w:type="paragraph" w:styleId="Anrede">
    <w:name w:val="Salutation"/>
    <w:basedOn w:val="Standard"/>
    <w:next w:val="Standard"/>
    <w:rsid w:val="007F3E08"/>
    <w:pPr>
      <w:spacing w:line="240" w:lineRule="auto"/>
      <w:jc w:val="left"/>
    </w:pPr>
    <w:rPr>
      <w:rFonts w:ascii="Times New Roman" w:hAnsi="Times New Roman"/>
      <w:sz w:val="24"/>
    </w:rPr>
  </w:style>
  <w:style w:type="paragraph" w:styleId="Textkrper">
    <w:name w:val="Body Text"/>
    <w:basedOn w:val="Standard"/>
    <w:rsid w:val="007F3E08"/>
    <w:pPr>
      <w:spacing w:after="120"/>
    </w:pPr>
  </w:style>
  <w:style w:type="paragraph" w:styleId="Verzeichnis1">
    <w:name w:val="toc 1"/>
    <w:basedOn w:val="Standard"/>
    <w:next w:val="Standard"/>
    <w:autoRedefine/>
    <w:semiHidden/>
    <w:rsid w:val="001E1A6B"/>
  </w:style>
  <w:style w:type="paragraph" w:customStyle="1" w:styleId="18pt">
    <w:name w:val="18 pt"/>
    <w:aliases w:val="Zentriert"/>
    <w:basedOn w:val="berschrift1"/>
    <w:rsid w:val="00B33A37"/>
    <w:pPr>
      <w:jc w:val="center"/>
    </w:pPr>
    <w:rPr>
      <w:sz w:val="36"/>
    </w:rPr>
  </w:style>
  <w:style w:type="paragraph" w:styleId="Verzeichnis3">
    <w:name w:val="toc 3"/>
    <w:basedOn w:val="Standard"/>
    <w:next w:val="Standard"/>
    <w:autoRedefine/>
    <w:semiHidden/>
    <w:rsid w:val="001E1A6B"/>
    <w:pPr>
      <w:ind w:left="440"/>
    </w:pPr>
  </w:style>
  <w:style w:type="paragraph" w:styleId="Dokumentstruktur">
    <w:name w:val="Document Map"/>
    <w:basedOn w:val="Standard"/>
    <w:semiHidden/>
    <w:rsid w:val="008236EB"/>
    <w:pPr>
      <w:shd w:val="clear" w:color="auto" w:fill="000080"/>
    </w:pPr>
    <w:rPr>
      <w:rFonts w:ascii="Tahoma" w:hAnsi="Tahoma" w:cs="Tahoma"/>
      <w:sz w:val="20"/>
    </w:rPr>
  </w:style>
  <w:style w:type="paragraph" w:customStyle="1" w:styleId="Textkrper-Einzug21">
    <w:name w:val="Textkörper-Einzug 21"/>
    <w:basedOn w:val="Standard"/>
    <w:rsid w:val="00224D93"/>
    <w:pPr>
      <w:overflowPunct w:val="0"/>
      <w:autoSpaceDE w:val="0"/>
      <w:autoSpaceDN w:val="0"/>
      <w:adjustRightInd w:val="0"/>
      <w:spacing w:line="360" w:lineRule="auto"/>
      <w:ind w:left="142" w:hanging="142"/>
      <w:textAlignment w:val="baseline"/>
    </w:pPr>
    <w:rPr>
      <w:sz w:val="24"/>
    </w:rPr>
  </w:style>
  <w:style w:type="paragraph" w:customStyle="1" w:styleId="Textkrper-Einzug31">
    <w:name w:val="Textkörper-Einzug 31"/>
    <w:basedOn w:val="Standard"/>
    <w:rsid w:val="00224D93"/>
    <w:pPr>
      <w:widowControl w:val="0"/>
      <w:tabs>
        <w:tab w:val="left" w:pos="2131"/>
        <w:tab w:val="left" w:pos="9851"/>
      </w:tabs>
      <w:overflowPunct w:val="0"/>
      <w:autoSpaceDE w:val="0"/>
      <w:autoSpaceDN w:val="0"/>
      <w:adjustRightInd w:val="0"/>
      <w:spacing w:after="120" w:line="360" w:lineRule="auto"/>
      <w:ind w:left="70"/>
      <w:jc w:val="left"/>
      <w:textAlignment w:val="baseline"/>
    </w:pPr>
    <w:rPr>
      <w:sz w:val="24"/>
    </w:rPr>
  </w:style>
  <w:style w:type="character" w:styleId="Platzhaltertext">
    <w:name w:val="Placeholder Text"/>
    <w:basedOn w:val="Absatz-Standardschriftart"/>
    <w:uiPriority w:val="99"/>
    <w:semiHidden/>
    <w:rsid w:val="002644C1"/>
    <w:rPr>
      <w:color w:val="808080"/>
    </w:rPr>
  </w:style>
  <w:style w:type="paragraph" w:styleId="Sprechblasentext">
    <w:name w:val="Balloon Text"/>
    <w:basedOn w:val="Standard"/>
    <w:link w:val="SprechblasentextZchn"/>
    <w:rsid w:val="00453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53DD3"/>
    <w:rPr>
      <w:rFonts w:ascii="Segoe UI" w:hAnsi="Segoe UI" w:cs="Segoe UI"/>
      <w:sz w:val="18"/>
      <w:szCs w:val="18"/>
    </w:rPr>
  </w:style>
  <w:style w:type="paragraph" w:styleId="berarbeitung">
    <w:name w:val="Revision"/>
    <w:hidden/>
    <w:uiPriority w:val="99"/>
    <w:semiHidden/>
    <w:rsid w:val="002A5890"/>
    <w:rPr>
      <w:rFonts w:ascii="Arial" w:hAnsi="Arial"/>
      <w:sz w:val="22"/>
    </w:rPr>
  </w:style>
  <w:style w:type="character" w:styleId="Kommentarzeichen">
    <w:name w:val="annotation reference"/>
    <w:basedOn w:val="Absatz-Standardschriftart"/>
    <w:rsid w:val="000C1FC7"/>
    <w:rPr>
      <w:sz w:val="16"/>
      <w:szCs w:val="16"/>
    </w:rPr>
  </w:style>
  <w:style w:type="paragraph" w:styleId="Kommentartext">
    <w:name w:val="annotation text"/>
    <w:basedOn w:val="Standard"/>
    <w:link w:val="KommentartextZchn"/>
    <w:rsid w:val="000C1FC7"/>
    <w:pPr>
      <w:spacing w:line="240" w:lineRule="auto"/>
    </w:pPr>
    <w:rPr>
      <w:sz w:val="20"/>
    </w:rPr>
  </w:style>
  <w:style w:type="character" w:customStyle="1" w:styleId="KommentartextZchn">
    <w:name w:val="Kommentartext Zchn"/>
    <w:basedOn w:val="Absatz-Standardschriftart"/>
    <w:link w:val="Kommentartext"/>
    <w:rsid w:val="000C1FC7"/>
    <w:rPr>
      <w:rFonts w:ascii="Arial" w:hAnsi="Arial"/>
    </w:rPr>
  </w:style>
  <w:style w:type="paragraph" w:styleId="Kommentarthema">
    <w:name w:val="annotation subject"/>
    <w:basedOn w:val="Kommentartext"/>
    <w:next w:val="Kommentartext"/>
    <w:link w:val="KommentarthemaZchn"/>
    <w:rsid w:val="000C1FC7"/>
    <w:rPr>
      <w:b/>
      <w:bCs/>
    </w:rPr>
  </w:style>
  <w:style w:type="character" w:customStyle="1" w:styleId="KommentarthemaZchn">
    <w:name w:val="Kommentarthema Zchn"/>
    <w:basedOn w:val="KommentartextZchn"/>
    <w:link w:val="Kommentarthema"/>
    <w:rsid w:val="000C1FC7"/>
    <w:rPr>
      <w:rFonts w:ascii="Arial" w:hAnsi="Arial"/>
      <w:b/>
      <w:bCs/>
    </w:rPr>
  </w:style>
  <w:style w:type="paragraph" w:styleId="Funotentext">
    <w:name w:val="footnote text"/>
    <w:basedOn w:val="Standard"/>
    <w:link w:val="FunotentextZchn"/>
    <w:rsid w:val="0020483B"/>
    <w:pPr>
      <w:spacing w:line="240" w:lineRule="auto"/>
    </w:pPr>
    <w:rPr>
      <w:sz w:val="18"/>
    </w:rPr>
  </w:style>
  <w:style w:type="character" w:customStyle="1" w:styleId="FunotentextZchn">
    <w:name w:val="Fußnotentext Zchn"/>
    <w:basedOn w:val="Absatz-Standardschriftart"/>
    <w:link w:val="Funotentext"/>
    <w:rsid w:val="0020483B"/>
    <w:rPr>
      <w:rFonts w:ascii="Arial" w:hAnsi="Arial"/>
      <w:sz w:val="18"/>
    </w:rPr>
  </w:style>
  <w:style w:type="character" w:styleId="Funotenzeichen">
    <w:name w:val="footnote reference"/>
    <w:basedOn w:val="Absatz-Standardschriftart"/>
    <w:rsid w:val="000C1FC7"/>
    <w:rPr>
      <w:vertAlign w:val="superscript"/>
    </w:rPr>
  </w:style>
  <w:style w:type="character" w:customStyle="1" w:styleId="markedcontent">
    <w:name w:val="markedcontent"/>
    <w:basedOn w:val="Absatz-Standardschriftart"/>
    <w:rsid w:val="000C1FC7"/>
  </w:style>
  <w:style w:type="paragraph" w:styleId="Listenabsatz">
    <w:name w:val="List Paragraph"/>
    <w:basedOn w:val="Standard"/>
    <w:uiPriority w:val="34"/>
    <w:qFormat/>
    <w:rsid w:val="00BC190C"/>
    <w:pPr>
      <w:ind w:left="720"/>
      <w:contextualSpacing/>
    </w:pPr>
  </w:style>
  <w:style w:type="character" w:customStyle="1" w:styleId="FuzeileZchn">
    <w:name w:val="Fußzeile Zchn"/>
    <w:basedOn w:val="Absatz-Standardschriftart"/>
    <w:link w:val="Fuzeile"/>
    <w:uiPriority w:val="99"/>
    <w:rsid w:val="00420B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77061">
      <w:bodyDiv w:val="1"/>
      <w:marLeft w:val="0"/>
      <w:marRight w:val="0"/>
      <w:marTop w:val="0"/>
      <w:marBottom w:val="0"/>
      <w:divBdr>
        <w:top w:val="none" w:sz="0" w:space="0" w:color="auto"/>
        <w:left w:val="none" w:sz="0" w:space="0" w:color="auto"/>
        <w:bottom w:val="none" w:sz="0" w:space="0" w:color="auto"/>
        <w:right w:val="none" w:sz="0" w:space="0" w:color="auto"/>
      </w:divBdr>
    </w:div>
    <w:div w:id="7157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0932-097B-459C-A133-B70BB66C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1860</Words>
  <Characters>12581</Characters>
  <Application>Microsoft Office Word</Application>
  <DocSecurity>4</DocSecurity>
  <Lines>104</Lines>
  <Paragraphs>28</Paragraphs>
  <ScaleCrop>false</ScaleCrop>
  <HeadingPairs>
    <vt:vector size="2" baseType="variant">
      <vt:variant>
        <vt:lpstr>Titel</vt:lpstr>
      </vt:variant>
      <vt:variant>
        <vt:i4>1</vt:i4>
      </vt:variant>
    </vt:vector>
  </HeadingPairs>
  <TitlesOfParts>
    <vt:vector size="1" baseType="lpstr">
      <vt:lpstr>Information für Konzessionswerber</vt:lpstr>
    </vt:vector>
  </TitlesOfParts>
  <Company>Finanzmarktaufsicht</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für Konzessionswerber</dc:title>
  <dc:subject/>
  <dc:creator>maedlow</dc:creator>
  <cp:keywords/>
  <dc:description/>
  <cp:lastModifiedBy>Fritz Elisabeth</cp:lastModifiedBy>
  <cp:revision>2</cp:revision>
  <cp:lastPrinted>2023-02-02T14:07:00Z</cp:lastPrinted>
  <dcterms:created xsi:type="dcterms:W3CDTF">2023-02-03T12:40:00Z</dcterms:created>
  <dcterms:modified xsi:type="dcterms:W3CDTF">2023-02-03T12:40:00Z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COO.2127.100.3.544025</vt:lpwstr>
  </property>
  <property fmtid="{D5CDD505-2E9C-101B-9397-08002B2CF9AE}" pid="3" name="FSC#COOELAK@1.1001:Subject">
    <vt:lpwstr>Antragsformular und Erklärungen für Konzessionswerber</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Dr. Cornelia Franta-Egger</vt:lpwstr>
  </property>
  <property fmtid="{D5CDD505-2E9C-101B-9397-08002B2CF9AE}" pid="10" name="FSC#COOELAK@1.1001:OwnerExtension">
    <vt:lpwstr>3202</vt:lpwstr>
  </property>
  <property fmtid="{D5CDD505-2E9C-101B-9397-08002B2CF9AE}" pid="11" name="FSC#COOELAK@1.1001:OwnerFaxExtension">
    <vt:lpwstr>3299</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FMA - WAW (Wertpapierfirmen)</vt:lpwstr>
  </property>
  <property fmtid="{D5CDD505-2E9C-101B-9397-08002B2CF9AE}" pid="17" name="FSC#COOELAK@1.1001:CreatedAt">
    <vt:lpwstr>12.10.2011</vt:lpwstr>
  </property>
  <property fmtid="{D5CDD505-2E9C-101B-9397-08002B2CF9AE}" pid="18" name="FSC#COOELAK@1.1001:OU">
    <vt:lpwstr>FMA - WAW (Wertpapierfirmen)</vt:lpwstr>
  </property>
  <property fmtid="{D5CDD505-2E9C-101B-9397-08002B2CF9AE}" pid="19" name="FSC#COOELAK@1.1001:Priority">
    <vt:lpwstr/>
  </property>
  <property fmtid="{D5CDD505-2E9C-101B-9397-08002B2CF9AE}" pid="20" name="FSC#COOELAK@1.1001:ObjBarCode">
    <vt:lpwstr>*COO.2127.100.3.544025*</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EIBPRECONFIG@1.1001:EIBInternalApprovedAt">
    <vt:lpwstr/>
  </property>
  <property fmtid="{D5CDD505-2E9C-101B-9397-08002B2CF9AE}" pid="42" name="FSC#EIBPRECONFIG@1.1001:EIBInternalApprovedBy">
    <vt:lpwstr/>
  </property>
  <property fmtid="{D5CDD505-2E9C-101B-9397-08002B2CF9AE}" pid="43" name="FSC#EIBPRECONFIG@1.1001:EIBSettlementApprovedBy">
    <vt:lpwstr/>
  </property>
  <property fmtid="{D5CDD505-2E9C-101B-9397-08002B2CF9AE}" pid="44" name="FSC#EIBPRECONFIG@1.1001:EIBApprovedAt">
    <vt:lpwstr/>
  </property>
  <property fmtid="{D5CDD505-2E9C-101B-9397-08002B2CF9AE}" pid="45" name="FSC#EIBPRECONFIG@1.1001:EIBApprovedBy">
    <vt:lpwstr/>
  </property>
  <property fmtid="{D5CDD505-2E9C-101B-9397-08002B2CF9AE}" pid="46" name="FSC#EIBPRECONFIG@1.1001:EIBApprovedBySubst">
    <vt:lpwstr/>
  </property>
  <property fmtid="{D5CDD505-2E9C-101B-9397-08002B2CF9AE}" pid="47" name="FSC#EIBPRECONFIG@1.1001:EIBApprovedByTitle">
    <vt:lpwstr/>
  </property>
  <property fmtid="{D5CDD505-2E9C-101B-9397-08002B2CF9AE}" pid="48" name="FSC#EIBPRECONFIG@1.1001:EIBDepartment">
    <vt:lpwstr>FMA - WAW (Wertpapierfirmen)</vt:lpwstr>
  </property>
  <property fmtid="{D5CDD505-2E9C-101B-9397-08002B2CF9AE}" pid="49" name="FSC#EIBPRECONFIG@1.1001:EIBDispatchedBy">
    <vt:lpwstr/>
  </property>
  <property fmtid="{D5CDD505-2E9C-101B-9397-08002B2CF9AE}" pid="50" name="FSC#EIBPRECONFIG@1.1001:ExtRefInc">
    <vt:lpwstr/>
  </property>
  <property fmtid="{D5CDD505-2E9C-101B-9397-08002B2CF9AE}" pid="51" name="FSC#EIBPRECONFIG@1.1001:IncomingAddrdate">
    <vt:lpwstr/>
  </property>
  <property fmtid="{D5CDD505-2E9C-101B-9397-08002B2CF9AE}" pid="52" name="FSC#EIBPRECONFIG@1.1001:IncomingDelivery">
    <vt:lpwstr/>
  </property>
  <property fmtid="{D5CDD505-2E9C-101B-9397-08002B2CF9AE}" pid="53" name="FSC#EIBPRECONFIG@1.1001:OwnerEmail">
    <vt:lpwstr>cornelia.franta@fma.gv.at</vt:lpwstr>
  </property>
  <property fmtid="{D5CDD505-2E9C-101B-9397-08002B2CF9AE}" pid="54" name="FSC#EIBPRECONFIG@1.1001:OUEmail">
    <vt:lpwstr/>
  </property>
  <property fmtid="{D5CDD505-2E9C-101B-9397-08002B2CF9AE}" pid="55" name="FSC#EIBPRECONFIG@1.1001:OwnerGender">
    <vt:lpwstr/>
  </property>
  <property fmtid="{D5CDD505-2E9C-101B-9397-08002B2CF9AE}" pid="56" name="FSC#EIBPRECONFIG@1.1001:Priority">
    <vt:lpwstr>Nein</vt:lpwstr>
  </property>
  <property fmtid="{D5CDD505-2E9C-101B-9397-08002B2CF9AE}" pid="57" name="FSC#EIBPRECONFIG@1.1001:PreviousFiles">
    <vt:lpwstr/>
  </property>
  <property fmtid="{D5CDD505-2E9C-101B-9397-08002B2CF9AE}" pid="58" name="FSC#EIBPRECONFIG@1.1001:NextFiles">
    <vt:lpwstr/>
  </property>
  <property fmtid="{D5CDD505-2E9C-101B-9397-08002B2CF9AE}" pid="59" name="FSC#EIBPRECONFIG@1.1001:RelatedFiles">
    <vt:lpwstr/>
  </property>
  <property fmtid="{D5CDD505-2E9C-101B-9397-08002B2CF9AE}" pid="60" name="FSC#EIBPRECONFIG@1.1001:CompletedOrdinals">
    <vt:lpwstr/>
  </property>
  <property fmtid="{D5CDD505-2E9C-101B-9397-08002B2CF9AE}" pid="61" name="FSC#EIBPRECONFIG@1.1001:NrAttachments">
    <vt:lpwstr>0</vt:lpwstr>
  </property>
  <property fmtid="{D5CDD505-2E9C-101B-9397-08002B2CF9AE}" pid="62" name="FSC#EIBPRECONFIG@1.1001:Attachments">
    <vt:lpwstr/>
  </property>
  <property fmtid="{D5CDD505-2E9C-101B-9397-08002B2CF9AE}" pid="63" name="FSC#EIBPRECONFIG@1.1001:SubjectArea">
    <vt:lpwstr/>
  </property>
  <property fmtid="{D5CDD505-2E9C-101B-9397-08002B2CF9AE}" pid="64" name="FSC#EIBPRECONFIG@1.1001:Recipients">
    <vt:lpwstr/>
  </property>
  <property fmtid="{D5CDD505-2E9C-101B-9397-08002B2CF9AE}" pid="65" name="FSC#EIBPRECONFIG@1.1001:Classified">
    <vt:lpwstr/>
  </property>
  <property fmtid="{D5CDD505-2E9C-101B-9397-08002B2CF9AE}" pid="66" name="FSC#EIBPRECONFIG@1.1001:Deadline">
    <vt:lpwstr/>
  </property>
  <property fmtid="{D5CDD505-2E9C-101B-9397-08002B2CF9AE}" pid="67" name="FSC#EIBPRECONFIG@1.1001:SettlementSubj">
    <vt:lpwstr/>
  </property>
  <property fmtid="{D5CDD505-2E9C-101B-9397-08002B2CF9AE}" pid="68" name="FSC#EIBPRECONFIG@1.1001:OUAddr">
    <vt:lpwstr>Praterstraße, A-1020 Wien</vt:lpwstr>
  </property>
  <property fmtid="{D5CDD505-2E9C-101B-9397-08002B2CF9AE}" pid="69" name="FSC#EIBPRECONFIG@1.1001:OUDescr">
    <vt:lpwstr/>
  </property>
  <property fmtid="{D5CDD505-2E9C-101B-9397-08002B2CF9AE}" pid="70" name="FSC#EIBPRECONFIG@1.1001:Signatures">
    <vt:lpwstr/>
  </property>
  <property fmtid="{D5CDD505-2E9C-101B-9397-08002B2CF9AE}" pid="71" name="FSC#EIBPRECONFIG@1.1001:currentuser">
    <vt:lpwstr>COO.2127.99.1.454</vt:lpwstr>
  </property>
  <property fmtid="{D5CDD505-2E9C-101B-9397-08002B2CF9AE}" pid="72" name="FSC#EIBPRECONFIG@1.1001:currentuserrolegroup">
    <vt:lpwstr>COO.2127.99.1.777</vt:lpwstr>
  </property>
  <property fmtid="{D5CDD505-2E9C-101B-9397-08002B2CF9AE}" pid="73" name="FSC#EIBPRECONFIG@1.1001:currentuserroleposition">
    <vt:lpwstr>COO.1.1001.1.4328</vt:lpwstr>
  </property>
  <property fmtid="{D5CDD505-2E9C-101B-9397-08002B2CF9AE}" pid="74" name="FSC#EIBPRECONFIG@1.1001:currentuserroot">
    <vt:lpwstr>COO.2127.100.1.513822</vt:lpwstr>
  </property>
  <property fmtid="{D5CDD505-2E9C-101B-9397-08002B2CF9AE}" pid="75" name="FSC#EIBPRECONFIG@1.1001:toplevelobject">
    <vt:lpwstr/>
  </property>
  <property fmtid="{D5CDD505-2E9C-101B-9397-08002B2CF9AE}" pid="76" name="FSC#EIBPRECONFIG@1.1001:objchangedby">
    <vt:lpwstr>Dr. Cornelia Franta-Egger</vt:lpwstr>
  </property>
  <property fmtid="{D5CDD505-2E9C-101B-9397-08002B2CF9AE}" pid="77" name="FSC#EIBPRECONFIG@1.1001:objchangedat">
    <vt:lpwstr>12.10.2011</vt:lpwstr>
  </property>
  <property fmtid="{D5CDD505-2E9C-101B-9397-08002B2CF9AE}" pid="78" name="FSC#EIBPRECONFIG@1.1001:objname">
    <vt:lpwstr>Antragsformular und Erklärungen für Konzessionswerber</vt:lpwstr>
  </property>
  <property fmtid="{D5CDD505-2E9C-101B-9397-08002B2CF9AE}" pid="79" name="FSC#EIBPRECONFIG@1.1001:EIBProcessResponsiblePhone">
    <vt:lpwstr/>
  </property>
  <property fmtid="{D5CDD505-2E9C-101B-9397-08002B2CF9AE}" pid="80" name="FSC#EIBPRECONFIG@1.1001:EIBProcessResponsibleMail">
    <vt:lpwstr/>
  </property>
  <property fmtid="{D5CDD505-2E9C-101B-9397-08002B2CF9AE}" pid="81" name="FSC#EIBPRECONFIG@1.1001:EIBProcessResponsibleFax">
    <vt:lpwstr/>
  </property>
  <property fmtid="{D5CDD505-2E9C-101B-9397-08002B2CF9AE}" pid="82" name="FSC#EIBPRECONFIG@1.1001:EIBProcessResponsible">
    <vt:lpwstr/>
  </property>
  <property fmtid="{D5CDD505-2E9C-101B-9397-08002B2CF9AE}" pid="83" name="FSC#FMACONFIG@15.1400:FMAFirstApprovedby">
    <vt:lpwstr/>
  </property>
  <property fmtid="{D5CDD505-2E9C-101B-9397-08002B2CF9AE}" pid="84" name="FSC#FMACONFIG@15.1400:FMAApprovedby">
    <vt:lpwstr/>
  </property>
  <property fmtid="{D5CDD505-2E9C-101B-9397-08002B2CF9AE}" pid="85" name="FSC#FMACONFIG@15.1400:FMAJobNr">
    <vt:lpwstr/>
  </property>
  <property fmtid="{D5CDD505-2E9C-101B-9397-08002B2CF9AE}" pid="86" name="FSC#FMACONFIG@15.1400:FMASigManual">
    <vt:lpwstr/>
  </property>
  <property fmtid="{D5CDD505-2E9C-101B-9397-08002B2CF9AE}" pid="87" name="FSC#FMACONFIG@15.1400:FMAOutNr">
    <vt:lpwstr/>
  </property>
  <property fmtid="{D5CDD505-2E9C-101B-9397-08002B2CF9AE}" pid="88" name="FSC#FMACONFIG@15.1400:FMAFirstApprovedRoleFunction">
    <vt:lpwstr/>
  </property>
  <property fmtid="{D5CDD505-2E9C-101B-9397-08002B2CF9AE}" pid="89" name="FSC#FMACONFIG@15.1400:FMAApprovedRoleFunction">
    <vt:lpwstr/>
  </property>
  <property fmtid="{D5CDD505-2E9C-101B-9397-08002B2CF9AE}" pid="90" name="FSC#EIBPRECONFIG@1.1001:EIBInternalApprovedByPostTitle">
    <vt:lpwstr/>
  </property>
  <property fmtid="{D5CDD505-2E9C-101B-9397-08002B2CF9AE}" pid="91" name="FSC#EIBPRECONFIG@1.1001:EIBSettlementApprovedByPostTitle">
    <vt:lpwstr/>
  </property>
  <property fmtid="{D5CDD505-2E9C-101B-9397-08002B2CF9AE}" pid="92" name="FSC#EIBPRECONFIG@1.1001:EIBApprovedByPostTitle">
    <vt:lpwstr/>
  </property>
  <property fmtid="{D5CDD505-2E9C-101B-9397-08002B2CF9AE}" pid="93" name="FSC#EIBPRECONFIG@1.1001:EIBDispatchedByPostTitle">
    <vt:lpwstr/>
  </property>
  <property fmtid="{D5CDD505-2E9C-101B-9397-08002B2CF9AE}" pid="94" name="FSC#EIBPRECONFIG@1.1001:objchangedbyPostTitle">
    <vt:lpwstr/>
  </property>
  <property fmtid="{D5CDD505-2E9C-101B-9397-08002B2CF9AE}" pid="95" name="FSC#EIBPRECONFIG@1.1001:EIBProcessResponsiblePostTitle">
    <vt:lpwstr/>
  </property>
  <property fmtid="{D5CDD505-2E9C-101B-9397-08002B2CF9AE}" pid="96" name="FSC#EIBPRECONFIG@1.1001:OwnerPostTitle">
    <vt:lpwstr/>
  </property>
  <property fmtid="{D5CDD505-2E9C-101B-9397-08002B2CF9AE}" pid="97" name="FSC#COOELAK@1.1001:CurrentUserRolePos">
    <vt:lpwstr>Sachbearbeiter/in</vt:lpwstr>
  </property>
  <property fmtid="{D5CDD505-2E9C-101B-9397-08002B2CF9AE}" pid="98" name="FSC#COOELAK@1.1001:CurrentUserEmail">
    <vt:lpwstr>cornelia.franta@fma.gv.at</vt:lpwstr>
  </property>
  <property fmtid="{D5CDD505-2E9C-101B-9397-08002B2CF9AE}" pid="99" name="FSC#ATSTATECFG@1.1001:Office">
    <vt:lpwstr/>
  </property>
  <property fmtid="{D5CDD505-2E9C-101B-9397-08002B2CF9AE}" pid="100" name="FSC#ATSTATECFG@1.1001:Agent">
    <vt:lpwstr/>
  </property>
  <property fmtid="{D5CDD505-2E9C-101B-9397-08002B2CF9AE}" pid="101" name="FSC#ATSTATECFG@1.1001:AgentPhone">
    <vt:lpwstr/>
  </property>
  <property fmtid="{D5CDD505-2E9C-101B-9397-08002B2CF9AE}" pid="102" name="FSC#ATSTATECFG@1.1001:DepartmentFax">
    <vt:lpwstr/>
  </property>
  <property fmtid="{D5CDD505-2E9C-101B-9397-08002B2CF9AE}" pid="103" name="FSC#ATSTATECFG@1.1001:DepartmentEMail">
    <vt:lpwstr/>
  </property>
  <property fmtid="{D5CDD505-2E9C-101B-9397-08002B2CF9AE}" pid="104" name="FSC#ATSTATECFG@1.1001:SubfileDate">
    <vt:lpwstr/>
  </property>
  <property fmtid="{D5CDD505-2E9C-101B-9397-08002B2CF9AE}" pid="105" name="FSC#ATSTATECFG@1.1001:SubfileSubject">
    <vt:lpwstr/>
  </property>
  <property fmtid="{D5CDD505-2E9C-101B-9397-08002B2CF9AE}" pid="106" name="FSC#ATSTATECFG@1.1001:DepartmentZipCode">
    <vt:lpwstr/>
  </property>
  <property fmtid="{D5CDD505-2E9C-101B-9397-08002B2CF9AE}" pid="107" name="FSC#ATSTATECFG@1.1001:DepartmentCountry">
    <vt:lpwstr/>
  </property>
  <property fmtid="{D5CDD505-2E9C-101B-9397-08002B2CF9AE}" pid="108" name="FSC#ATSTATECFG@1.1001:DepartmentCity">
    <vt:lpwstr/>
  </property>
  <property fmtid="{D5CDD505-2E9C-101B-9397-08002B2CF9AE}" pid="109" name="FSC#ATSTATECFG@1.1001:DepartmentStreet">
    <vt:lpwstr/>
  </property>
  <property fmtid="{D5CDD505-2E9C-101B-9397-08002B2CF9AE}" pid="110" name="FSC#ATSTATECFG@1.1001:DepartmentDVR">
    <vt:lpwstr/>
  </property>
  <property fmtid="{D5CDD505-2E9C-101B-9397-08002B2CF9AE}" pid="111" name="FSC#ATSTATECFG@1.1001:DepartmentUID">
    <vt:lpwstr/>
  </property>
  <property fmtid="{D5CDD505-2E9C-101B-9397-08002B2CF9AE}" pid="112" name="FSC#ATSTATECFG@1.1001:SubfileReference">
    <vt:lpwstr/>
  </property>
  <property fmtid="{D5CDD505-2E9C-101B-9397-08002B2CF9AE}" pid="113" name="FSC#ATSTATECFG@1.1001:Clause">
    <vt:lpwstr/>
  </property>
  <property fmtid="{D5CDD505-2E9C-101B-9397-08002B2CF9AE}" pid="114" name="FSC#ATSTATECFG@1.1001:ExternalFile">
    <vt:lpwstr/>
  </property>
  <property fmtid="{D5CDD505-2E9C-101B-9397-08002B2CF9AE}" pid="115" name="FSC#ATSTATECFG@1.1001:ApprovedSignature">
    <vt:lpwstr/>
  </property>
  <property fmtid="{D5CDD505-2E9C-101B-9397-08002B2CF9AE}" pid="116" name="FSC#ATSTATECFG@1.1001:BankAccount">
    <vt:lpwstr/>
  </property>
  <property fmtid="{D5CDD505-2E9C-101B-9397-08002B2CF9AE}" pid="117" name="FSC#ATSTATECFG@1.1001:BankAccountOwner">
    <vt:lpwstr/>
  </property>
  <property fmtid="{D5CDD505-2E9C-101B-9397-08002B2CF9AE}" pid="118" name="FSC#ATSTATECFG@1.1001:BankInstitute">
    <vt:lpwstr/>
  </property>
  <property fmtid="{D5CDD505-2E9C-101B-9397-08002B2CF9AE}" pid="119" name="FSC#ATSTATECFG@1.1001:BankAccountID">
    <vt:lpwstr/>
  </property>
  <property fmtid="{D5CDD505-2E9C-101B-9397-08002B2CF9AE}" pid="120" name="FSC#ATSTATECFG@1.1001:BankAccountIBAN">
    <vt:lpwstr/>
  </property>
  <property fmtid="{D5CDD505-2E9C-101B-9397-08002B2CF9AE}" pid="121" name="FSC#ATSTATECFG@1.1001:BankAccountBIC">
    <vt:lpwstr/>
  </property>
  <property fmtid="{D5CDD505-2E9C-101B-9397-08002B2CF9AE}" pid="122" name="FSC#ATSTATECFG@1.1001:BankName">
    <vt:lpwstr/>
  </property>
  <property fmtid="{D5CDD505-2E9C-101B-9397-08002B2CF9AE}" pid="123" name="_NewReviewCycle">
    <vt:lpwstr/>
  </property>
</Properties>
</file>