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0FAC1C63" w:rsidR="004B6D98" w:rsidRPr="001A211F" w:rsidRDefault="00952859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</w:t>
            </w:r>
            <w:r w:rsidR="007051FD">
              <w:t>ly</w:t>
            </w:r>
            <w:r w:rsidR="007C40A2">
              <w:t xml:space="preserve"> </w:t>
            </w:r>
            <w:r w:rsidR="00754071">
              <w:t>2023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2A983628" w:rsidR="00D3044C" w:rsidRPr="00D3044C" w:rsidRDefault="00D3044C" w:rsidP="00D3044C">
            <w:r>
              <w:t xml:space="preserve">Tuesday, </w:t>
            </w:r>
            <w:r w:rsidR="0021002A">
              <w:t>4</w:t>
            </w:r>
            <w:r>
              <w:t xml:space="preserve"> Ju</w:t>
            </w:r>
            <w:r w:rsidR="0021002A">
              <w:t>ly</w:t>
            </w:r>
          </w:p>
        </w:tc>
        <w:tc>
          <w:tcPr>
            <w:tcW w:w="2907" w:type="pct"/>
          </w:tcPr>
          <w:p w14:paraId="35179E02" w14:textId="6EE654AE" w:rsidR="00D3044C" w:rsidRPr="00D3044C" w:rsidRDefault="0021002A" w:rsidP="00D3044C">
            <w:r w:rsidRPr="0021002A">
              <w:t xml:space="preserve">Meeting with the Chair of </w:t>
            </w:r>
            <w:r w:rsidR="00AB1321">
              <w:t>B</w:t>
            </w:r>
            <w:r w:rsidRPr="0021002A">
              <w:t xml:space="preserve">ankers’ </w:t>
            </w:r>
            <w:r w:rsidR="00AB1321">
              <w:t>A</w:t>
            </w:r>
            <w:r w:rsidRPr="0021002A">
              <w:t>ssociation</w:t>
            </w:r>
          </w:p>
        </w:tc>
        <w:tc>
          <w:tcPr>
            <w:tcW w:w="765" w:type="pct"/>
          </w:tcPr>
          <w:p w14:paraId="66157350" w14:textId="5E44D33E" w:rsidR="00D3044C" w:rsidRPr="00D3044C" w:rsidRDefault="00D3044C" w:rsidP="00D3044C">
            <w:r>
              <w:t>Vienna</w:t>
            </w:r>
          </w:p>
        </w:tc>
      </w:tr>
      <w:tr w:rsidR="0021002A" w:rsidRPr="00B70276" w14:paraId="6D91A45B" w14:textId="77777777" w:rsidTr="003E146B">
        <w:tc>
          <w:tcPr>
            <w:tcW w:w="1328" w:type="pct"/>
          </w:tcPr>
          <w:p w14:paraId="7C5D80B2" w14:textId="49C15B66" w:rsidR="0021002A" w:rsidRDefault="0021002A" w:rsidP="00D3044C">
            <w:r>
              <w:t>Wednesday, 5 July</w:t>
            </w:r>
          </w:p>
        </w:tc>
        <w:tc>
          <w:tcPr>
            <w:tcW w:w="2907" w:type="pct"/>
          </w:tcPr>
          <w:p w14:paraId="2A1F2261" w14:textId="310646DE" w:rsidR="0021002A" w:rsidRPr="0021002A" w:rsidRDefault="0021002A" w:rsidP="00D3044C">
            <w:r>
              <w:t>Meeting with Supervised Entity</w:t>
            </w:r>
          </w:p>
        </w:tc>
        <w:tc>
          <w:tcPr>
            <w:tcW w:w="765" w:type="pct"/>
          </w:tcPr>
          <w:p w14:paraId="0776A481" w14:textId="7E4FEDE8" w:rsidR="0021002A" w:rsidRDefault="0021002A" w:rsidP="00D3044C">
            <w:r>
              <w:t>Vienna</w:t>
            </w:r>
          </w:p>
        </w:tc>
      </w:tr>
      <w:tr w:rsidR="0021002A" w:rsidRPr="00B70276" w14:paraId="06DE8694" w14:textId="77777777" w:rsidTr="003E146B">
        <w:tc>
          <w:tcPr>
            <w:tcW w:w="1328" w:type="pct"/>
          </w:tcPr>
          <w:p w14:paraId="22F66771" w14:textId="7BF5F3D7" w:rsidR="0021002A" w:rsidRDefault="0021002A" w:rsidP="00D3044C">
            <w:r>
              <w:t>Wednesday, 5 July</w:t>
            </w:r>
          </w:p>
        </w:tc>
        <w:tc>
          <w:tcPr>
            <w:tcW w:w="2907" w:type="pct"/>
          </w:tcPr>
          <w:p w14:paraId="61EB0F19" w14:textId="0762859C" w:rsidR="0021002A" w:rsidRDefault="0021002A" w:rsidP="00D3044C">
            <w:r w:rsidRPr="0021002A">
              <w:t>Macroprudential Forum</w:t>
            </w:r>
            <w:r w:rsidR="00AB1321">
              <w:t xml:space="preserve"> Meeting</w:t>
            </w:r>
          </w:p>
        </w:tc>
        <w:tc>
          <w:tcPr>
            <w:tcW w:w="765" w:type="pct"/>
          </w:tcPr>
          <w:p w14:paraId="11AF2301" w14:textId="7517F4D2" w:rsidR="0021002A" w:rsidRDefault="0021002A" w:rsidP="00D3044C">
            <w:r>
              <w:t>Virtual</w:t>
            </w:r>
          </w:p>
        </w:tc>
      </w:tr>
      <w:tr w:rsidR="0021002A" w:rsidRPr="00B70276" w14:paraId="4800DD94" w14:textId="77777777" w:rsidTr="003E146B">
        <w:tc>
          <w:tcPr>
            <w:tcW w:w="1328" w:type="pct"/>
          </w:tcPr>
          <w:p w14:paraId="6A9BCDAC" w14:textId="6E48FFEC" w:rsidR="0021002A" w:rsidRDefault="0021002A" w:rsidP="00D3044C">
            <w:r>
              <w:t>Monday, 10 July</w:t>
            </w:r>
          </w:p>
        </w:tc>
        <w:tc>
          <w:tcPr>
            <w:tcW w:w="2907" w:type="pct"/>
          </w:tcPr>
          <w:p w14:paraId="762E21DD" w14:textId="2AF2E959" w:rsidR="0021002A" w:rsidRDefault="0021002A" w:rsidP="00D3044C">
            <w:r>
              <w:t>EBA Away Day</w:t>
            </w:r>
          </w:p>
        </w:tc>
        <w:tc>
          <w:tcPr>
            <w:tcW w:w="765" w:type="pct"/>
          </w:tcPr>
          <w:p w14:paraId="62D60814" w14:textId="413C3693" w:rsidR="0021002A" w:rsidRDefault="0021002A" w:rsidP="00D3044C">
            <w:r>
              <w:t>Malaga</w:t>
            </w:r>
          </w:p>
        </w:tc>
      </w:tr>
      <w:tr w:rsidR="0021002A" w:rsidRPr="00B70276" w14:paraId="495C0866" w14:textId="77777777" w:rsidTr="003E146B">
        <w:tc>
          <w:tcPr>
            <w:tcW w:w="1328" w:type="pct"/>
          </w:tcPr>
          <w:p w14:paraId="464382F6" w14:textId="50223E56" w:rsidR="0021002A" w:rsidRDefault="0021002A" w:rsidP="00D3044C">
            <w:r>
              <w:t>Tuesday, 11 July</w:t>
            </w:r>
          </w:p>
        </w:tc>
        <w:tc>
          <w:tcPr>
            <w:tcW w:w="2907" w:type="pct"/>
          </w:tcPr>
          <w:p w14:paraId="2703DF73" w14:textId="6A8A9EDE" w:rsidR="0021002A" w:rsidRDefault="0021002A" w:rsidP="00D3044C">
            <w:r>
              <w:t>EBA Away Day</w:t>
            </w:r>
          </w:p>
        </w:tc>
        <w:tc>
          <w:tcPr>
            <w:tcW w:w="765" w:type="pct"/>
          </w:tcPr>
          <w:p w14:paraId="5AA00E93" w14:textId="604E4824" w:rsidR="0021002A" w:rsidRDefault="0021002A" w:rsidP="00D3044C">
            <w:r>
              <w:t>Malaga</w:t>
            </w:r>
          </w:p>
        </w:tc>
      </w:tr>
      <w:tr w:rsidR="0021002A" w:rsidRPr="00B70276" w14:paraId="71CD46E1" w14:textId="77777777" w:rsidTr="003E146B">
        <w:tc>
          <w:tcPr>
            <w:tcW w:w="1328" w:type="pct"/>
          </w:tcPr>
          <w:p w14:paraId="4983C1D1" w14:textId="39F74D5A" w:rsidR="0021002A" w:rsidRDefault="0021002A" w:rsidP="00D3044C">
            <w:r>
              <w:t>Wednesday, 12 July</w:t>
            </w:r>
          </w:p>
        </w:tc>
        <w:tc>
          <w:tcPr>
            <w:tcW w:w="2907" w:type="pct"/>
          </w:tcPr>
          <w:p w14:paraId="5EAF3AFA" w14:textId="63A88A6D" w:rsidR="0021002A" w:rsidRDefault="0021002A" w:rsidP="00D3044C">
            <w:r w:rsidRPr="0021002A">
              <w:t>Supervisory Board Meeting</w:t>
            </w:r>
          </w:p>
        </w:tc>
        <w:tc>
          <w:tcPr>
            <w:tcW w:w="765" w:type="pct"/>
          </w:tcPr>
          <w:p w14:paraId="037670AD" w14:textId="11C74358" w:rsidR="0021002A" w:rsidRDefault="0021002A" w:rsidP="00D3044C">
            <w:r>
              <w:t>Frankfurt</w:t>
            </w:r>
          </w:p>
        </w:tc>
      </w:tr>
      <w:tr w:rsidR="0021002A" w:rsidRPr="00B70276" w14:paraId="0DF849FD" w14:textId="77777777" w:rsidTr="003E146B">
        <w:tc>
          <w:tcPr>
            <w:tcW w:w="1328" w:type="pct"/>
          </w:tcPr>
          <w:p w14:paraId="037F8C7B" w14:textId="0283B29A" w:rsidR="0021002A" w:rsidRDefault="0021002A" w:rsidP="00D3044C">
            <w:r>
              <w:t>Thursday, 13 July</w:t>
            </w:r>
          </w:p>
        </w:tc>
        <w:tc>
          <w:tcPr>
            <w:tcW w:w="2907" w:type="pct"/>
          </w:tcPr>
          <w:p w14:paraId="4F3CF5FE" w14:textId="116773D2" w:rsidR="0021002A" w:rsidRDefault="0021002A" w:rsidP="00D3044C">
            <w:r w:rsidRPr="0021002A">
              <w:t>Supervisory Board Meeting</w:t>
            </w:r>
          </w:p>
        </w:tc>
        <w:tc>
          <w:tcPr>
            <w:tcW w:w="765" w:type="pct"/>
          </w:tcPr>
          <w:p w14:paraId="70B5EAA9" w14:textId="4A3F4286" w:rsidR="0021002A" w:rsidRDefault="0021002A" w:rsidP="00D3044C">
            <w:r>
              <w:t>Frankfurt</w:t>
            </w:r>
          </w:p>
        </w:tc>
      </w:tr>
      <w:tr w:rsidR="0021002A" w:rsidRPr="00B70276" w14:paraId="7CBBB6DF" w14:textId="77777777" w:rsidTr="003E146B">
        <w:tc>
          <w:tcPr>
            <w:tcW w:w="1328" w:type="pct"/>
          </w:tcPr>
          <w:p w14:paraId="46C0596A" w14:textId="2EEBC57F" w:rsidR="0021002A" w:rsidRDefault="0021002A" w:rsidP="00D3044C">
            <w:r>
              <w:t>Monday, 17 July</w:t>
            </w:r>
          </w:p>
        </w:tc>
        <w:tc>
          <w:tcPr>
            <w:tcW w:w="2907" w:type="pct"/>
          </w:tcPr>
          <w:p w14:paraId="5C330D26" w14:textId="3F332300" w:rsidR="0021002A" w:rsidRDefault="0021002A" w:rsidP="00D3044C">
            <w:r>
              <w:t>Meeting with Supervised Entity</w:t>
            </w:r>
          </w:p>
        </w:tc>
        <w:tc>
          <w:tcPr>
            <w:tcW w:w="765" w:type="pct"/>
          </w:tcPr>
          <w:p w14:paraId="2D8C5C3F" w14:textId="56E7AAC3" w:rsidR="0021002A" w:rsidRDefault="0021002A" w:rsidP="00D3044C">
            <w:r>
              <w:t>Vienna</w:t>
            </w:r>
          </w:p>
        </w:tc>
      </w:tr>
      <w:tr w:rsidR="0021609E" w:rsidRPr="00B70276" w14:paraId="406E99A1" w14:textId="77777777" w:rsidTr="003E146B">
        <w:tc>
          <w:tcPr>
            <w:tcW w:w="1328" w:type="pct"/>
          </w:tcPr>
          <w:p w14:paraId="0B749F11" w14:textId="68EA91AE" w:rsidR="0021609E" w:rsidRDefault="0021609E" w:rsidP="00D3044C">
            <w:r>
              <w:t>Thursday, 20 July</w:t>
            </w:r>
          </w:p>
        </w:tc>
        <w:tc>
          <w:tcPr>
            <w:tcW w:w="2907" w:type="pct"/>
          </w:tcPr>
          <w:p w14:paraId="1406FCF6" w14:textId="23264DFC" w:rsidR="0021609E" w:rsidRDefault="00AB1321" w:rsidP="00D3044C">
            <w:r>
              <w:t xml:space="preserve">Meeting of the </w:t>
            </w:r>
            <w:r w:rsidR="0021609E" w:rsidRPr="0021609E">
              <w:t xml:space="preserve">Steering Committee </w:t>
            </w:r>
            <w:r>
              <w:t>of the Supervisory Board</w:t>
            </w:r>
          </w:p>
        </w:tc>
        <w:tc>
          <w:tcPr>
            <w:tcW w:w="765" w:type="pct"/>
          </w:tcPr>
          <w:p w14:paraId="6B233329" w14:textId="061C7B4F" w:rsidR="0021609E" w:rsidRDefault="0021609E" w:rsidP="00D3044C">
            <w:r>
              <w:t>Virtual</w:t>
            </w:r>
          </w:p>
        </w:tc>
      </w:tr>
      <w:tr w:rsidR="0021609E" w:rsidRPr="00B70276" w14:paraId="4528B912" w14:textId="77777777" w:rsidTr="003E146B">
        <w:tc>
          <w:tcPr>
            <w:tcW w:w="1328" w:type="pct"/>
          </w:tcPr>
          <w:p w14:paraId="4F7EB07C" w14:textId="11F51109" w:rsidR="0021609E" w:rsidRDefault="0021609E" w:rsidP="00D3044C">
            <w:r>
              <w:t>Thursday, 20 July</w:t>
            </w:r>
          </w:p>
        </w:tc>
        <w:tc>
          <w:tcPr>
            <w:tcW w:w="2907" w:type="pct"/>
          </w:tcPr>
          <w:p w14:paraId="4A4558BE" w14:textId="315F6DF4" w:rsidR="0021609E" w:rsidRPr="0021609E" w:rsidRDefault="0021609E" w:rsidP="00D3044C">
            <w:r>
              <w:t>Meeting with private sector</w:t>
            </w:r>
          </w:p>
        </w:tc>
        <w:tc>
          <w:tcPr>
            <w:tcW w:w="765" w:type="pct"/>
          </w:tcPr>
          <w:p w14:paraId="616A46BD" w14:textId="223A4033" w:rsidR="0021609E" w:rsidRDefault="0021609E" w:rsidP="00D3044C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5D3BA0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15pt;height:8.7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5D3BA0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2pt;height:31.2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33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40962"/>
    <w:rsid w:val="000566D1"/>
    <w:rsid w:val="0005681A"/>
    <w:rsid w:val="00057046"/>
    <w:rsid w:val="000665F0"/>
    <w:rsid w:val="00067ABB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94A7F"/>
    <w:rsid w:val="00196D41"/>
    <w:rsid w:val="001A211F"/>
    <w:rsid w:val="001A3582"/>
    <w:rsid w:val="001A47A9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002A"/>
    <w:rsid w:val="00211A86"/>
    <w:rsid w:val="0021609E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3BA0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1FD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6CFB"/>
    <w:rsid w:val="00A17B2A"/>
    <w:rsid w:val="00A21A12"/>
    <w:rsid w:val="00A23F06"/>
    <w:rsid w:val="00A2706D"/>
    <w:rsid w:val="00A27847"/>
    <w:rsid w:val="00A32E37"/>
    <w:rsid w:val="00A35AE5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1321"/>
    <w:rsid w:val="00AB26B8"/>
    <w:rsid w:val="00AB32EE"/>
    <w:rsid w:val="00AB3574"/>
    <w:rsid w:val="00AB6FA1"/>
    <w:rsid w:val="00AC0067"/>
    <w:rsid w:val="00AC2E21"/>
    <w:rsid w:val="00AC3479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7A7A"/>
    <w:rsid w:val="00B80104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7B5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3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Streicher Tatjana</cp:lastModifiedBy>
  <cp:revision>2</cp:revision>
  <cp:lastPrinted>2019-05-15T13:42:00Z</cp:lastPrinted>
  <dcterms:created xsi:type="dcterms:W3CDTF">2023-10-16T07:16:00Z</dcterms:created>
  <dcterms:modified xsi:type="dcterms:W3CDTF">2023-10-16T07:16:00Z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