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78F99" w14:textId="72BCC386" w:rsidR="004B6D98" w:rsidRPr="001A211F" w:rsidRDefault="004B6D98" w:rsidP="004B6D98"/>
    <w:tbl>
      <w:tblPr>
        <w:tblStyle w:val="Titletable"/>
        <w:tblpPr w:topFromText="397" w:bottomFromText="142" w:vertAnchor="text" w:tblpY="1"/>
        <w:tblOverlap w:val="never"/>
        <w:tblW w:w="5000" w:type="pct"/>
        <w:tblLook w:val="0680" w:firstRow="0" w:lastRow="0" w:firstColumn="1" w:lastColumn="0" w:noHBand="1" w:noVBand="1"/>
      </w:tblPr>
      <w:tblGrid>
        <w:gridCol w:w="3066"/>
        <w:gridCol w:w="6572"/>
      </w:tblGrid>
      <w:tr w:rsidR="004B6D98" w:rsidRPr="001A211F" w14:paraId="58D33F6A" w14:textId="77777777" w:rsidTr="007159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2" w:type="pct"/>
          </w:tcPr>
          <w:p w14:paraId="2B2CB062" w14:textId="24261CEA" w:rsidR="004B6D98" w:rsidRPr="005075F1" w:rsidRDefault="00EE09F7" w:rsidP="00715963">
            <w:r w:rsidRPr="00EE09F7">
              <w:rPr>
                <w:noProof/>
                <w:lang w:val="de-DE" w:eastAsia="de-DE"/>
              </w:rPr>
              <w:drawing>
                <wp:anchor distT="0" distB="0" distL="114300" distR="114300" simplePos="0" relativeHeight="251660288" behindDoc="1" locked="0" layoutInCell="1" allowOverlap="1" wp14:anchorId="14BA4DAF" wp14:editId="4A42EAC5">
                  <wp:simplePos x="0" y="0"/>
                  <wp:positionH relativeFrom="margin">
                    <wp:posOffset>64135</wp:posOffset>
                  </wp:positionH>
                  <wp:positionV relativeFrom="paragraph">
                    <wp:posOffset>353695</wp:posOffset>
                  </wp:positionV>
                  <wp:extent cx="1809115" cy="2000250"/>
                  <wp:effectExtent l="0" t="0" r="635" b="0"/>
                  <wp:wrapTight wrapText="bothSides">
                    <wp:wrapPolygon edited="0">
                      <wp:start x="0" y="0"/>
                      <wp:lineTo x="0" y="21394"/>
                      <wp:lineTo x="21380" y="21394"/>
                      <wp:lineTo x="21380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Ettl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115" cy="2000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518" w:type="pct"/>
          </w:tcPr>
          <w:p w14:paraId="6C77643C" w14:textId="77777777" w:rsidR="004B6D98" w:rsidRPr="001A211F" w:rsidRDefault="004B6D98" w:rsidP="00715963">
            <w:pPr>
              <w:pStyle w:val="Tite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A211F">
              <w:t>Calendar of</w:t>
            </w:r>
            <w:r w:rsidR="00A400D1" w:rsidRPr="006C6B4B">
              <w:t xml:space="preserve"> </w:t>
            </w:r>
            <w:r w:rsidR="00EE09F7">
              <w:t>Helmut E</w:t>
            </w:r>
            <w:r w:rsidR="00EE09F7" w:rsidRPr="00EE09F7">
              <w:t>ttl</w:t>
            </w:r>
          </w:p>
          <w:p w14:paraId="3A8E7281" w14:textId="77777777" w:rsidR="00F22C05" w:rsidRPr="00F22C05" w:rsidRDefault="00F22C05" w:rsidP="00F22C05">
            <w:pPr>
              <w:pStyle w:val="Untertite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Member</w:t>
            </w:r>
            <w:r w:rsidRPr="00F22C05">
              <w:t xml:space="preserve"> of the Supervisory Board of the Single Supervisory Mechanism</w:t>
            </w:r>
          </w:p>
          <w:p w14:paraId="2553E7BD" w14:textId="77777777" w:rsidR="00F22C05" w:rsidRDefault="00F22C05" w:rsidP="008016CD">
            <w:pPr>
              <w:pStyle w:val="Untertite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A39A81E" w14:textId="1EEE0538" w:rsidR="00F22C05" w:rsidRPr="00F22C05" w:rsidRDefault="00F22C05" w:rsidP="00F22C05">
            <w:pPr>
              <w:pStyle w:val="Untertite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22C05">
              <w:t>Executive Director of the Austrian Financial Market Authority</w:t>
            </w:r>
          </w:p>
          <w:p w14:paraId="0A2C194C" w14:textId="3DF3312C" w:rsidR="004B6D98" w:rsidRPr="001A211F" w:rsidRDefault="001944C9" w:rsidP="00DD185F">
            <w:pPr>
              <w:pStyle w:val="Mon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December</w:t>
            </w:r>
            <w:r w:rsidR="00A230A9">
              <w:t xml:space="preserve"> </w:t>
            </w:r>
            <w:r w:rsidR="00754071">
              <w:t>2023</w:t>
            </w:r>
          </w:p>
        </w:tc>
      </w:tr>
    </w:tbl>
    <w:tbl>
      <w:tblPr>
        <w:tblStyle w:val="Calendarstyle"/>
        <w:tblW w:w="5000" w:type="pct"/>
        <w:tblLook w:val="0620" w:firstRow="1" w:lastRow="0" w:firstColumn="0" w:lastColumn="0" w:noHBand="1" w:noVBand="1"/>
      </w:tblPr>
      <w:tblGrid>
        <w:gridCol w:w="2557"/>
        <w:gridCol w:w="5598"/>
        <w:gridCol w:w="1473"/>
      </w:tblGrid>
      <w:tr w:rsidR="00715963" w:rsidRPr="001A211F" w14:paraId="67513402" w14:textId="77777777" w:rsidTr="007159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0"/>
        </w:trPr>
        <w:tc>
          <w:tcPr>
            <w:tcW w:w="1328" w:type="pct"/>
          </w:tcPr>
          <w:p w14:paraId="3B34B84C" w14:textId="77777777" w:rsidR="0087300D" w:rsidRPr="005A115C" w:rsidRDefault="0087300D" w:rsidP="005A115C">
            <w:r w:rsidRPr="005A115C">
              <w:t>D</w:t>
            </w:r>
            <w:r w:rsidR="004B6D98" w:rsidRPr="005A115C">
              <w:t>ate</w:t>
            </w:r>
          </w:p>
        </w:tc>
        <w:tc>
          <w:tcPr>
            <w:tcW w:w="2907" w:type="pct"/>
          </w:tcPr>
          <w:p w14:paraId="708F1FF0" w14:textId="136BF4FE" w:rsidR="00C21089" w:rsidRPr="005A115C" w:rsidRDefault="0087300D" w:rsidP="000E2AA7">
            <w:pPr>
              <w:rPr>
                <w:rStyle w:val="IntensiveHervorhebung"/>
              </w:rPr>
            </w:pPr>
            <w:r w:rsidRPr="005A115C">
              <w:t>M</w:t>
            </w:r>
            <w:r w:rsidR="004B6D98" w:rsidRPr="005A115C">
              <w:t xml:space="preserve">eeting </w:t>
            </w:r>
            <w:r w:rsidRPr="005A115C">
              <w:t>/ E</w:t>
            </w:r>
            <w:r w:rsidR="004B6D98" w:rsidRPr="005A115C">
              <w:t>vent</w:t>
            </w:r>
            <w:r w:rsidR="00715963">
              <w:t xml:space="preserve"> </w:t>
            </w:r>
          </w:p>
        </w:tc>
        <w:tc>
          <w:tcPr>
            <w:tcW w:w="765" w:type="pct"/>
          </w:tcPr>
          <w:p w14:paraId="3DC91C58" w14:textId="77777777" w:rsidR="0087300D" w:rsidRPr="005A115C" w:rsidRDefault="0087300D" w:rsidP="005A115C">
            <w:r w:rsidRPr="005A115C">
              <w:t>L</w:t>
            </w:r>
            <w:r w:rsidR="004B6D98" w:rsidRPr="005A115C">
              <w:t>ocation</w:t>
            </w:r>
          </w:p>
        </w:tc>
      </w:tr>
      <w:tr w:rsidR="00D3044C" w:rsidRPr="00B70276" w14:paraId="5FF5B3EE" w14:textId="77777777" w:rsidTr="003E146B">
        <w:tc>
          <w:tcPr>
            <w:tcW w:w="1328" w:type="pct"/>
          </w:tcPr>
          <w:p w14:paraId="41174750" w14:textId="76548DC3" w:rsidR="00D3044C" w:rsidRPr="00D3044C" w:rsidRDefault="00D460B2" w:rsidP="00D3044C">
            <w:r>
              <w:t>Wednesday, 6 December</w:t>
            </w:r>
          </w:p>
        </w:tc>
        <w:tc>
          <w:tcPr>
            <w:tcW w:w="2907" w:type="pct"/>
          </w:tcPr>
          <w:p w14:paraId="35179E02" w14:textId="2FD428BD" w:rsidR="00D3044C" w:rsidRPr="00D460B2" w:rsidRDefault="00D460B2" w:rsidP="00D460B2">
            <w:pPr>
              <w:spacing w:before="0" w:after="200"/>
              <w:rPr>
                <w:color w:val="auto"/>
              </w:rPr>
            </w:pPr>
            <w:r>
              <w:t xml:space="preserve">Press Conference on </w:t>
            </w:r>
            <w:r w:rsidRPr="00D460B2">
              <w:t>“Facts and Figures, Trends and Strategies 2024”</w:t>
            </w:r>
          </w:p>
        </w:tc>
        <w:tc>
          <w:tcPr>
            <w:tcW w:w="765" w:type="pct"/>
          </w:tcPr>
          <w:p w14:paraId="66157350" w14:textId="6F3CAEAC" w:rsidR="00D3044C" w:rsidRPr="00D3044C" w:rsidRDefault="00D460B2" w:rsidP="00D3044C">
            <w:r>
              <w:t>Vienna</w:t>
            </w:r>
          </w:p>
        </w:tc>
      </w:tr>
      <w:tr w:rsidR="00D460B2" w:rsidRPr="00B70276" w14:paraId="0CD735F4" w14:textId="77777777" w:rsidTr="003E146B">
        <w:tc>
          <w:tcPr>
            <w:tcW w:w="1328" w:type="pct"/>
          </w:tcPr>
          <w:p w14:paraId="5B3FE7B3" w14:textId="350BBF12" w:rsidR="00D460B2" w:rsidRDefault="00D460B2" w:rsidP="00D3044C">
            <w:r>
              <w:t>Thursday, 7 December</w:t>
            </w:r>
          </w:p>
        </w:tc>
        <w:tc>
          <w:tcPr>
            <w:tcW w:w="2907" w:type="pct"/>
          </w:tcPr>
          <w:p w14:paraId="3DA8A5BB" w14:textId="42DEEC90" w:rsidR="00D460B2" w:rsidRDefault="00D460B2" w:rsidP="00D460B2">
            <w:r>
              <w:t>Meeting with supervised entity</w:t>
            </w:r>
          </w:p>
        </w:tc>
        <w:tc>
          <w:tcPr>
            <w:tcW w:w="765" w:type="pct"/>
          </w:tcPr>
          <w:p w14:paraId="09EAB966" w14:textId="0795E73E" w:rsidR="00D460B2" w:rsidRDefault="00D460B2" w:rsidP="00D3044C">
            <w:r>
              <w:t>Vienna</w:t>
            </w:r>
          </w:p>
        </w:tc>
      </w:tr>
      <w:tr w:rsidR="00D460B2" w:rsidRPr="00B70276" w14:paraId="32A973C7" w14:textId="77777777" w:rsidTr="003E146B">
        <w:tc>
          <w:tcPr>
            <w:tcW w:w="1328" w:type="pct"/>
          </w:tcPr>
          <w:p w14:paraId="7CEE3C6A" w14:textId="2C2F1261" w:rsidR="00D460B2" w:rsidRDefault="00D460B2" w:rsidP="00D3044C">
            <w:r>
              <w:t>Friday, 8 December</w:t>
            </w:r>
          </w:p>
        </w:tc>
        <w:tc>
          <w:tcPr>
            <w:tcW w:w="2907" w:type="pct"/>
          </w:tcPr>
          <w:p w14:paraId="5A909768" w14:textId="6FE044BC" w:rsidR="00D460B2" w:rsidRDefault="00D460B2" w:rsidP="00D460B2">
            <w:r>
              <w:t>SB Telco</w:t>
            </w:r>
          </w:p>
        </w:tc>
        <w:tc>
          <w:tcPr>
            <w:tcW w:w="765" w:type="pct"/>
          </w:tcPr>
          <w:p w14:paraId="780D5602" w14:textId="19E475E2" w:rsidR="00D460B2" w:rsidRDefault="00D460B2" w:rsidP="00D3044C">
            <w:r>
              <w:t>Virtual</w:t>
            </w:r>
          </w:p>
        </w:tc>
      </w:tr>
      <w:tr w:rsidR="00D460B2" w:rsidRPr="00B70276" w14:paraId="491CCD86" w14:textId="77777777" w:rsidTr="003E146B">
        <w:tc>
          <w:tcPr>
            <w:tcW w:w="1328" w:type="pct"/>
          </w:tcPr>
          <w:p w14:paraId="43575DD6" w14:textId="1426871B" w:rsidR="00D460B2" w:rsidRDefault="00D460B2" w:rsidP="00D3044C">
            <w:r>
              <w:t xml:space="preserve">Monday, 11 December </w:t>
            </w:r>
          </w:p>
        </w:tc>
        <w:tc>
          <w:tcPr>
            <w:tcW w:w="2907" w:type="pct"/>
          </w:tcPr>
          <w:p w14:paraId="09B7BDBA" w14:textId="0DBFE8FA" w:rsidR="00D460B2" w:rsidRDefault="00D460B2" w:rsidP="00D460B2">
            <w:r w:rsidRPr="00D460B2">
              <w:t>Financial Markets Stability Board Meeting</w:t>
            </w:r>
          </w:p>
        </w:tc>
        <w:tc>
          <w:tcPr>
            <w:tcW w:w="765" w:type="pct"/>
          </w:tcPr>
          <w:p w14:paraId="68F63A05" w14:textId="11BAD959" w:rsidR="00D460B2" w:rsidRDefault="00D460B2" w:rsidP="00D3044C">
            <w:r>
              <w:t>Vienna</w:t>
            </w:r>
          </w:p>
        </w:tc>
      </w:tr>
      <w:tr w:rsidR="00D460B2" w:rsidRPr="00B70276" w14:paraId="77A757F5" w14:textId="77777777" w:rsidTr="003E146B">
        <w:tc>
          <w:tcPr>
            <w:tcW w:w="1328" w:type="pct"/>
          </w:tcPr>
          <w:p w14:paraId="3BC0245F" w14:textId="50094C3C" w:rsidR="00D460B2" w:rsidRDefault="00D460B2" w:rsidP="00D3044C">
            <w:r>
              <w:t>Tuesday, 12 December</w:t>
            </w:r>
          </w:p>
        </w:tc>
        <w:tc>
          <w:tcPr>
            <w:tcW w:w="2907" w:type="pct"/>
          </w:tcPr>
          <w:p w14:paraId="55402E2C" w14:textId="3625AE01" w:rsidR="00D460B2" w:rsidRPr="00D460B2" w:rsidRDefault="00D460B2" w:rsidP="00D460B2">
            <w:r>
              <w:t>EBA BoS</w:t>
            </w:r>
            <w:r w:rsidR="00A13EC1">
              <w:t xml:space="preserve"> Meeting</w:t>
            </w:r>
          </w:p>
        </w:tc>
        <w:tc>
          <w:tcPr>
            <w:tcW w:w="765" w:type="pct"/>
          </w:tcPr>
          <w:p w14:paraId="1A3829C6" w14:textId="1D555629" w:rsidR="00D460B2" w:rsidRDefault="00D460B2" w:rsidP="00D3044C">
            <w:r>
              <w:t>Virtual</w:t>
            </w:r>
          </w:p>
        </w:tc>
      </w:tr>
      <w:tr w:rsidR="00D460B2" w:rsidRPr="00B70276" w14:paraId="62F65431" w14:textId="77777777" w:rsidTr="003E146B">
        <w:tc>
          <w:tcPr>
            <w:tcW w:w="1328" w:type="pct"/>
          </w:tcPr>
          <w:p w14:paraId="56011A17" w14:textId="33B9AF8A" w:rsidR="00D460B2" w:rsidRDefault="00D460B2" w:rsidP="00D3044C">
            <w:r>
              <w:t>Thursday, 14 December</w:t>
            </w:r>
          </w:p>
        </w:tc>
        <w:tc>
          <w:tcPr>
            <w:tcW w:w="2907" w:type="pct"/>
          </w:tcPr>
          <w:p w14:paraId="0352D833" w14:textId="31D457C9" w:rsidR="00D460B2" w:rsidRDefault="00D460B2" w:rsidP="00D460B2">
            <w:r>
              <w:t>Speech at the 20</w:t>
            </w:r>
            <w:r w:rsidRPr="00D460B2">
              <w:rPr>
                <w:vertAlign w:val="superscript"/>
              </w:rPr>
              <w:t>th</w:t>
            </w:r>
            <w:r>
              <w:t xml:space="preserve"> China International Finance Forum</w:t>
            </w:r>
          </w:p>
        </w:tc>
        <w:tc>
          <w:tcPr>
            <w:tcW w:w="765" w:type="pct"/>
          </w:tcPr>
          <w:p w14:paraId="1C3CC8F6" w14:textId="3CC306C1" w:rsidR="00D460B2" w:rsidRDefault="00D460B2" w:rsidP="00D3044C">
            <w:r>
              <w:t>Shanghai</w:t>
            </w:r>
          </w:p>
        </w:tc>
      </w:tr>
    </w:tbl>
    <w:p w14:paraId="585D07FE" w14:textId="77777777" w:rsidR="00A50228" w:rsidRDefault="00A50228" w:rsidP="004C3487">
      <w:pPr>
        <w:spacing w:line="240" w:lineRule="auto"/>
      </w:pPr>
    </w:p>
    <w:p w14:paraId="2DF8BBE2" w14:textId="77777777" w:rsidR="00E95453" w:rsidRDefault="00E95453" w:rsidP="004C3487">
      <w:pPr>
        <w:spacing w:line="240" w:lineRule="auto"/>
      </w:pPr>
    </w:p>
    <w:p w14:paraId="1426444F" w14:textId="3ED8625F" w:rsidR="000E2AA7" w:rsidRPr="00EF5282" w:rsidRDefault="00EF5282" w:rsidP="00EF5282">
      <w:r w:rsidRPr="00EF5282">
        <w:t xml:space="preserve">The calendar gives information on </w:t>
      </w:r>
      <w:r>
        <w:t xml:space="preserve">Helmut </w:t>
      </w:r>
      <w:proofErr w:type="spellStart"/>
      <w:r>
        <w:t>Ettl</w:t>
      </w:r>
      <w:r w:rsidRPr="00EF5282">
        <w:t>’s</w:t>
      </w:r>
      <w:proofErr w:type="spellEnd"/>
      <w:r w:rsidRPr="00EF5282">
        <w:t xml:space="preserve"> meetings in his capacity as a member of the ECB’s Supervisory Board. It includes institutional meetings, speaking engagements, attendance at conferences and events, as well as appointments with e</w:t>
      </w:r>
      <w:r>
        <w:t xml:space="preserve">xternal parties (incl. media), </w:t>
      </w:r>
      <w:r w:rsidRPr="00EF5282">
        <w:t xml:space="preserve">unless releasing the information could undermine the protection of public interests recognised at EU level. Internal </w:t>
      </w:r>
      <w:proofErr w:type="spellStart"/>
      <w:r w:rsidRPr="00EF5282">
        <w:t>Eurosys</w:t>
      </w:r>
      <w:r>
        <w:t>tem</w:t>
      </w:r>
      <w:proofErr w:type="spellEnd"/>
      <w:r>
        <w:t xml:space="preserve"> meetings are not published.</w:t>
      </w:r>
    </w:p>
    <w:sectPr w:rsidR="000E2AA7" w:rsidRPr="00EF5282" w:rsidSect="004B6D98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985" w:right="1134" w:bottom="1418" w:left="1134" w:header="567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C992D8" w14:textId="77777777" w:rsidR="00331ECD" w:rsidRDefault="00331ECD" w:rsidP="00BD32C6">
      <w:pPr>
        <w:spacing w:after="0" w:line="240" w:lineRule="auto"/>
      </w:pPr>
      <w:r>
        <w:separator/>
      </w:r>
    </w:p>
  </w:endnote>
  <w:endnote w:type="continuationSeparator" w:id="0">
    <w:p w14:paraId="04B54D6D" w14:textId="77777777" w:rsidR="00331ECD" w:rsidRDefault="00331ECD" w:rsidP="00BD32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66C6F" w14:textId="14D6E37B" w:rsidR="003C7DA0" w:rsidRPr="00EE09F7" w:rsidRDefault="00A230A9" w:rsidP="00D327A5">
    <w:pPr>
      <w:pStyle w:val="Fuzeile"/>
      <w:rPr>
        <w:lang w:val="de-DE"/>
      </w:rPr>
    </w:pPr>
    <w:r>
      <w:rPr>
        <w:lang w:val="de-DE"/>
      </w:rPr>
      <w:pict w14:anchorId="12E193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46.4pt;height:9.2pt">
          <v:imagedata r:id="rId1" o:title="Fußzeile_Englisch"/>
        </v:shape>
      </w:pict>
    </w:r>
    <w:r w:rsidR="00D327A5" w:rsidRPr="00EE09F7">
      <w:rPr>
        <w:lang w:val="de-DE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13749122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222E4B2B" w14:textId="073DE913" w:rsidR="003C7DA0" w:rsidRDefault="003C7DA0">
            <w:pPr>
              <w:pStyle w:val="Fuzeile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45CFB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C6DF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5067853" w14:textId="77777777" w:rsidR="003C7DA0" w:rsidRDefault="003C7DA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3CF225" w14:textId="77777777" w:rsidR="00331ECD" w:rsidRDefault="00331ECD" w:rsidP="00BD32C6">
      <w:pPr>
        <w:spacing w:after="0" w:line="240" w:lineRule="auto"/>
      </w:pPr>
      <w:r>
        <w:separator/>
      </w:r>
    </w:p>
  </w:footnote>
  <w:footnote w:type="continuationSeparator" w:id="0">
    <w:p w14:paraId="2AC69DA1" w14:textId="77777777" w:rsidR="00331ECD" w:rsidRDefault="00331ECD" w:rsidP="00BD32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2FFFE" w14:textId="77777777" w:rsidR="00F22659" w:rsidRDefault="00F22659">
    <w:pPr>
      <w:spacing w:after="0"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AB2FD" w14:textId="639EAE2C" w:rsidR="00F22659" w:rsidRPr="00741E0E" w:rsidRDefault="00A230A9" w:rsidP="00741E0E">
    <w:r>
      <w:pict w14:anchorId="12007CB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83.25pt;height:31.7pt">
          <v:imagedata r:id="rId1" o:title="FMA Kopfzeile 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10245" w14:textId="77777777" w:rsidR="00BD32C6" w:rsidRDefault="00BD32C6" w:rsidP="00BD32C6">
    <w:pPr>
      <w:pStyle w:val="Kopfzeil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E28017C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C62C70C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E681C3C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426639C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03A39EA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2689B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7BE405E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73C9C7E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40A3B5C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BB0AB9E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F6C4A14"/>
    <w:multiLevelType w:val="multilevel"/>
    <w:tmpl w:val="353A6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A5D2E20"/>
    <w:multiLevelType w:val="hybridMultilevel"/>
    <w:tmpl w:val="5B1CB4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1473727">
    <w:abstractNumId w:val="10"/>
  </w:num>
  <w:num w:numId="2" w16cid:durableId="554972267">
    <w:abstractNumId w:val="11"/>
  </w:num>
  <w:num w:numId="3" w16cid:durableId="625620256">
    <w:abstractNumId w:val="9"/>
  </w:num>
  <w:num w:numId="4" w16cid:durableId="570047755">
    <w:abstractNumId w:val="7"/>
  </w:num>
  <w:num w:numId="5" w16cid:durableId="1967659840">
    <w:abstractNumId w:val="6"/>
  </w:num>
  <w:num w:numId="6" w16cid:durableId="767240725">
    <w:abstractNumId w:val="5"/>
  </w:num>
  <w:num w:numId="7" w16cid:durableId="891424396">
    <w:abstractNumId w:val="4"/>
  </w:num>
  <w:num w:numId="8" w16cid:durableId="1534423426">
    <w:abstractNumId w:val="8"/>
  </w:num>
  <w:num w:numId="9" w16cid:durableId="1314139308">
    <w:abstractNumId w:val="3"/>
  </w:num>
  <w:num w:numId="10" w16cid:durableId="452406412">
    <w:abstractNumId w:val="2"/>
  </w:num>
  <w:num w:numId="11" w16cid:durableId="1973742">
    <w:abstractNumId w:val="1"/>
  </w:num>
  <w:num w:numId="12" w16cid:durableId="16271278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cumentProtection w:formatting="1" w:enforcement="1" w:cryptProviderType="rsaFull" w:cryptAlgorithmClass="hash" w:cryptAlgorithmType="typeAny" w:cryptAlgorithmSid="4" w:cryptSpinCount="100000" w:hash="V08GrzFRV1WwkXHOCA86L+WoIU8=" w:salt="z3zSS4TyjWLU2DcAI1DIjQ=="/>
  <w:autoFormatOverride/>
  <w:styleLockTheme/>
  <w:styleLockQFSet/>
  <w:defaultTabStop w:val="720"/>
  <w:hyphenationZone w:val="425"/>
  <w:characterSpacingControl w:val="doNotCompress"/>
  <w:hdrShapeDefaults>
    <o:shapedefaults v:ext="edit" spidmax="14336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A50228"/>
    <w:rsid w:val="00000DAE"/>
    <w:rsid w:val="00006C23"/>
    <w:rsid w:val="000079E1"/>
    <w:rsid w:val="00010C91"/>
    <w:rsid w:val="00011F98"/>
    <w:rsid w:val="000132EA"/>
    <w:rsid w:val="00017701"/>
    <w:rsid w:val="00020CA1"/>
    <w:rsid w:val="00025D30"/>
    <w:rsid w:val="00032EBF"/>
    <w:rsid w:val="000342C9"/>
    <w:rsid w:val="00040962"/>
    <w:rsid w:val="000566D1"/>
    <w:rsid w:val="0005681A"/>
    <w:rsid w:val="00057046"/>
    <w:rsid w:val="000665F0"/>
    <w:rsid w:val="00067ABB"/>
    <w:rsid w:val="000771D2"/>
    <w:rsid w:val="00090111"/>
    <w:rsid w:val="0009149B"/>
    <w:rsid w:val="000B0C92"/>
    <w:rsid w:val="000B1262"/>
    <w:rsid w:val="000B43B7"/>
    <w:rsid w:val="000B4F1D"/>
    <w:rsid w:val="000B6975"/>
    <w:rsid w:val="000B77EC"/>
    <w:rsid w:val="000C2C43"/>
    <w:rsid w:val="000C68C2"/>
    <w:rsid w:val="000D21D6"/>
    <w:rsid w:val="000E2AA7"/>
    <w:rsid w:val="000E2BCD"/>
    <w:rsid w:val="000E4ED9"/>
    <w:rsid w:val="000F10DB"/>
    <w:rsid w:val="000F35B6"/>
    <w:rsid w:val="00104AE2"/>
    <w:rsid w:val="00105BCF"/>
    <w:rsid w:val="00110CB6"/>
    <w:rsid w:val="00117D66"/>
    <w:rsid w:val="00122FB6"/>
    <w:rsid w:val="001377E4"/>
    <w:rsid w:val="00137C3B"/>
    <w:rsid w:val="0014379C"/>
    <w:rsid w:val="001603AD"/>
    <w:rsid w:val="00181ED4"/>
    <w:rsid w:val="001944C9"/>
    <w:rsid w:val="00194A7F"/>
    <w:rsid w:val="00196D41"/>
    <w:rsid w:val="001A211F"/>
    <w:rsid w:val="001A3582"/>
    <w:rsid w:val="001A47A9"/>
    <w:rsid w:val="001B48A3"/>
    <w:rsid w:val="001C3629"/>
    <w:rsid w:val="001D1591"/>
    <w:rsid w:val="001D6567"/>
    <w:rsid w:val="001E13A7"/>
    <w:rsid w:val="001E1DD1"/>
    <w:rsid w:val="001F6F1A"/>
    <w:rsid w:val="0020294F"/>
    <w:rsid w:val="00205381"/>
    <w:rsid w:val="00211A86"/>
    <w:rsid w:val="00220E29"/>
    <w:rsid w:val="00223420"/>
    <w:rsid w:val="00224231"/>
    <w:rsid w:val="002329C3"/>
    <w:rsid w:val="00237FAB"/>
    <w:rsid w:val="00240599"/>
    <w:rsid w:val="00241103"/>
    <w:rsid w:val="00247B81"/>
    <w:rsid w:val="00260523"/>
    <w:rsid w:val="00261954"/>
    <w:rsid w:val="00264FCD"/>
    <w:rsid w:val="0026512B"/>
    <w:rsid w:val="00270ED5"/>
    <w:rsid w:val="00271983"/>
    <w:rsid w:val="00292E18"/>
    <w:rsid w:val="0029309A"/>
    <w:rsid w:val="002B2CFA"/>
    <w:rsid w:val="002C48BD"/>
    <w:rsid w:val="002C7AE4"/>
    <w:rsid w:val="002D5CF6"/>
    <w:rsid w:val="002E41F2"/>
    <w:rsid w:val="002F6776"/>
    <w:rsid w:val="002F79FF"/>
    <w:rsid w:val="002F7E3F"/>
    <w:rsid w:val="0030586A"/>
    <w:rsid w:val="00305A43"/>
    <w:rsid w:val="00305E5E"/>
    <w:rsid w:val="00307714"/>
    <w:rsid w:val="0031033D"/>
    <w:rsid w:val="0031794D"/>
    <w:rsid w:val="00320444"/>
    <w:rsid w:val="00331A13"/>
    <w:rsid w:val="00331ECD"/>
    <w:rsid w:val="00357DA9"/>
    <w:rsid w:val="0036671C"/>
    <w:rsid w:val="0037216A"/>
    <w:rsid w:val="0037416C"/>
    <w:rsid w:val="0038145A"/>
    <w:rsid w:val="00393656"/>
    <w:rsid w:val="00396405"/>
    <w:rsid w:val="00397D07"/>
    <w:rsid w:val="003A1B9A"/>
    <w:rsid w:val="003B14AC"/>
    <w:rsid w:val="003B28DA"/>
    <w:rsid w:val="003B3B51"/>
    <w:rsid w:val="003B417F"/>
    <w:rsid w:val="003B4C1E"/>
    <w:rsid w:val="003C1C0B"/>
    <w:rsid w:val="003C32C3"/>
    <w:rsid w:val="003C4FA2"/>
    <w:rsid w:val="003C7DA0"/>
    <w:rsid w:val="003E4AB3"/>
    <w:rsid w:val="003E660A"/>
    <w:rsid w:val="003E67CB"/>
    <w:rsid w:val="003E7CDC"/>
    <w:rsid w:val="003F4002"/>
    <w:rsid w:val="00410A1A"/>
    <w:rsid w:val="00415C94"/>
    <w:rsid w:val="00416F88"/>
    <w:rsid w:val="00424A15"/>
    <w:rsid w:val="00425FAA"/>
    <w:rsid w:val="0042733C"/>
    <w:rsid w:val="00435A29"/>
    <w:rsid w:val="00435DCF"/>
    <w:rsid w:val="00436690"/>
    <w:rsid w:val="004418E3"/>
    <w:rsid w:val="004509DC"/>
    <w:rsid w:val="00450EC9"/>
    <w:rsid w:val="004514E6"/>
    <w:rsid w:val="004542AD"/>
    <w:rsid w:val="00455F46"/>
    <w:rsid w:val="00462A2A"/>
    <w:rsid w:val="004642D4"/>
    <w:rsid w:val="00466080"/>
    <w:rsid w:val="00470B81"/>
    <w:rsid w:val="004757B7"/>
    <w:rsid w:val="004766E0"/>
    <w:rsid w:val="0047793A"/>
    <w:rsid w:val="00483418"/>
    <w:rsid w:val="00483979"/>
    <w:rsid w:val="00494066"/>
    <w:rsid w:val="00496D65"/>
    <w:rsid w:val="0049791F"/>
    <w:rsid w:val="004A3457"/>
    <w:rsid w:val="004A51CC"/>
    <w:rsid w:val="004A70AB"/>
    <w:rsid w:val="004B1C43"/>
    <w:rsid w:val="004B39BF"/>
    <w:rsid w:val="004B6D98"/>
    <w:rsid w:val="004B6EF2"/>
    <w:rsid w:val="004B7570"/>
    <w:rsid w:val="004C08C2"/>
    <w:rsid w:val="004C0F8B"/>
    <w:rsid w:val="004C3487"/>
    <w:rsid w:val="004C4C75"/>
    <w:rsid w:val="004C6DF4"/>
    <w:rsid w:val="004C6E2C"/>
    <w:rsid w:val="004D1ACB"/>
    <w:rsid w:val="004E0A39"/>
    <w:rsid w:val="004E1514"/>
    <w:rsid w:val="004E2B76"/>
    <w:rsid w:val="004E3174"/>
    <w:rsid w:val="00501E62"/>
    <w:rsid w:val="0050201D"/>
    <w:rsid w:val="005075F1"/>
    <w:rsid w:val="00511A61"/>
    <w:rsid w:val="005126CC"/>
    <w:rsid w:val="005244D6"/>
    <w:rsid w:val="00531BD4"/>
    <w:rsid w:val="00535A6B"/>
    <w:rsid w:val="00541B7B"/>
    <w:rsid w:val="00544CFD"/>
    <w:rsid w:val="00550ACE"/>
    <w:rsid w:val="005551D9"/>
    <w:rsid w:val="0055559C"/>
    <w:rsid w:val="00557E88"/>
    <w:rsid w:val="005626F4"/>
    <w:rsid w:val="0056582B"/>
    <w:rsid w:val="0057644E"/>
    <w:rsid w:val="005830C2"/>
    <w:rsid w:val="00583608"/>
    <w:rsid w:val="00593486"/>
    <w:rsid w:val="00594911"/>
    <w:rsid w:val="005956C7"/>
    <w:rsid w:val="005A115C"/>
    <w:rsid w:val="005B33AA"/>
    <w:rsid w:val="005B5DD6"/>
    <w:rsid w:val="005C1C5D"/>
    <w:rsid w:val="005C3696"/>
    <w:rsid w:val="005C4147"/>
    <w:rsid w:val="005C7D2E"/>
    <w:rsid w:val="005D2249"/>
    <w:rsid w:val="005D4BEF"/>
    <w:rsid w:val="005E52B1"/>
    <w:rsid w:val="005F1770"/>
    <w:rsid w:val="005F291A"/>
    <w:rsid w:val="00600BD4"/>
    <w:rsid w:val="00607C3C"/>
    <w:rsid w:val="00613713"/>
    <w:rsid w:val="0061372C"/>
    <w:rsid w:val="00614351"/>
    <w:rsid w:val="00624667"/>
    <w:rsid w:val="00630EBC"/>
    <w:rsid w:val="006318B0"/>
    <w:rsid w:val="00631D43"/>
    <w:rsid w:val="00631E92"/>
    <w:rsid w:val="00632965"/>
    <w:rsid w:val="00632F60"/>
    <w:rsid w:val="00636172"/>
    <w:rsid w:val="00636910"/>
    <w:rsid w:val="00640DDB"/>
    <w:rsid w:val="00646EF2"/>
    <w:rsid w:val="0065443A"/>
    <w:rsid w:val="00663A6E"/>
    <w:rsid w:val="0066450C"/>
    <w:rsid w:val="0066770F"/>
    <w:rsid w:val="0067036A"/>
    <w:rsid w:val="006707A6"/>
    <w:rsid w:val="00675363"/>
    <w:rsid w:val="00676F18"/>
    <w:rsid w:val="006778E0"/>
    <w:rsid w:val="00682E0F"/>
    <w:rsid w:val="0068315E"/>
    <w:rsid w:val="00684DF7"/>
    <w:rsid w:val="00686BEA"/>
    <w:rsid w:val="006944B1"/>
    <w:rsid w:val="00694AA3"/>
    <w:rsid w:val="006A3044"/>
    <w:rsid w:val="006A3CDA"/>
    <w:rsid w:val="006A6963"/>
    <w:rsid w:val="006A7E72"/>
    <w:rsid w:val="006B20A0"/>
    <w:rsid w:val="006B42DE"/>
    <w:rsid w:val="006B7948"/>
    <w:rsid w:val="006C06FE"/>
    <w:rsid w:val="006D04D7"/>
    <w:rsid w:val="006D06FE"/>
    <w:rsid w:val="006D262C"/>
    <w:rsid w:val="006D4D58"/>
    <w:rsid w:val="006E5FA5"/>
    <w:rsid w:val="00705401"/>
    <w:rsid w:val="00715963"/>
    <w:rsid w:val="00715ECB"/>
    <w:rsid w:val="00720C7D"/>
    <w:rsid w:val="00722601"/>
    <w:rsid w:val="00722A9C"/>
    <w:rsid w:val="00726D40"/>
    <w:rsid w:val="007318C6"/>
    <w:rsid w:val="00737021"/>
    <w:rsid w:val="0074097B"/>
    <w:rsid w:val="00741E0E"/>
    <w:rsid w:val="00746766"/>
    <w:rsid w:val="00747A5D"/>
    <w:rsid w:val="00747A97"/>
    <w:rsid w:val="0075224D"/>
    <w:rsid w:val="00752E99"/>
    <w:rsid w:val="00754071"/>
    <w:rsid w:val="0075421B"/>
    <w:rsid w:val="00756F7C"/>
    <w:rsid w:val="0077734E"/>
    <w:rsid w:val="0078390F"/>
    <w:rsid w:val="007859BB"/>
    <w:rsid w:val="007923C0"/>
    <w:rsid w:val="00792BA4"/>
    <w:rsid w:val="007944D7"/>
    <w:rsid w:val="007949C6"/>
    <w:rsid w:val="00795632"/>
    <w:rsid w:val="007A120A"/>
    <w:rsid w:val="007A1DC4"/>
    <w:rsid w:val="007B0FF8"/>
    <w:rsid w:val="007B1E3E"/>
    <w:rsid w:val="007B516C"/>
    <w:rsid w:val="007B76C7"/>
    <w:rsid w:val="007C1C4C"/>
    <w:rsid w:val="007C2EB5"/>
    <w:rsid w:val="007C40A2"/>
    <w:rsid w:val="007D3896"/>
    <w:rsid w:val="007D4C9F"/>
    <w:rsid w:val="007E0DAA"/>
    <w:rsid w:val="007E16C3"/>
    <w:rsid w:val="007E3B46"/>
    <w:rsid w:val="007E42D6"/>
    <w:rsid w:val="007E5B10"/>
    <w:rsid w:val="007E6CF1"/>
    <w:rsid w:val="007F42F6"/>
    <w:rsid w:val="007F6284"/>
    <w:rsid w:val="008016CD"/>
    <w:rsid w:val="008073A9"/>
    <w:rsid w:val="00811B6A"/>
    <w:rsid w:val="00813257"/>
    <w:rsid w:val="00817117"/>
    <w:rsid w:val="00823003"/>
    <w:rsid w:val="008262EB"/>
    <w:rsid w:val="00827E64"/>
    <w:rsid w:val="0083537A"/>
    <w:rsid w:val="00837AC3"/>
    <w:rsid w:val="00840FFA"/>
    <w:rsid w:val="0084352B"/>
    <w:rsid w:val="00844AFF"/>
    <w:rsid w:val="00846659"/>
    <w:rsid w:val="008517DF"/>
    <w:rsid w:val="00860E9F"/>
    <w:rsid w:val="008628CA"/>
    <w:rsid w:val="00863801"/>
    <w:rsid w:val="00866B87"/>
    <w:rsid w:val="00870B54"/>
    <w:rsid w:val="00872585"/>
    <w:rsid w:val="00872976"/>
    <w:rsid w:val="0087300D"/>
    <w:rsid w:val="00873994"/>
    <w:rsid w:val="00875135"/>
    <w:rsid w:val="00876808"/>
    <w:rsid w:val="008908E1"/>
    <w:rsid w:val="008956EE"/>
    <w:rsid w:val="00896EB5"/>
    <w:rsid w:val="008A0D18"/>
    <w:rsid w:val="008B53EE"/>
    <w:rsid w:val="008C1D92"/>
    <w:rsid w:val="008C1F9A"/>
    <w:rsid w:val="008C416E"/>
    <w:rsid w:val="008C4820"/>
    <w:rsid w:val="008D0558"/>
    <w:rsid w:val="008E138F"/>
    <w:rsid w:val="008E2CED"/>
    <w:rsid w:val="008E3F64"/>
    <w:rsid w:val="008E5442"/>
    <w:rsid w:val="008E7C68"/>
    <w:rsid w:val="008F6785"/>
    <w:rsid w:val="008F69B7"/>
    <w:rsid w:val="009136CD"/>
    <w:rsid w:val="00913AF1"/>
    <w:rsid w:val="009149E7"/>
    <w:rsid w:val="0092167A"/>
    <w:rsid w:val="00924D25"/>
    <w:rsid w:val="009256A1"/>
    <w:rsid w:val="00932401"/>
    <w:rsid w:val="00932EFE"/>
    <w:rsid w:val="00933EA6"/>
    <w:rsid w:val="00934FC2"/>
    <w:rsid w:val="0093664A"/>
    <w:rsid w:val="009439B7"/>
    <w:rsid w:val="00944426"/>
    <w:rsid w:val="009457F2"/>
    <w:rsid w:val="00952859"/>
    <w:rsid w:val="0095639F"/>
    <w:rsid w:val="00956512"/>
    <w:rsid w:val="00956782"/>
    <w:rsid w:val="00970727"/>
    <w:rsid w:val="009720AA"/>
    <w:rsid w:val="009755F3"/>
    <w:rsid w:val="00976F0D"/>
    <w:rsid w:val="0098202A"/>
    <w:rsid w:val="009834B9"/>
    <w:rsid w:val="00985677"/>
    <w:rsid w:val="0098763C"/>
    <w:rsid w:val="00987ED6"/>
    <w:rsid w:val="00992209"/>
    <w:rsid w:val="009A07F9"/>
    <w:rsid w:val="009A4499"/>
    <w:rsid w:val="009B1089"/>
    <w:rsid w:val="009B15F9"/>
    <w:rsid w:val="009B2977"/>
    <w:rsid w:val="009C31FC"/>
    <w:rsid w:val="009C735E"/>
    <w:rsid w:val="009D21BD"/>
    <w:rsid w:val="009D5ED2"/>
    <w:rsid w:val="009D717C"/>
    <w:rsid w:val="009E3C27"/>
    <w:rsid w:val="009E62AE"/>
    <w:rsid w:val="009E6537"/>
    <w:rsid w:val="009E7F10"/>
    <w:rsid w:val="009F423B"/>
    <w:rsid w:val="00A02041"/>
    <w:rsid w:val="00A05DE3"/>
    <w:rsid w:val="00A132E2"/>
    <w:rsid w:val="00A13EC1"/>
    <w:rsid w:val="00A147FE"/>
    <w:rsid w:val="00A16CFB"/>
    <w:rsid w:val="00A17B2A"/>
    <w:rsid w:val="00A21A12"/>
    <w:rsid w:val="00A230A9"/>
    <w:rsid w:val="00A23F06"/>
    <w:rsid w:val="00A2706D"/>
    <w:rsid w:val="00A27847"/>
    <w:rsid w:val="00A32E37"/>
    <w:rsid w:val="00A35AE5"/>
    <w:rsid w:val="00A400D1"/>
    <w:rsid w:val="00A40C19"/>
    <w:rsid w:val="00A45CFB"/>
    <w:rsid w:val="00A50228"/>
    <w:rsid w:val="00A6155F"/>
    <w:rsid w:val="00A615AE"/>
    <w:rsid w:val="00A65BC2"/>
    <w:rsid w:val="00A67472"/>
    <w:rsid w:val="00A72880"/>
    <w:rsid w:val="00A7431E"/>
    <w:rsid w:val="00A77EE4"/>
    <w:rsid w:val="00AA443A"/>
    <w:rsid w:val="00AB07B4"/>
    <w:rsid w:val="00AB09D5"/>
    <w:rsid w:val="00AB1104"/>
    <w:rsid w:val="00AB26B8"/>
    <w:rsid w:val="00AB32EE"/>
    <w:rsid w:val="00AB3574"/>
    <w:rsid w:val="00AB6FA1"/>
    <w:rsid w:val="00AC0067"/>
    <w:rsid w:val="00AC2E21"/>
    <w:rsid w:val="00AC3479"/>
    <w:rsid w:val="00AC7591"/>
    <w:rsid w:val="00AD02BE"/>
    <w:rsid w:val="00AD1768"/>
    <w:rsid w:val="00AD1AF3"/>
    <w:rsid w:val="00AD4BA3"/>
    <w:rsid w:val="00AD5E77"/>
    <w:rsid w:val="00AE1C64"/>
    <w:rsid w:val="00AE2F0C"/>
    <w:rsid w:val="00AE5380"/>
    <w:rsid w:val="00AF187E"/>
    <w:rsid w:val="00AF1F49"/>
    <w:rsid w:val="00AF3FD9"/>
    <w:rsid w:val="00B00CE1"/>
    <w:rsid w:val="00B01560"/>
    <w:rsid w:val="00B048FE"/>
    <w:rsid w:val="00B05B8E"/>
    <w:rsid w:val="00B06573"/>
    <w:rsid w:val="00B12E5B"/>
    <w:rsid w:val="00B1738D"/>
    <w:rsid w:val="00B21FA8"/>
    <w:rsid w:val="00B2202E"/>
    <w:rsid w:val="00B237E4"/>
    <w:rsid w:val="00B250C8"/>
    <w:rsid w:val="00B26545"/>
    <w:rsid w:val="00B27EF8"/>
    <w:rsid w:val="00B34B92"/>
    <w:rsid w:val="00B37511"/>
    <w:rsid w:val="00B40BFE"/>
    <w:rsid w:val="00B46002"/>
    <w:rsid w:val="00B509D2"/>
    <w:rsid w:val="00B57232"/>
    <w:rsid w:val="00B572EF"/>
    <w:rsid w:val="00B62E46"/>
    <w:rsid w:val="00B647BC"/>
    <w:rsid w:val="00B70276"/>
    <w:rsid w:val="00B71734"/>
    <w:rsid w:val="00B72A8E"/>
    <w:rsid w:val="00B77A7A"/>
    <w:rsid w:val="00B80104"/>
    <w:rsid w:val="00B85FF8"/>
    <w:rsid w:val="00BA6F18"/>
    <w:rsid w:val="00BB7619"/>
    <w:rsid w:val="00BC36C1"/>
    <w:rsid w:val="00BD32C6"/>
    <w:rsid w:val="00BE0056"/>
    <w:rsid w:val="00BF0FB9"/>
    <w:rsid w:val="00BF713F"/>
    <w:rsid w:val="00C036DE"/>
    <w:rsid w:val="00C0728F"/>
    <w:rsid w:val="00C132E9"/>
    <w:rsid w:val="00C13745"/>
    <w:rsid w:val="00C15385"/>
    <w:rsid w:val="00C20F82"/>
    <w:rsid w:val="00C21089"/>
    <w:rsid w:val="00C23F4A"/>
    <w:rsid w:val="00C24C0B"/>
    <w:rsid w:val="00C25F38"/>
    <w:rsid w:val="00C33247"/>
    <w:rsid w:val="00C3404C"/>
    <w:rsid w:val="00C34D30"/>
    <w:rsid w:val="00C4035A"/>
    <w:rsid w:val="00C64BBF"/>
    <w:rsid w:val="00C64DD9"/>
    <w:rsid w:val="00C66C6A"/>
    <w:rsid w:val="00C705C6"/>
    <w:rsid w:val="00C71049"/>
    <w:rsid w:val="00C71B75"/>
    <w:rsid w:val="00C821A5"/>
    <w:rsid w:val="00C83D42"/>
    <w:rsid w:val="00C968F4"/>
    <w:rsid w:val="00C97788"/>
    <w:rsid w:val="00C9796C"/>
    <w:rsid w:val="00CA5CB0"/>
    <w:rsid w:val="00CA739A"/>
    <w:rsid w:val="00CB00CB"/>
    <w:rsid w:val="00CB5F2C"/>
    <w:rsid w:val="00CB607A"/>
    <w:rsid w:val="00CB62CC"/>
    <w:rsid w:val="00CD147A"/>
    <w:rsid w:val="00CD3D08"/>
    <w:rsid w:val="00CE6A84"/>
    <w:rsid w:val="00CF1590"/>
    <w:rsid w:val="00CF7E0A"/>
    <w:rsid w:val="00D01531"/>
    <w:rsid w:val="00D03466"/>
    <w:rsid w:val="00D047BF"/>
    <w:rsid w:val="00D10755"/>
    <w:rsid w:val="00D151A7"/>
    <w:rsid w:val="00D16FB1"/>
    <w:rsid w:val="00D2505C"/>
    <w:rsid w:val="00D3044C"/>
    <w:rsid w:val="00D327A5"/>
    <w:rsid w:val="00D37BE8"/>
    <w:rsid w:val="00D40138"/>
    <w:rsid w:val="00D405DD"/>
    <w:rsid w:val="00D43432"/>
    <w:rsid w:val="00D460B2"/>
    <w:rsid w:val="00D4656B"/>
    <w:rsid w:val="00D70FF1"/>
    <w:rsid w:val="00D76460"/>
    <w:rsid w:val="00D77803"/>
    <w:rsid w:val="00D83BB4"/>
    <w:rsid w:val="00D8410F"/>
    <w:rsid w:val="00D9484D"/>
    <w:rsid w:val="00DA1108"/>
    <w:rsid w:val="00DA3BEE"/>
    <w:rsid w:val="00DA7EA1"/>
    <w:rsid w:val="00DB09D4"/>
    <w:rsid w:val="00DB4F8E"/>
    <w:rsid w:val="00DC0D13"/>
    <w:rsid w:val="00DC508C"/>
    <w:rsid w:val="00DD075C"/>
    <w:rsid w:val="00DD16F5"/>
    <w:rsid w:val="00DD185F"/>
    <w:rsid w:val="00DD1D42"/>
    <w:rsid w:val="00DD721A"/>
    <w:rsid w:val="00DE0688"/>
    <w:rsid w:val="00DE2E45"/>
    <w:rsid w:val="00DE3EA0"/>
    <w:rsid w:val="00DE7981"/>
    <w:rsid w:val="00DF7A41"/>
    <w:rsid w:val="00E10035"/>
    <w:rsid w:val="00E203FB"/>
    <w:rsid w:val="00E24B52"/>
    <w:rsid w:val="00E27FA3"/>
    <w:rsid w:val="00E446FD"/>
    <w:rsid w:val="00E513BC"/>
    <w:rsid w:val="00E51DBD"/>
    <w:rsid w:val="00E55B29"/>
    <w:rsid w:val="00E65375"/>
    <w:rsid w:val="00E66749"/>
    <w:rsid w:val="00E703D0"/>
    <w:rsid w:val="00E75539"/>
    <w:rsid w:val="00E81116"/>
    <w:rsid w:val="00E837E9"/>
    <w:rsid w:val="00E85DEB"/>
    <w:rsid w:val="00E86444"/>
    <w:rsid w:val="00E86837"/>
    <w:rsid w:val="00E95453"/>
    <w:rsid w:val="00EA15E2"/>
    <w:rsid w:val="00EA1F0B"/>
    <w:rsid w:val="00EA54A1"/>
    <w:rsid w:val="00EA688A"/>
    <w:rsid w:val="00EA7304"/>
    <w:rsid w:val="00EB16CE"/>
    <w:rsid w:val="00ED4D78"/>
    <w:rsid w:val="00ED6885"/>
    <w:rsid w:val="00EE09F7"/>
    <w:rsid w:val="00EE32C1"/>
    <w:rsid w:val="00EE4104"/>
    <w:rsid w:val="00EE5E44"/>
    <w:rsid w:val="00EF0C34"/>
    <w:rsid w:val="00EF1235"/>
    <w:rsid w:val="00EF3F40"/>
    <w:rsid w:val="00EF425A"/>
    <w:rsid w:val="00EF5282"/>
    <w:rsid w:val="00EF6FB4"/>
    <w:rsid w:val="00EF79B2"/>
    <w:rsid w:val="00F113A0"/>
    <w:rsid w:val="00F22659"/>
    <w:rsid w:val="00F22C05"/>
    <w:rsid w:val="00F247BE"/>
    <w:rsid w:val="00F25798"/>
    <w:rsid w:val="00F25DB5"/>
    <w:rsid w:val="00F36552"/>
    <w:rsid w:val="00F3779A"/>
    <w:rsid w:val="00F403A4"/>
    <w:rsid w:val="00F41D38"/>
    <w:rsid w:val="00F467B5"/>
    <w:rsid w:val="00F56370"/>
    <w:rsid w:val="00F61124"/>
    <w:rsid w:val="00F72616"/>
    <w:rsid w:val="00F72F25"/>
    <w:rsid w:val="00F74327"/>
    <w:rsid w:val="00F74B4D"/>
    <w:rsid w:val="00F82400"/>
    <w:rsid w:val="00F82F39"/>
    <w:rsid w:val="00F84C83"/>
    <w:rsid w:val="00F907BD"/>
    <w:rsid w:val="00F91A19"/>
    <w:rsid w:val="00F92246"/>
    <w:rsid w:val="00F92348"/>
    <w:rsid w:val="00F94E62"/>
    <w:rsid w:val="00F959FB"/>
    <w:rsid w:val="00F97543"/>
    <w:rsid w:val="00FA0CEE"/>
    <w:rsid w:val="00FA2FC8"/>
    <w:rsid w:val="00FA5E96"/>
    <w:rsid w:val="00FB07AF"/>
    <w:rsid w:val="00FB18AE"/>
    <w:rsid w:val="00FB3407"/>
    <w:rsid w:val="00FB47D5"/>
    <w:rsid w:val="00FB664D"/>
    <w:rsid w:val="00FC0146"/>
    <w:rsid w:val="00FD3ED2"/>
    <w:rsid w:val="00FE1F9A"/>
    <w:rsid w:val="00FE47D5"/>
    <w:rsid w:val="00FE67AB"/>
    <w:rsid w:val="00FE6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63"/>
    <o:shapelayout v:ext="edit">
      <o:idmap v:ext="edit" data="1"/>
    </o:shapelayout>
  </w:shapeDefaults>
  <w:decimalSymbol w:val=","/>
  <w:listSeparator w:val=";"/>
  <w14:docId w14:val="77A9A842"/>
  <w15:docId w15:val="{09C74373-8D4C-466F-BCA9-C1AE3652C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19"/>
        <w:szCs w:val="19"/>
        <w:lang w:val="en-GB" w:eastAsia="en-US" w:bidi="ar-SA"/>
      </w:rPr>
    </w:rPrDefault>
    <w:pPrDefault>
      <w:pPr>
        <w:spacing w:after="200" w:line="280" w:lineRule="atLeast"/>
      </w:pPr>
    </w:pPrDefault>
  </w:docDefaults>
  <w:latentStyles w:defLockedState="1" w:defUIPriority="99" w:defSemiHidden="0" w:defUnhideWhenUsed="0" w:defQFormat="0" w:count="376">
    <w:lsdException w:name="Normal" w:locked="0" w:uiPriority="1" w:qFormat="1"/>
    <w:lsdException w:name="heading 1" w:qFormat="1"/>
    <w:lsdException w:name="heading 2" w:semiHidden="1" w:uiPriority="9" w:unhideWhenUsed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locked="0" w:semiHidden="1" w:uiPriority="6" w:unhideWhenUsed="1"/>
    <w:lsdException w:name="header" w:semiHidden="1" w:unhideWhenUsed="1"/>
    <w:lsdException w:name="footer" w:locked="0" w:semiHidden="1" w:uiPriority="2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uiPriority="1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0" w:uiPriority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iPriority="0" w:unhideWhenUsed="1" w:qFormat="1"/>
    <w:lsdException w:name="FollowedHyperlink" w:semiHidden="1" w:unhideWhenUsed="1"/>
    <w:lsdException w:name="Strong" w:qFormat="1"/>
    <w:lsdException w:name="Emphasis" w:locked="0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locked="0" w:uiPriority="0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Standard">
    <w:name w:val="Normal"/>
    <w:uiPriority w:val="1"/>
    <w:qFormat/>
    <w:rsid w:val="00715963"/>
  </w:style>
  <w:style w:type="paragraph" w:styleId="berschrift1">
    <w:name w:val="heading 1"/>
    <w:basedOn w:val="Standard"/>
    <w:next w:val="Standard"/>
    <w:link w:val="berschrift1Zchn"/>
    <w:uiPriority w:val="99"/>
    <w:semiHidden/>
    <w:qFormat/>
    <w:locked/>
    <w:rsid w:val="00D327A5"/>
    <w:pPr>
      <w:keepNext/>
      <w:keepLines/>
      <w:spacing w:line="288" w:lineRule="auto"/>
      <w:outlineLvl w:val="0"/>
    </w:pPr>
    <w:rPr>
      <w:rFonts w:eastAsiaTheme="majorEastAsia" w:cstheme="majorBidi"/>
      <w:bCs/>
      <w:color w:val="003894"/>
      <w:sz w:val="40"/>
      <w:szCs w:val="28"/>
    </w:rPr>
  </w:style>
  <w:style w:type="paragraph" w:styleId="berschrift2">
    <w:name w:val="heading 2"/>
    <w:basedOn w:val="Standard"/>
    <w:link w:val="berschrift2Zchn"/>
    <w:uiPriority w:val="99"/>
    <w:semiHidden/>
    <w:qFormat/>
    <w:locked/>
    <w:rsid w:val="00EF0C3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berschrift3">
    <w:name w:val="heading 3"/>
    <w:basedOn w:val="Standard"/>
    <w:next w:val="Standard"/>
    <w:link w:val="berschrift3Zchn"/>
    <w:uiPriority w:val="99"/>
    <w:semiHidden/>
    <w:qFormat/>
    <w:locked/>
    <w:rsid w:val="00A45C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9"/>
    <w:semiHidden/>
    <w:qFormat/>
    <w:locked/>
    <w:rsid w:val="00A45CF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9"/>
    <w:semiHidden/>
    <w:qFormat/>
    <w:locked/>
    <w:rsid w:val="00A45CF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9"/>
    <w:semiHidden/>
    <w:qFormat/>
    <w:locked/>
    <w:rsid w:val="00A45CF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9"/>
    <w:semiHidden/>
    <w:qFormat/>
    <w:locked/>
    <w:rsid w:val="00A45CF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9"/>
    <w:semiHidden/>
    <w:qFormat/>
    <w:locked/>
    <w:rsid w:val="00A45CF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9"/>
    <w:semiHidden/>
    <w:qFormat/>
    <w:locked/>
    <w:rsid w:val="00A45CF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locked/>
    <w:rsid w:val="005A115C"/>
    <w:pPr>
      <w:tabs>
        <w:tab w:val="left" w:pos="170"/>
      </w:tabs>
      <w:spacing w:before="200"/>
      <w:jc w:val="right"/>
    </w:pPr>
    <w:rPr>
      <w:rFonts w:eastAsia="Times New Roman" w:cs="Times New Roman"/>
      <w:sz w:val="12"/>
      <w:szCs w:val="20"/>
      <w:lang w:eastAsia="en-GB"/>
    </w:rPr>
    <w:tblPr>
      <w:tblInd w:w="57" w:type="dxa"/>
      <w:tblCellMar>
        <w:top w:w="57" w:type="dxa"/>
        <w:left w:w="57" w:type="dxa"/>
        <w:bottom w:w="57" w:type="dxa"/>
        <w:right w:w="57" w:type="dxa"/>
      </w:tblCellMar>
    </w:tblPr>
    <w:tblStylePr w:type="firstRow">
      <w:pPr>
        <w:wordWrap/>
        <w:spacing w:beforeLines="0" w:before="0" w:beforeAutospacing="0" w:afterLines="0" w:after="0" w:afterAutospacing="0" w:line="160" w:lineRule="atLeast"/>
        <w:ind w:leftChars="0" w:left="0" w:rightChars="0" w:right="0"/>
        <w:jc w:val="center"/>
        <w:outlineLvl w:val="9"/>
      </w:pPr>
      <w:rPr>
        <w:rFonts w:ascii="Arial" w:hAnsi="Arial"/>
        <w:b/>
        <w:color w:val="003299"/>
        <w:sz w:val="12"/>
      </w:rPr>
      <w:tblPr/>
      <w:tcPr>
        <w:tcBorders>
          <w:top w:val="nil"/>
          <w:left w:val="nil"/>
          <w:bottom w:val="single" w:sz="4" w:space="0" w:color="003894"/>
          <w:right w:val="nil"/>
          <w:insideH w:val="nil"/>
          <w:insideV w:val="single" w:sz="4" w:space="0" w:color="003894"/>
          <w:tl2br w:val="nil"/>
          <w:tr2bl w:val="nil"/>
        </w:tcBorders>
        <w:vAlign w:val="bottom"/>
      </w:tcPr>
    </w:tblStylePr>
    <w:tblStylePr w:type="lastRow">
      <w:pPr>
        <w:wordWrap/>
        <w:spacing w:beforeLines="0" w:before="0" w:beforeAutospacing="0" w:afterLines="0" w:after="0" w:afterAutospacing="0" w:line="160" w:lineRule="atLeast"/>
        <w:ind w:leftChars="0" w:left="0" w:rightChars="0" w:right="0"/>
        <w:jc w:val="right"/>
        <w:outlineLvl w:val="9"/>
      </w:pPr>
      <w:rPr>
        <w:rFonts w:ascii="Arial" w:hAnsi="Arial"/>
        <w:b/>
        <w:color w:val="003299"/>
        <w:sz w:val="12"/>
      </w:rPr>
      <w:tblPr/>
      <w:tcPr>
        <w:tcBorders>
          <w:top w:val="single" w:sz="4" w:space="0" w:color="003894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jc w:val="left"/>
      </w:pPr>
      <w:rPr>
        <w:rFonts w:ascii="Arial" w:hAnsi="Arial"/>
        <w:b/>
        <w:color w:val="003299"/>
        <w:sz w:val="12"/>
      </w:rPr>
      <w:tblPr/>
      <w:tcPr>
        <w:tcBorders>
          <w:top w:val="nil"/>
          <w:left w:val="nil"/>
          <w:bottom w:val="nil"/>
          <w:right w:val="single" w:sz="4" w:space="0" w:color="003894"/>
          <w:insideH w:val="nil"/>
          <w:insideV w:val="nil"/>
          <w:tl2br w:val="nil"/>
          <w:tr2bl w:val="nil"/>
        </w:tcBorders>
      </w:tcPr>
    </w:tblStylePr>
  </w:style>
  <w:style w:type="paragraph" w:styleId="Kopfzeile">
    <w:name w:val="header"/>
    <w:basedOn w:val="Standard"/>
    <w:link w:val="KopfzeileZchn"/>
    <w:uiPriority w:val="99"/>
    <w:semiHidden/>
    <w:locked/>
    <w:rsid w:val="00D327A5"/>
    <w:pPr>
      <w:tabs>
        <w:tab w:val="center" w:pos="4513"/>
        <w:tab w:val="right" w:pos="9026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D327A5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2"/>
    <w:rsid w:val="00D327A5"/>
    <w:pPr>
      <w:tabs>
        <w:tab w:val="right" w:pos="9639"/>
      </w:tabs>
      <w:spacing w:line="240" w:lineRule="auto"/>
    </w:pPr>
    <w:rPr>
      <w:color w:val="003894"/>
      <w:sz w:val="17"/>
    </w:rPr>
  </w:style>
  <w:style w:type="character" w:customStyle="1" w:styleId="FuzeileZchn">
    <w:name w:val="Fußzeile Zchn"/>
    <w:basedOn w:val="Absatz-Standardschriftart"/>
    <w:link w:val="Fuzeile"/>
    <w:uiPriority w:val="2"/>
    <w:rsid w:val="007A1DC4"/>
    <w:rPr>
      <w:rFonts w:ascii="Arial" w:hAnsi="Arial"/>
      <w:color w:val="003894"/>
      <w:sz w:val="17"/>
    </w:rPr>
  </w:style>
  <w:style w:type="paragraph" w:styleId="Sprechblasentext">
    <w:name w:val="Balloon Text"/>
    <w:basedOn w:val="Standard"/>
    <w:link w:val="SprechblasentextZchn"/>
    <w:uiPriority w:val="99"/>
    <w:semiHidden/>
    <w:locked/>
    <w:rsid w:val="00D327A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327A5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semiHidden/>
    <w:locked/>
    <w:rsid w:val="00DD721A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styleId="Kommentarzeichen">
    <w:name w:val="annotation reference"/>
    <w:basedOn w:val="Absatz-Standardschriftart"/>
    <w:uiPriority w:val="99"/>
    <w:semiHidden/>
    <w:locked/>
    <w:rsid w:val="00D327A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6"/>
    <w:semiHidden/>
    <w:rsid w:val="00D327A5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6"/>
    <w:semiHidden/>
    <w:rsid w:val="007A1DC4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locked/>
    <w:rsid w:val="00D327A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327A5"/>
    <w:rPr>
      <w:rFonts w:ascii="Arial" w:hAnsi="Arial"/>
      <w:b/>
      <w:bCs/>
      <w:sz w:val="20"/>
      <w:szCs w:val="20"/>
    </w:rPr>
  </w:style>
  <w:style w:type="character" w:customStyle="1" w:styleId="berschrift2Zchn">
    <w:name w:val="Überschrift 2 Zchn"/>
    <w:basedOn w:val="Absatz-Standardschriftart"/>
    <w:link w:val="berschrift2"/>
    <w:uiPriority w:val="99"/>
    <w:semiHidden/>
    <w:rsid w:val="00D327A5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berarbeitung">
    <w:name w:val="Revision"/>
    <w:hidden/>
    <w:uiPriority w:val="99"/>
    <w:semiHidden/>
    <w:rsid w:val="008C1D92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9"/>
    <w:semiHidden/>
    <w:rsid w:val="00D327A5"/>
    <w:rPr>
      <w:rFonts w:ascii="Arial" w:eastAsiaTheme="majorEastAsia" w:hAnsi="Arial" w:cstheme="majorBidi"/>
      <w:bCs/>
      <w:color w:val="003894"/>
      <w:sz w:val="40"/>
      <w:szCs w:val="28"/>
    </w:rPr>
  </w:style>
  <w:style w:type="character" w:styleId="Hyperlink">
    <w:name w:val="Hyperlink"/>
    <w:basedOn w:val="Absatz-Standardschriftart"/>
    <w:qFormat/>
    <w:rsid w:val="00D327A5"/>
    <w:rPr>
      <w:color w:val="00B1EA"/>
      <w:u w:val="none"/>
    </w:rPr>
  </w:style>
  <w:style w:type="character" w:styleId="IntensiveHervorhebung">
    <w:name w:val="Intense Emphasis"/>
    <w:basedOn w:val="Absatz-Standardschriftart"/>
    <w:qFormat/>
    <w:rsid w:val="00D327A5"/>
    <w:rPr>
      <w:b/>
      <w:bCs/>
      <w:i w:val="0"/>
      <w:iCs/>
      <w:color w:val="003894"/>
    </w:rPr>
  </w:style>
  <w:style w:type="paragraph" w:customStyle="1" w:styleId="Month">
    <w:name w:val="Month"/>
    <w:uiPriority w:val="1"/>
    <w:qFormat/>
    <w:rsid w:val="00D327A5"/>
    <w:pPr>
      <w:spacing w:before="600" w:after="0" w:line="240" w:lineRule="auto"/>
    </w:pPr>
    <w:rPr>
      <w:rFonts w:eastAsiaTheme="majorEastAsia" w:cstheme="majorBidi"/>
      <w:bCs/>
      <w:color w:val="003894"/>
      <w:sz w:val="32"/>
      <w:szCs w:val="28"/>
    </w:rPr>
  </w:style>
  <w:style w:type="paragraph" w:styleId="KeinLeerraum">
    <w:name w:val="No Spacing"/>
    <w:uiPriority w:val="99"/>
    <w:semiHidden/>
    <w:qFormat/>
    <w:locked/>
    <w:rsid w:val="005075F1"/>
    <w:pPr>
      <w:framePr w:vSpace="397" w:wrap="around" w:vAnchor="text" w:hAnchor="text" w:y="1"/>
      <w:tabs>
        <w:tab w:val="left" w:pos="170"/>
      </w:tabs>
      <w:spacing w:after="0" w:line="240" w:lineRule="auto"/>
      <w:suppressOverlap/>
      <w:jc w:val="center"/>
    </w:pPr>
    <w:rPr>
      <w:rFonts w:eastAsia="Times New Roman" w:cs="Times New Roman"/>
      <w:sz w:val="20"/>
      <w:szCs w:val="20"/>
      <w:lang w:eastAsia="en-GB"/>
    </w:rPr>
  </w:style>
  <w:style w:type="paragraph" w:styleId="Untertitel">
    <w:name w:val="Subtitle"/>
    <w:basedOn w:val="berschrift1"/>
    <w:next w:val="Standard"/>
    <w:link w:val="UntertitelZchn"/>
    <w:uiPriority w:val="1"/>
    <w:qFormat/>
    <w:rsid w:val="00D327A5"/>
    <w:rPr>
      <w:rFonts w:cs="Arial"/>
      <w:color w:val="848484"/>
      <w:sz w:val="24"/>
      <w:szCs w:val="20"/>
    </w:rPr>
  </w:style>
  <w:style w:type="character" w:customStyle="1" w:styleId="UntertitelZchn">
    <w:name w:val="Untertitel Zchn"/>
    <w:basedOn w:val="Absatz-Standardschriftart"/>
    <w:link w:val="Untertitel"/>
    <w:uiPriority w:val="1"/>
    <w:rsid w:val="00D327A5"/>
    <w:rPr>
      <w:rFonts w:ascii="Arial" w:eastAsiaTheme="majorEastAsia" w:hAnsi="Arial" w:cs="Arial"/>
      <w:bCs/>
      <w:color w:val="848484"/>
      <w:sz w:val="24"/>
      <w:szCs w:val="20"/>
    </w:rPr>
  </w:style>
  <w:style w:type="paragraph" w:styleId="Titel">
    <w:name w:val="Title"/>
    <w:next w:val="Standard"/>
    <w:link w:val="TitelZchn"/>
    <w:uiPriority w:val="1"/>
    <w:qFormat/>
    <w:rsid w:val="00D327A5"/>
    <w:pPr>
      <w:spacing w:after="0" w:line="288" w:lineRule="auto"/>
    </w:pPr>
    <w:rPr>
      <w:rFonts w:eastAsiaTheme="majorEastAsia" w:cstheme="majorBidi"/>
      <w:bCs/>
      <w:color w:val="003894"/>
      <w:sz w:val="40"/>
      <w:szCs w:val="28"/>
    </w:rPr>
  </w:style>
  <w:style w:type="character" w:customStyle="1" w:styleId="TitelZchn">
    <w:name w:val="Titel Zchn"/>
    <w:basedOn w:val="Absatz-Standardschriftart"/>
    <w:link w:val="Titel"/>
    <w:uiPriority w:val="1"/>
    <w:rsid w:val="00D327A5"/>
    <w:rPr>
      <w:rFonts w:ascii="Arial" w:eastAsiaTheme="majorEastAsia" w:hAnsi="Arial" w:cstheme="majorBidi"/>
      <w:bCs/>
      <w:color w:val="003894"/>
      <w:sz w:val="40"/>
      <w:szCs w:val="28"/>
    </w:rPr>
  </w:style>
  <w:style w:type="table" w:customStyle="1" w:styleId="Calendarstyle">
    <w:name w:val="Calendar style"/>
    <w:basedOn w:val="NormaleTabelle"/>
    <w:uiPriority w:val="99"/>
    <w:rsid w:val="005A115C"/>
    <w:pPr>
      <w:spacing w:before="60" w:after="60"/>
    </w:pPr>
    <w:rPr>
      <w:color w:val="000000" w:themeColor="text1"/>
    </w:rPr>
    <w:tblPr>
      <w:tblBorders>
        <w:top w:val="single" w:sz="4" w:space="0" w:color="F2F2F2" w:themeColor="background1" w:themeShade="F2"/>
        <w:left w:val="single" w:sz="4" w:space="0" w:color="F2F2F2" w:themeColor="background1" w:themeShade="F2"/>
        <w:bottom w:val="single" w:sz="4" w:space="0" w:color="F2F2F2" w:themeColor="background1" w:themeShade="F2"/>
        <w:right w:val="single" w:sz="4" w:space="0" w:color="F2F2F2" w:themeColor="background1" w:themeShade="F2"/>
        <w:insideH w:val="single" w:sz="4" w:space="0" w:color="F2F2F2" w:themeColor="background1" w:themeShade="F2"/>
        <w:insideV w:val="single" w:sz="4" w:space="0" w:color="F2F2F2" w:themeColor="background1" w:themeShade="F2"/>
      </w:tblBorders>
      <w:tblCellMar>
        <w:left w:w="85" w:type="dxa"/>
        <w:right w:w="85" w:type="dxa"/>
      </w:tblCellMar>
    </w:tblPr>
    <w:tblStylePr w:type="firstRow">
      <w:pPr>
        <w:jc w:val="left"/>
      </w:pPr>
      <w:rPr>
        <w:b/>
        <w:color w:val="003299"/>
      </w:rPr>
      <w:tblPr/>
      <w:tcPr>
        <w:shd w:val="clear" w:color="auto" w:fill="F5F5F5"/>
        <w:vAlign w:val="bottom"/>
      </w:tcPr>
    </w:tblStylePr>
  </w:style>
  <w:style w:type="paragraph" w:styleId="Literaturverzeichnis">
    <w:name w:val="Bibliography"/>
    <w:basedOn w:val="Standard"/>
    <w:next w:val="Standard"/>
    <w:uiPriority w:val="99"/>
    <w:semiHidden/>
    <w:locked/>
    <w:rsid w:val="00A45CFB"/>
  </w:style>
  <w:style w:type="paragraph" w:styleId="Blocktext">
    <w:name w:val="Block Text"/>
    <w:basedOn w:val="Standard"/>
    <w:uiPriority w:val="99"/>
    <w:semiHidden/>
    <w:locked/>
    <w:rsid w:val="00A45CFB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Textkrper">
    <w:name w:val="Body Text"/>
    <w:basedOn w:val="Standard"/>
    <w:link w:val="TextkrperZchn"/>
    <w:uiPriority w:val="99"/>
    <w:semiHidden/>
    <w:locked/>
    <w:rsid w:val="00A45CFB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A45CFB"/>
    <w:rPr>
      <w:rFonts w:ascii="Arial" w:hAnsi="Arial"/>
      <w:sz w:val="20"/>
    </w:rPr>
  </w:style>
  <w:style w:type="paragraph" w:styleId="Textkrper2">
    <w:name w:val="Body Text 2"/>
    <w:basedOn w:val="Standard"/>
    <w:link w:val="Textkrper2Zchn"/>
    <w:uiPriority w:val="99"/>
    <w:semiHidden/>
    <w:locked/>
    <w:rsid w:val="00A45CFB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A45CFB"/>
    <w:rPr>
      <w:rFonts w:ascii="Arial" w:hAnsi="Arial"/>
      <w:sz w:val="20"/>
    </w:rPr>
  </w:style>
  <w:style w:type="paragraph" w:styleId="Textkrper3">
    <w:name w:val="Body Text 3"/>
    <w:basedOn w:val="Standard"/>
    <w:link w:val="Textkrper3Zchn"/>
    <w:uiPriority w:val="99"/>
    <w:semiHidden/>
    <w:locked/>
    <w:rsid w:val="00A45CFB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A45CFB"/>
    <w:rPr>
      <w:rFonts w:ascii="Arial" w:hAnsi="Arial"/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locked/>
    <w:rsid w:val="00A45CFB"/>
    <w:pPr>
      <w:spacing w:after="6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A45CFB"/>
    <w:rPr>
      <w:rFonts w:ascii="Arial" w:hAnsi="Arial"/>
      <w:sz w:val="20"/>
    </w:rPr>
  </w:style>
  <w:style w:type="paragraph" w:styleId="Textkrper-Zeileneinzug">
    <w:name w:val="Body Text Indent"/>
    <w:basedOn w:val="Standard"/>
    <w:link w:val="Textkrper-ZeileneinzugZchn"/>
    <w:uiPriority w:val="99"/>
    <w:semiHidden/>
    <w:locked/>
    <w:rsid w:val="00A45CFB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A45CFB"/>
    <w:rPr>
      <w:rFonts w:ascii="Arial" w:hAnsi="Arial"/>
      <w:sz w:val="20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locked/>
    <w:rsid w:val="00A45CFB"/>
    <w:pPr>
      <w:spacing w:after="6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A45CFB"/>
    <w:rPr>
      <w:rFonts w:ascii="Arial" w:hAnsi="Arial"/>
      <w:sz w:val="20"/>
    </w:rPr>
  </w:style>
  <w:style w:type="paragraph" w:styleId="Textkrper-Einzug2">
    <w:name w:val="Body Text Indent 2"/>
    <w:basedOn w:val="Standard"/>
    <w:link w:val="Textkrper-Einzug2Zchn"/>
    <w:uiPriority w:val="99"/>
    <w:semiHidden/>
    <w:locked/>
    <w:rsid w:val="00A45CFB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A45CFB"/>
    <w:rPr>
      <w:rFonts w:ascii="Arial" w:hAnsi="Arial"/>
      <w:sz w:val="20"/>
    </w:rPr>
  </w:style>
  <w:style w:type="paragraph" w:styleId="Textkrper-Einzug3">
    <w:name w:val="Body Text Indent 3"/>
    <w:basedOn w:val="Standard"/>
    <w:link w:val="Textkrper-Einzug3Zchn"/>
    <w:uiPriority w:val="99"/>
    <w:semiHidden/>
    <w:locked/>
    <w:rsid w:val="00A45CFB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A45CFB"/>
    <w:rPr>
      <w:rFonts w:ascii="Arial" w:hAnsi="Arial"/>
      <w:sz w:val="16"/>
      <w:szCs w:val="16"/>
    </w:rPr>
  </w:style>
  <w:style w:type="paragraph" w:styleId="Beschriftung">
    <w:name w:val="caption"/>
    <w:basedOn w:val="Standard"/>
    <w:next w:val="Standard"/>
    <w:uiPriority w:val="99"/>
    <w:semiHidden/>
    <w:qFormat/>
    <w:locked/>
    <w:rsid w:val="00A45CFB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Gruformel">
    <w:name w:val="Closing"/>
    <w:basedOn w:val="Standard"/>
    <w:link w:val="GruformelZchn"/>
    <w:uiPriority w:val="99"/>
    <w:semiHidden/>
    <w:locked/>
    <w:rsid w:val="00A45CFB"/>
    <w:pPr>
      <w:spacing w:after="0" w:line="240" w:lineRule="auto"/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A45CFB"/>
    <w:rPr>
      <w:rFonts w:ascii="Arial" w:hAnsi="Arial"/>
      <w:sz w:val="20"/>
    </w:rPr>
  </w:style>
  <w:style w:type="paragraph" w:styleId="Datum">
    <w:name w:val="Date"/>
    <w:basedOn w:val="Standard"/>
    <w:next w:val="Standard"/>
    <w:link w:val="DatumZchn"/>
    <w:uiPriority w:val="99"/>
    <w:semiHidden/>
    <w:locked/>
    <w:rsid w:val="00A45CFB"/>
  </w:style>
  <w:style w:type="character" w:customStyle="1" w:styleId="DatumZchn">
    <w:name w:val="Datum Zchn"/>
    <w:basedOn w:val="Absatz-Standardschriftart"/>
    <w:link w:val="Datum"/>
    <w:uiPriority w:val="99"/>
    <w:semiHidden/>
    <w:rsid w:val="00A45CFB"/>
    <w:rPr>
      <w:rFonts w:ascii="Arial" w:hAnsi="Arial"/>
      <w:sz w:val="20"/>
    </w:rPr>
  </w:style>
  <w:style w:type="paragraph" w:styleId="Dokumentstruktur">
    <w:name w:val="Document Map"/>
    <w:basedOn w:val="Standard"/>
    <w:link w:val="DokumentstrukturZchn"/>
    <w:uiPriority w:val="99"/>
    <w:semiHidden/>
    <w:locked/>
    <w:rsid w:val="00A45C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A45CFB"/>
    <w:rPr>
      <w:rFonts w:ascii="Tahoma" w:hAnsi="Tahoma" w:cs="Tahoma"/>
      <w:sz w:val="16"/>
      <w:szCs w:val="16"/>
    </w:rPr>
  </w:style>
  <w:style w:type="paragraph" w:styleId="E-Mail-Signatur">
    <w:name w:val="E-mail Signature"/>
    <w:basedOn w:val="Standard"/>
    <w:link w:val="E-Mail-SignaturZchn"/>
    <w:uiPriority w:val="99"/>
    <w:semiHidden/>
    <w:locked/>
    <w:rsid w:val="00A45CFB"/>
    <w:pPr>
      <w:spacing w:after="0" w:line="240" w:lineRule="auto"/>
    </w:pPr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A45CFB"/>
    <w:rPr>
      <w:rFonts w:ascii="Arial" w:hAnsi="Arial"/>
      <w:sz w:val="20"/>
    </w:rPr>
  </w:style>
  <w:style w:type="paragraph" w:styleId="Endnotentext">
    <w:name w:val="endnote text"/>
    <w:basedOn w:val="Standard"/>
    <w:link w:val="EndnotentextZchn"/>
    <w:uiPriority w:val="99"/>
    <w:semiHidden/>
    <w:locked/>
    <w:rsid w:val="00A45CFB"/>
    <w:pPr>
      <w:spacing w:after="0" w:line="240" w:lineRule="auto"/>
    </w:pPr>
    <w:rPr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A45CFB"/>
    <w:rPr>
      <w:rFonts w:ascii="Arial" w:hAnsi="Arial"/>
      <w:sz w:val="20"/>
      <w:szCs w:val="20"/>
    </w:rPr>
  </w:style>
  <w:style w:type="paragraph" w:styleId="Umschlagadresse">
    <w:name w:val="envelope address"/>
    <w:basedOn w:val="Standard"/>
    <w:uiPriority w:val="99"/>
    <w:semiHidden/>
    <w:locked/>
    <w:rsid w:val="00A45CF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Umschlagabsenderadresse">
    <w:name w:val="envelope return"/>
    <w:basedOn w:val="Standard"/>
    <w:uiPriority w:val="99"/>
    <w:semiHidden/>
    <w:locked/>
    <w:rsid w:val="00A45CFB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Funotentext">
    <w:name w:val="footnote text"/>
    <w:basedOn w:val="Standard"/>
    <w:link w:val="FunotentextZchn"/>
    <w:uiPriority w:val="99"/>
    <w:semiHidden/>
    <w:locked/>
    <w:rsid w:val="00A45CFB"/>
    <w:pPr>
      <w:spacing w:after="0" w:line="240" w:lineRule="auto"/>
    </w:pPr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A45CFB"/>
    <w:rPr>
      <w:rFonts w:ascii="Arial" w:hAnsi="Arial"/>
      <w:sz w:val="20"/>
      <w:szCs w:val="20"/>
    </w:rPr>
  </w:style>
  <w:style w:type="character" w:customStyle="1" w:styleId="berschrift3Zchn">
    <w:name w:val="Überschrift 3 Zchn"/>
    <w:basedOn w:val="Absatz-Standardschriftart"/>
    <w:link w:val="berschrift3"/>
    <w:uiPriority w:val="99"/>
    <w:semiHidden/>
    <w:rsid w:val="00A45CFB"/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character" w:customStyle="1" w:styleId="berschrift4Zchn">
    <w:name w:val="Überschrift 4 Zchn"/>
    <w:basedOn w:val="Absatz-Standardschriftart"/>
    <w:link w:val="berschrift4"/>
    <w:uiPriority w:val="99"/>
    <w:semiHidden/>
    <w:rsid w:val="00A45CFB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9"/>
    <w:semiHidden/>
    <w:rsid w:val="00A45CFB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9"/>
    <w:semiHidden/>
    <w:rsid w:val="00A45CFB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9"/>
    <w:semiHidden/>
    <w:rsid w:val="00A45CFB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9"/>
    <w:semiHidden/>
    <w:rsid w:val="00A45CF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9"/>
    <w:semiHidden/>
    <w:rsid w:val="00A45CF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resse">
    <w:name w:val="HTML Address"/>
    <w:basedOn w:val="Standard"/>
    <w:link w:val="HTMLAdresseZchn"/>
    <w:uiPriority w:val="99"/>
    <w:semiHidden/>
    <w:locked/>
    <w:rsid w:val="00A45CFB"/>
    <w:pPr>
      <w:spacing w:after="0" w:line="240" w:lineRule="auto"/>
    </w:pPr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A45CFB"/>
    <w:rPr>
      <w:rFonts w:ascii="Arial" w:hAnsi="Arial"/>
      <w:i/>
      <w:iCs/>
      <w:sz w:val="20"/>
    </w:rPr>
  </w:style>
  <w:style w:type="paragraph" w:styleId="HTMLVorformatiert">
    <w:name w:val="HTML Preformatted"/>
    <w:basedOn w:val="Standard"/>
    <w:link w:val="HTMLVorformatiertZchn"/>
    <w:uiPriority w:val="99"/>
    <w:semiHidden/>
    <w:locked/>
    <w:rsid w:val="00A45CFB"/>
    <w:pPr>
      <w:spacing w:after="0" w:line="240" w:lineRule="auto"/>
    </w:pPr>
    <w:rPr>
      <w:rFonts w:ascii="Consolas" w:hAnsi="Consolas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A45CFB"/>
    <w:rPr>
      <w:rFonts w:ascii="Consolas" w:hAnsi="Consolas"/>
      <w:sz w:val="20"/>
      <w:szCs w:val="20"/>
    </w:rPr>
  </w:style>
  <w:style w:type="paragraph" w:styleId="Index1">
    <w:name w:val="index 1"/>
    <w:basedOn w:val="Standard"/>
    <w:next w:val="Standard"/>
    <w:autoRedefine/>
    <w:uiPriority w:val="99"/>
    <w:semiHidden/>
    <w:locked/>
    <w:rsid w:val="00A45CFB"/>
    <w:pPr>
      <w:spacing w:after="0" w:line="240" w:lineRule="auto"/>
      <w:ind w:left="200" w:hanging="200"/>
    </w:pPr>
  </w:style>
  <w:style w:type="paragraph" w:styleId="Index2">
    <w:name w:val="index 2"/>
    <w:basedOn w:val="Standard"/>
    <w:next w:val="Standard"/>
    <w:autoRedefine/>
    <w:uiPriority w:val="99"/>
    <w:semiHidden/>
    <w:locked/>
    <w:rsid w:val="00A45CFB"/>
    <w:pPr>
      <w:spacing w:after="0" w:line="240" w:lineRule="auto"/>
      <w:ind w:left="400" w:hanging="200"/>
    </w:pPr>
  </w:style>
  <w:style w:type="paragraph" w:styleId="Index3">
    <w:name w:val="index 3"/>
    <w:basedOn w:val="Standard"/>
    <w:next w:val="Standard"/>
    <w:autoRedefine/>
    <w:uiPriority w:val="99"/>
    <w:semiHidden/>
    <w:locked/>
    <w:rsid w:val="00A45CFB"/>
    <w:pPr>
      <w:spacing w:after="0" w:line="240" w:lineRule="auto"/>
      <w:ind w:left="600" w:hanging="200"/>
    </w:pPr>
  </w:style>
  <w:style w:type="paragraph" w:styleId="Index4">
    <w:name w:val="index 4"/>
    <w:basedOn w:val="Standard"/>
    <w:next w:val="Standard"/>
    <w:autoRedefine/>
    <w:uiPriority w:val="99"/>
    <w:semiHidden/>
    <w:locked/>
    <w:rsid w:val="00A45CFB"/>
    <w:pPr>
      <w:spacing w:after="0" w:line="240" w:lineRule="auto"/>
      <w:ind w:left="800" w:hanging="200"/>
    </w:pPr>
  </w:style>
  <w:style w:type="paragraph" w:styleId="Index5">
    <w:name w:val="index 5"/>
    <w:basedOn w:val="Standard"/>
    <w:next w:val="Standard"/>
    <w:autoRedefine/>
    <w:uiPriority w:val="99"/>
    <w:semiHidden/>
    <w:locked/>
    <w:rsid w:val="00A45CFB"/>
    <w:pPr>
      <w:spacing w:after="0" w:line="240" w:lineRule="auto"/>
      <w:ind w:left="1000" w:hanging="200"/>
    </w:pPr>
  </w:style>
  <w:style w:type="paragraph" w:styleId="Index6">
    <w:name w:val="index 6"/>
    <w:basedOn w:val="Standard"/>
    <w:next w:val="Standard"/>
    <w:autoRedefine/>
    <w:uiPriority w:val="99"/>
    <w:semiHidden/>
    <w:locked/>
    <w:rsid w:val="00A45CFB"/>
    <w:pPr>
      <w:spacing w:after="0" w:line="240" w:lineRule="auto"/>
      <w:ind w:left="1200" w:hanging="200"/>
    </w:pPr>
  </w:style>
  <w:style w:type="paragraph" w:styleId="Index7">
    <w:name w:val="index 7"/>
    <w:basedOn w:val="Standard"/>
    <w:next w:val="Standard"/>
    <w:autoRedefine/>
    <w:uiPriority w:val="99"/>
    <w:semiHidden/>
    <w:locked/>
    <w:rsid w:val="00A45CFB"/>
    <w:pPr>
      <w:spacing w:after="0" w:line="240" w:lineRule="auto"/>
      <w:ind w:left="1400" w:hanging="200"/>
    </w:pPr>
  </w:style>
  <w:style w:type="paragraph" w:styleId="Index8">
    <w:name w:val="index 8"/>
    <w:basedOn w:val="Standard"/>
    <w:next w:val="Standard"/>
    <w:autoRedefine/>
    <w:uiPriority w:val="99"/>
    <w:semiHidden/>
    <w:locked/>
    <w:rsid w:val="00A45CFB"/>
    <w:pPr>
      <w:spacing w:after="0" w:line="240" w:lineRule="auto"/>
      <w:ind w:left="1600" w:hanging="200"/>
    </w:pPr>
  </w:style>
  <w:style w:type="paragraph" w:styleId="Index9">
    <w:name w:val="index 9"/>
    <w:basedOn w:val="Standard"/>
    <w:next w:val="Standard"/>
    <w:autoRedefine/>
    <w:uiPriority w:val="99"/>
    <w:semiHidden/>
    <w:locked/>
    <w:rsid w:val="00A45CFB"/>
    <w:pPr>
      <w:spacing w:after="0" w:line="240" w:lineRule="auto"/>
      <w:ind w:left="1800" w:hanging="200"/>
    </w:pPr>
  </w:style>
  <w:style w:type="paragraph" w:styleId="Indexberschrift">
    <w:name w:val="index heading"/>
    <w:basedOn w:val="Standard"/>
    <w:next w:val="Index1"/>
    <w:uiPriority w:val="99"/>
    <w:semiHidden/>
    <w:locked/>
    <w:rsid w:val="00A45CFB"/>
    <w:rPr>
      <w:rFonts w:asciiTheme="majorHAnsi" w:eastAsiaTheme="majorEastAsia" w:hAnsiTheme="majorHAnsi" w:cstheme="majorBidi"/>
      <w:b/>
      <w:bCs/>
    </w:rPr>
  </w:style>
  <w:style w:type="paragraph" w:styleId="IntensivesZitat">
    <w:name w:val="Intense Quote"/>
    <w:basedOn w:val="Standard"/>
    <w:next w:val="Standard"/>
    <w:link w:val="IntensivesZitatZchn"/>
    <w:uiPriority w:val="99"/>
    <w:semiHidden/>
    <w:qFormat/>
    <w:locked/>
    <w:rsid w:val="00A45CF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99"/>
    <w:semiHidden/>
    <w:rsid w:val="00A45CFB"/>
    <w:rPr>
      <w:rFonts w:ascii="Arial" w:hAnsi="Arial"/>
      <w:b/>
      <w:bCs/>
      <w:i/>
      <w:iCs/>
      <w:color w:val="4F81BD" w:themeColor="accent1"/>
      <w:sz w:val="20"/>
    </w:rPr>
  </w:style>
  <w:style w:type="paragraph" w:styleId="Liste">
    <w:name w:val="List"/>
    <w:basedOn w:val="Standard"/>
    <w:uiPriority w:val="99"/>
    <w:semiHidden/>
    <w:locked/>
    <w:rsid w:val="00A45CFB"/>
    <w:pPr>
      <w:ind w:left="283" w:hanging="283"/>
      <w:contextualSpacing/>
    </w:pPr>
  </w:style>
  <w:style w:type="paragraph" w:styleId="Liste2">
    <w:name w:val="List 2"/>
    <w:basedOn w:val="Standard"/>
    <w:uiPriority w:val="99"/>
    <w:semiHidden/>
    <w:locked/>
    <w:rsid w:val="00A45CFB"/>
    <w:pPr>
      <w:ind w:left="566" w:hanging="283"/>
      <w:contextualSpacing/>
    </w:pPr>
  </w:style>
  <w:style w:type="paragraph" w:styleId="Liste3">
    <w:name w:val="List 3"/>
    <w:basedOn w:val="Standard"/>
    <w:uiPriority w:val="99"/>
    <w:semiHidden/>
    <w:locked/>
    <w:rsid w:val="00A45CFB"/>
    <w:pPr>
      <w:ind w:left="849" w:hanging="283"/>
      <w:contextualSpacing/>
    </w:pPr>
  </w:style>
  <w:style w:type="paragraph" w:styleId="Liste4">
    <w:name w:val="List 4"/>
    <w:basedOn w:val="Standard"/>
    <w:uiPriority w:val="99"/>
    <w:semiHidden/>
    <w:locked/>
    <w:rsid w:val="00A45CFB"/>
    <w:pPr>
      <w:ind w:left="1132" w:hanging="283"/>
      <w:contextualSpacing/>
    </w:pPr>
  </w:style>
  <w:style w:type="paragraph" w:styleId="Liste5">
    <w:name w:val="List 5"/>
    <w:basedOn w:val="Standard"/>
    <w:uiPriority w:val="99"/>
    <w:semiHidden/>
    <w:locked/>
    <w:rsid w:val="00A45CFB"/>
    <w:pPr>
      <w:ind w:left="1415" w:hanging="283"/>
      <w:contextualSpacing/>
    </w:pPr>
  </w:style>
  <w:style w:type="paragraph" w:styleId="Aufzhlungszeichen">
    <w:name w:val="List Bullet"/>
    <w:basedOn w:val="Standard"/>
    <w:uiPriority w:val="99"/>
    <w:semiHidden/>
    <w:locked/>
    <w:rsid w:val="00A45CFB"/>
    <w:pPr>
      <w:numPr>
        <w:numId w:val="3"/>
      </w:numPr>
      <w:contextualSpacing/>
    </w:pPr>
  </w:style>
  <w:style w:type="paragraph" w:styleId="Aufzhlungszeichen2">
    <w:name w:val="List Bullet 2"/>
    <w:basedOn w:val="Standard"/>
    <w:uiPriority w:val="99"/>
    <w:semiHidden/>
    <w:locked/>
    <w:rsid w:val="00A45CFB"/>
    <w:pPr>
      <w:numPr>
        <w:numId w:val="4"/>
      </w:numPr>
      <w:contextualSpacing/>
    </w:pPr>
  </w:style>
  <w:style w:type="paragraph" w:styleId="Aufzhlungszeichen3">
    <w:name w:val="List Bullet 3"/>
    <w:basedOn w:val="Standard"/>
    <w:uiPriority w:val="99"/>
    <w:semiHidden/>
    <w:locked/>
    <w:rsid w:val="00A45CFB"/>
    <w:pPr>
      <w:numPr>
        <w:numId w:val="5"/>
      </w:numPr>
      <w:contextualSpacing/>
    </w:pPr>
  </w:style>
  <w:style w:type="paragraph" w:styleId="Aufzhlungszeichen4">
    <w:name w:val="List Bullet 4"/>
    <w:basedOn w:val="Standard"/>
    <w:uiPriority w:val="99"/>
    <w:semiHidden/>
    <w:locked/>
    <w:rsid w:val="00A45CFB"/>
    <w:pPr>
      <w:numPr>
        <w:numId w:val="6"/>
      </w:numPr>
      <w:contextualSpacing/>
    </w:pPr>
  </w:style>
  <w:style w:type="paragraph" w:styleId="Aufzhlungszeichen5">
    <w:name w:val="List Bullet 5"/>
    <w:basedOn w:val="Standard"/>
    <w:uiPriority w:val="99"/>
    <w:semiHidden/>
    <w:locked/>
    <w:rsid w:val="00A45CFB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semiHidden/>
    <w:locked/>
    <w:rsid w:val="00A45CFB"/>
    <w:pPr>
      <w:spacing w:after="120"/>
      <w:ind w:left="283"/>
      <w:contextualSpacing/>
    </w:pPr>
  </w:style>
  <w:style w:type="paragraph" w:styleId="Listenfortsetzung2">
    <w:name w:val="List Continue 2"/>
    <w:basedOn w:val="Standard"/>
    <w:uiPriority w:val="99"/>
    <w:semiHidden/>
    <w:locked/>
    <w:rsid w:val="00A45CFB"/>
    <w:pPr>
      <w:spacing w:after="120"/>
      <w:ind w:left="566"/>
      <w:contextualSpacing/>
    </w:pPr>
  </w:style>
  <w:style w:type="paragraph" w:styleId="Listenfortsetzung3">
    <w:name w:val="List Continue 3"/>
    <w:basedOn w:val="Standard"/>
    <w:uiPriority w:val="99"/>
    <w:semiHidden/>
    <w:locked/>
    <w:rsid w:val="00A45CFB"/>
    <w:pPr>
      <w:spacing w:after="120"/>
      <w:ind w:left="849"/>
      <w:contextualSpacing/>
    </w:pPr>
  </w:style>
  <w:style w:type="paragraph" w:styleId="Listenfortsetzung4">
    <w:name w:val="List Continue 4"/>
    <w:basedOn w:val="Standard"/>
    <w:uiPriority w:val="99"/>
    <w:semiHidden/>
    <w:locked/>
    <w:rsid w:val="00A45CFB"/>
    <w:pPr>
      <w:spacing w:after="120"/>
      <w:ind w:left="1132"/>
      <w:contextualSpacing/>
    </w:pPr>
  </w:style>
  <w:style w:type="paragraph" w:styleId="Listenfortsetzung5">
    <w:name w:val="List Continue 5"/>
    <w:basedOn w:val="Standard"/>
    <w:uiPriority w:val="99"/>
    <w:semiHidden/>
    <w:locked/>
    <w:rsid w:val="00A45CFB"/>
    <w:pPr>
      <w:spacing w:after="120"/>
      <w:ind w:left="1415"/>
      <w:contextualSpacing/>
    </w:pPr>
  </w:style>
  <w:style w:type="paragraph" w:styleId="Listennummer">
    <w:name w:val="List Number"/>
    <w:basedOn w:val="Standard"/>
    <w:uiPriority w:val="99"/>
    <w:semiHidden/>
    <w:locked/>
    <w:rsid w:val="00A45CFB"/>
    <w:pPr>
      <w:numPr>
        <w:numId w:val="8"/>
      </w:numPr>
      <w:contextualSpacing/>
    </w:pPr>
  </w:style>
  <w:style w:type="paragraph" w:styleId="Listennummer2">
    <w:name w:val="List Number 2"/>
    <w:basedOn w:val="Standard"/>
    <w:uiPriority w:val="99"/>
    <w:semiHidden/>
    <w:locked/>
    <w:rsid w:val="00A45CFB"/>
    <w:pPr>
      <w:numPr>
        <w:numId w:val="9"/>
      </w:numPr>
      <w:contextualSpacing/>
    </w:pPr>
  </w:style>
  <w:style w:type="paragraph" w:styleId="Listennummer3">
    <w:name w:val="List Number 3"/>
    <w:basedOn w:val="Standard"/>
    <w:uiPriority w:val="99"/>
    <w:semiHidden/>
    <w:locked/>
    <w:rsid w:val="00A45CFB"/>
    <w:pPr>
      <w:numPr>
        <w:numId w:val="10"/>
      </w:numPr>
      <w:contextualSpacing/>
    </w:pPr>
  </w:style>
  <w:style w:type="paragraph" w:styleId="Listennummer4">
    <w:name w:val="List Number 4"/>
    <w:basedOn w:val="Standard"/>
    <w:uiPriority w:val="99"/>
    <w:semiHidden/>
    <w:locked/>
    <w:rsid w:val="00A45CFB"/>
    <w:pPr>
      <w:numPr>
        <w:numId w:val="11"/>
      </w:numPr>
      <w:contextualSpacing/>
    </w:pPr>
  </w:style>
  <w:style w:type="paragraph" w:styleId="Listennummer5">
    <w:name w:val="List Number 5"/>
    <w:basedOn w:val="Standard"/>
    <w:uiPriority w:val="99"/>
    <w:semiHidden/>
    <w:locked/>
    <w:rsid w:val="00A45CFB"/>
    <w:pPr>
      <w:numPr>
        <w:numId w:val="12"/>
      </w:numPr>
      <w:contextualSpacing/>
    </w:pPr>
  </w:style>
  <w:style w:type="paragraph" w:styleId="Listenabsatz">
    <w:name w:val="List Paragraph"/>
    <w:basedOn w:val="Standard"/>
    <w:uiPriority w:val="99"/>
    <w:semiHidden/>
    <w:qFormat/>
    <w:locked/>
    <w:rsid w:val="00A45CFB"/>
    <w:pPr>
      <w:ind w:left="720"/>
      <w:contextualSpacing/>
    </w:pPr>
  </w:style>
  <w:style w:type="paragraph" w:styleId="Makrotext">
    <w:name w:val="macro"/>
    <w:link w:val="MakrotextZchn"/>
    <w:uiPriority w:val="99"/>
    <w:semiHidden/>
    <w:locked/>
    <w:rsid w:val="00A45CF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60" w:after="0" w:line="280" w:lineRule="exact"/>
    </w:pPr>
    <w:rPr>
      <w:rFonts w:ascii="Consolas" w:hAnsi="Consolas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rsid w:val="00A45CFB"/>
    <w:rPr>
      <w:rFonts w:ascii="Consolas" w:hAnsi="Consolas"/>
      <w:sz w:val="20"/>
      <w:szCs w:val="20"/>
    </w:rPr>
  </w:style>
  <w:style w:type="paragraph" w:styleId="Nachrichtenkopf">
    <w:name w:val="Message Header"/>
    <w:basedOn w:val="Standard"/>
    <w:link w:val="NachrichtenkopfZchn"/>
    <w:uiPriority w:val="99"/>
    <w:semiHidden/>
    <w:locked/>
    <w:rsid w:val="00A45CF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A45CF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StandardWeb">
    <w:name w:val="Normal (Web)"/>
    <w:basedOn w:val="Standard"/>
    <w:uiPriority w:val="99"/>
    <w:semiHidden/>
    <w:locked/>
    <w:rsid w:val="00A45CFB"/>
    <w:rPr>
      <w:rFonts w:ascii="Times New Roman" w:hAnsi="Times New Roman" w:cs="Times New Roman"/>
      <w:sz w:val="24"/>
      <w:szCs w:val="24"/>
    </w:rPr>
  </w:style>
  <w:style w:type="paragraph" w:styleId="Standardeinzug">
    <w:name w:val="Normal Indent"/>
    <w:basedOn w:val="Standard"/>
    <w:uiPriority w:val="99"/>
    <w:semiHidden/>
    <w:locked/>
    <w:rsid w:val="00A45CFB"/>
    <w:pPr>
      <w:ind w:left="720"/>
    </w:p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locked/>
    <w:rsid w:val="00A45CFB"/>
    <w:pPr>
      <w:spacing w:after="0" w:line="240" w:lineRule="auto"/>
    </w:pPr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A45CFB"/>
    <w:rPr>
      <w:rFonts w:ascii="Arial" w:hAnsi="Arial"/>
      <w:sz w:val="20"/>
    </w:rPr>
  </w:style>
  <w:style w:type="paragraph" w:styleId="NurText">
    <w:name w:val="Plain Text"/>
    <w:basedOn w:val="Standard"/>
    <w:link w:val="NurTextZchn"/>
    <w:uiPriority w:val="99"/>
    <w:semiHidden/>
    <w:locked/>
    <w:rsid w:val="00A45CF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A45CFB"/>
    <w:rPr>
      <w:rFonts w:ascii="Consolas" w:hAnsi="Consolas"/>
      <w:sz w:val="21"/>
      <w:szCs w:val="21"/>
    </w:rPr>
  </w:style>
  <w:style w:type="paragraph" w:styleId="Zitat">
    <w:name w:val="Quote"/>
    <w:basedOn w:val="Standard"/>
    <w:next w:val="Standard"/>
    <w:link w:val="ZitatZchn"/>
    <w:uiPriority w:val="99"/>
    <w:semiHidden/>
    <w:qFormat/>
    <w:locked/>
    <w:rsid w:val="00A45CFB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99"/>
    <w:semiHidden/>
    <w:rsid w:val="00A45CFB"/>
    <w:rPr>
      <w:rFonts w:ascii="Arial" w:hAnsi="Arial"/>
      <w:i/>
      <w:iCs/>
      <w:color w:val="000000" w:themeColor="text1"/>
      <w:sz w:val="20"/>
    </w:rPr>
  </w:style>
  <w:style w:type="paragraph" w:styleId="Anrede">
    <w:name w:val="Salutation"/>
    <w:basedOn w:val="Standard"/>
    <w:next w:val="Standard"/>
    <w:link w:val="AnredeZchn"/>
    <w:uiPriority w:val="99"/>
    <w:semiHidden/>
    <w:locked/>
    <w:rsid w:val="00A45CFB"/>
  </w:style>
  <w:style w:type="character" w:customStyle="1" w:styleId="AnredeZchn">
    <w:name w:val="Anrede Zchn"/>
    <w:basedOn w:val="Absatz-Standardschriftart"/>
    <w:link w:val="Anrede"/>
    <w:uiPriority w:val="99"/>
    <w:semiHidden/>
    <w:rsid w:val="00A45CFB"/>
    <w:rPr>
      <w:rFonts w:ascii="Arial" w:hAnsi="Arial"/>
      <w:sz w:val="20"/>
    </w:rPr>
  </w:style>
  <w:style w:type="paragraph" w:styleId="Unterschrift">
    <w:name w:val="Signature"/>
    <w:basedOn w:val="Standard"/>
    <w:link w:val="UnterschriftZchn"/>
    <w:uiPriority w:val="99"/>
    <w:semiHidden/>
    <w:locked/>
    <w:rsid w:val="00A45CFB"/>
    <w:pPr>
      <w:spacing w:after="0" w:line="240" w:lineRule="auto"/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A45CFB"/>
    <w:rPr>
      <w:rFonts w:ascii="Arial" w:hAnsi="Arial"/>
      <w:sz w:val="20"/>
    </w:rPr>
  </w:style>
  <w:style w:type="paragraph" w:styleId="Rechtsgrundlagenverzeichnis">
    <w:name w:val="table of authorities"/>
    <w:basedOn w:val="Standard"/>
    <w:next w:val="Standard"/>
    <w:uiPriority w:val="99"/>
    <w:semiHidden/>
    <w:locked/>
    <w:rsid w:val="00A45CFB"/>
    <w:pPr>
      <w:spacing w:after="0"/>
      <w:ind w:left="200" w:hanging="200"/>
    </w:pPr>
  </w:style>
  <w:style w:type="paragraph" w:styleId="Abbildungsverzeichnis">
    <w:name w:val="table of figures"/>
    <w:basedOn w:val="Standard"/>
    <w:next w:val="Standard"/>
    <w:uiPriority w:val="99"/>
    <w:semiHidden/>
    <w:locked/>
    <w:rsid w:val="00A45CFB"/>
    <w:pPr>
      <w:spacing w:after="0"/>
    </w:pPr>
  </w:style>
  <w:style w:type="paragraph" w:styleId="RGV-berschrift">
    <w:name w:val="toa heading"/>
    <w:basedOn w:val="Standard"/>
    <w:next w:val="Standard"/>
    <w:uiPriority w:val="99"/>
    <w:semiHidden/>
    <w:locked/>
    <w:rsid w:val="00A45CF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Verzeichnis1">
    <w:name w:val="toc 1"/>
    <w:basedOn w:val="Standard"/>
    <w:next w:val="Standard"/>
    <w:autoRedefine/>
    <w:uiPriority w:val="99"/>
    <w:semiHidden/>
    <w:locked/>
    <w:rsid w:val="00A45CFB"/>
    <w:pPr>
      <w:spacing w:after="100"/>
    </w:pPr>
  </w:style>
  <w:style w:type="paragraph" w:styleId="Verzeichnis2">
    <w:name w:val="toc 2"/>
    <w:basedOn w:val="Standard"/>
    <w:next w:val="Standard"/>
    <w:autoRedefine/>
    <w:uiPriority w:val="99"/>
    <w:semiHidden/>
    <w:locked/>
    <w:rsid w:val="00A45CFB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99"/>
    <w:semiHidden/>
    <w:locked/>
    <w:rsid w:val="00A45CFB"/>
    <w:pPr>
      <w:spacing w:after="100"/>
      <w:ind w:left="400"/>
    </w:pPr>
  </w:style>
  <w:style w:type="paragraph" w:styleId="Verzeichnis4">
    <w:name w:val="toc 4"/>
    <w:basedOn w:val="Standard"/>
    <w:next w:val="Standard"/>
    <w:autoRedefine/>
    <w:uiPriority w:val="99"/>
    <w:semiHidden/>
    <w:locked/>
    <w:rsid w:val="00A45CFB"/>
    <w:pPr>
      <w:spacing w:after="100"/>
      <w:ind w:left="600"/>
    </w:pPr>
  </w:style>
  <w:style w:type="paragraph" w:styleId="Verzeichnis5">
    <w:name w:val="toc 5"/>
    <w:basedOn w:val="Standard"/>
    <w:next w:val="Standard"/>
    <w:autoRedefine/>
    <w:uiPriority w:val="99"/>
    <w:semiHidden/>
    <w:locked/>
    <w:rsid w:val="00A45CFB"/>
    <w:pPr>
      <w:spacing w:after="100"/>
      <w:ind w:left="800"/>
    </w:pPr>
  </w:style>
  <w:style w:type="paragraph" w:styleId="Verzeichnis6">
    <w:name w:val="toc 6"/>
    <w:basedOn w:val="Standard"/>
    <w:next w:val="Standard"/>
    <w:autoRedefine/>
    <w:uiPriority w:val="99"/>
    <w:semiHidden/>
    <w:locked/>
    <w:rsid w:val="00A45CFB"/>
    <w:pPr>
      <w:spacing w:after="100"/>
      <w:ind w:left="1000"/>
    </w:pPr>
  </w:style>
  <w:style w:type="paragraph" w:styleId="Verzeichnis7">
    <w:name w:val="toc 7"/>
    <w:basedOn w:val="Standard"/>
    <w:next w:val="Standard"/>
    <w:autoRedefine/>
    <w:uiPriority w:val="99"/>
    <w:semiHidden/>
    <w:locked/>
    <w:rsid w:val="00A45CFB"/>
    <w:pPr>
      <w:spacing w:after="100"/>
      <w:ind w:left="1200"/>
    </w:pPr>
  </w:style>
  <w:style w:type="paragraph" w:styleId="Verzeichnis8">
    <w:name w:val="toc 8"/>
    <w:basedOn w:val="Standard"/>
    <w:next w:val="Standard"/>
    <w:autoRedefine/>
    <w:uiPriority w:val="99"/>
    <w:semiHidden/>
    <w:locked/>
    <w:rsid w:val="00A45CFB"/>
    <w:pPr>
      <w:spacing w:after="100"/>
      <w:ind w:left="1400"/>
    </w:pPr>
  </w:style>
  <w:style w:type="paragraph" w:styleId="Verzeichnis9">
    <w:name w:val="toc 9"/>
    <w:basedOn w:val="Standard"/>
    <w:next w:val="Standard"/>
    <w:autoRedefine/>
    <w:uiPriority w:val="99"/>
    <w:semiHidden/>
    <w:locked/>
    <w:rsid w:val="00A45CFB"/>
    <w:pPr>
      <w:spacing w:after="100"/>
      <w:ind w:left="1600"/>
    </w:pPr>
  </w:style>
  <w:style w:type="paragraph" w:styleId="Inhaltsverzeichnisberschrift">
    <w:name w:val="TOC Heading"/>
    <w:basedOn w:val="berschrift1"/>
    <w:next w:val="Standard"/>
    <w:uiPriority w:val="99"/>
    <w:semiHidden/>
    <w:qFormat/>
    <w:locked/>
    <w:rsid w:val="00A45CFB"/>
    <w:pPr>
      <w:spacing w:before="480" w:after="0" w:line="280" w:lineRule="exact"/>
      <w:outlineLvl w:val="9"/>
    </w:pPr>
    <w:rPr>
      <w:rFonts w:asciiTheme="majorHAnsi" w:hAnsiTheme="majorHAnsi"/>
      <w:b/>
      <w:color w:val="365F91" w:themeColor="accent1" w:themeShade="BF"/>
      <w:sz w:val="28"/>
    </w:rPr>
  </w:style>
  <w:style w:type="character" w:styleId="BesuchterLink">
    <w:name w:val="FollowedHyperlink"/>
    <w:basedOn w:val="Absatz-Standardschriftart"/>
    <w:uiPriority w:val="99"/>
    <w:semiHidden/>
    <w:locked/>
    <w:rsid w:val="00956512"/>
    <w:rPr>
      <w:color w:val="800080" w:themeColor="followedHyperlink"/>
      <w:u w:val="single"/>
    </w:rPr>
  </w:style>
  <w:style w:type="table" w:customStyle="1" w:styleId="Titletable">
    <w:name w:val="Title table"/>
    <w:basedOn w:val="NormaleTabelle"/>
    <w:uiPriority w:val="99"/>
    <w:rsid w:val="005A115C"/>
    <w:pPr>
      <w:spacing w:after="0" w:line="240" w:lineRule="auto"/>
    </w:pPr>
    <w:tblPr/>
    <w:tcPr>
      <w:vAlign w:val="center"/>
    </w:tcPr>
    <w:tblStylePr w:type="firstCol">
      <w:pPr>
        <w:jc w:val="center"/>
      </w:pPr>
      <w:tblPr/>
      <w:tcPr>
        <w:vAlign w:val="center"/>
      </w:tcPr>
    </w:tblStylePr>
  </w:style>
  <w:style w:type="character" w:styleId="Platzhaltertext">
    <w:name w:val="Placeholder Text"/>
    <w:basedOn w:val="Absatz-Standardschriftart"/>
    <w:uiPriority w:val="99"/>
    <w:semiHidden/>
    <w:locked/>
    <w:rsid w:val="005A115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6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1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9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0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5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CalenderMagHelmutEttlJan09(Kopie)" edit="true"/>
    <f:field ref="objsubject" par="" text="" edit="true"/>
    <f:field ref="objcreatedby" par="" text="Wagner, Dietmar, Dr."/>
    <f:field ref="objcreatedat" par="" date="2019-02-27T14:50:34" text="27.02.2019 14:50:34"/>
    <f:field ref="objchangedby" par="" text="Wagner, Dietmar, Dr."/>
    <f:field ref="objmodifiedat" par="" date="2019-02-27T17:04:51" text="27.02.2019 17:04:51"/>
    <f:field ref="doc_FSCFOLIO_1_1001_FieldDocumentNumber" par="" text=""/>
    <f:field ref="doc_FSCFOLIO_1_1001_FieldSubject" par="" text="" edit="true"/>
    <f:field ref="FSCFOLIO_1_1001_FieldCurrentUser" par="" text="Dr. Dietmar Wagner"/>
    <f:field ref="CCAPRECONFIG_15_1001_Objektname" par="" text="CalenderMagHelmutEttlJan09(Kopie)" edit="true"/>
    <f:field ref="CCAPRECONFIG_15_1001_Objektname" par="" text="CalenderMagHelmutEttlJan09(Kopie)" edit="true"/>
    <f:field ref="EIBPRECONFIG_1_1001_FieldEIBAttachments" par="" text=""/>
    <f:field ref="EIBPRECONFIG_1_1001_FieldEIBNextFiles" par="" text=""/>
    <f:field ref="EIBPRECONFIG_1_1001_FieldEIBPreviousFiles" par="" text=""/>
    <f:field ref="EIBPRECONFIG_1_1001_FieldEIBRelatedFiles" par="" text=""/>
    <f:field ref="EIBPRECONFIG_1_1001_FieldEIBCompletedOrdinals" par="" text=""/>
    <f:field ref="EIBPRECONFIG_1_1001_FieldEIBOUAddr" par="" text="Praterstraße 23, A-1020 Wien"/>
    <f:field ref="EIBPRECONFIG_1_1001_FieldEIBRecipients" par="" text=""/>
    <f:field ref="EIBPRECONFIG_1_1001_FieldEIBSignatures" par="" text=""/>
    <f:field ref="EIBPRECONFIG_1_1001_FieldCCAAddrAbschriftsbemerkung" par="" text=""/>
    <f:field ref="EIBPRECONFIG_1_1001_FieldCCAAddrAdresse" par="" text=""/>
    <f:field ref="EIBPRECONFIG_1_1001_FieldCCAAddrPostalischeAdresse" par="" text=""/>
    <f:field ref="EIBPRECONFIG_1_1001_FieldCCAIncomingSubject" par="" text=""/>
    <f:field ref="EIBPRECONFIG_1_1001_FieldCCAPersonalSubjAddress" par="" text=""/>
    <f:field ref="EIBPRECONFIG_1_1001_FieldCCASubfileSubject" par="" text=""/>
    <f:field ref="EIBPRECONFIG_1_1001_FieldCCASubject" par="" text=""/>
    <f:field ref="EIBVFGH_15_1700_FieldPartPlaintiffList" par="" text=""/>
    <f:field ref="EIBVFGH_15_1700_FieldGoesOutToList" par="" text=""/>
  </f:record>
  <f:display par="" text="Allgemein">
    <f:field ref="objname" text="Name"/>
    <f:field ref="objsubject" text="Anmerkungen"/>
    <f:field ref="objcreatedby" text="Erzeugt von"/>
    <f:field ref="objcreatedat" text="Erzeugt am/um"/>
    <f:field ref="objchangedby" text="Letzte Änderung von"/>
    <f:field ref="objmodifiedat" text="Letzte Änderung am/um"/>
    <f:field ref="FSCFOLIO_1_1001_FieldCurrentUser" text="Aktueller Benutzer"/>
    <f:field ref="CCAPRECONFIG_15_1001_Objektname" text="Objektname"/>
    <f:field ref="EIBPRECONFIG_1_1001_FieldEIBAttachments" text="Beilagen"/>
    <f:field ref="EIBPRECONFIG_1_1001_FieldEIBNextFiles" text="Nachzahlen"/>
    <f:field ref="EIBPRECONFIG_1_1001_FieldEIBPreviousFiles" text="Vorzahlen"/>
    <f:field ref="EIBPRECONFIG_1_1001_FieldEIBRelatedFiles" text="Bezugszahlen"/>
    <f:field ref="EIBPRECONFIG_1_1001_FieldEIBCompletedOrdinals" text="Miterledigte Akten"/>
    <f:field ref="EIBPRECONFIG_1_1001_FieldEIBOUAddr" text="Adresse der OE"/>
    <f:field ref="EIBPRECONFIG_1_1001_FieldEIBRecipients" text="Empfänger"/>
    <f:field ref="EIBPRECONFIG_1_1001_FieldEIBSignatures" text="Unterschriften"/>
    <f:field ref="EIBPRECONFIG_1_1001_FieldCCAAddrAbschriftsbemerkung" text="Abschriftsbemerkung"/>
    <f:field ref="EIBPRECONFIG_1_1001_FieldCCAAddrAdresse" text="Adresse"/>
    <f:field ref="EIBPRECONFIG_1_1001_FieldCCAAddrPostalischeAdresse" text="PostalischeAdresse"/>
    <f:field ref="EIBPRECONFIG_1_1001_FieldCCAIncomingSubject" text="EST-Betreff"/>
    <f:field ref="EIBPRECONFIG_1_1001_FieldCCAPersonalSubjAddress" text="Adresse (Namenszahl)"/>
    <f:field ref="EIBPRECONFIG_1_1001_FieldCCASubfileSubject" text="Betreff des Geschäftsstücks"/>
    <f:field ref="EIBPRECONFIG_1_1001_FieldCCASubject" text="Gegenstand"/>
    <f:field ref="EIBVFGH_15_1700_FieldPartPlaintiffList" text="Liste der Antragsteller"/>
    <f:field ref="EIBVFGH_15_1700_FieldGoesOutToList" text="Ergeht an Liste"/>
  </f:display>
  <f:display par="" text="Serienbrief">
    <f:field ref="doc_FSCFOLIO_1_1001_FieldDocumentNumber" text="Dokument Nummer"/>
    <f:field ref="doc_FSCFOLIO_1_1001_FieldSubject" text="Betreff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D55F605C-2DE7-454F-95C4-64DF9AA92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893</Characters>
  <Application>Microsoft Office Word</Application>
  <DocSecurity>0</DocSecurity>
  <Lines>7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Calendar of Pentti Hakkarainen</vt:lpstr>
    </vt:vector>
  </TitlesOfParts>
  <Company>European Central bank</Company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European Central Bank</dc:creator>
  <cp:lastModifiedBy>Pfeiffer Veronika</cp:lastModifiedBy>
  <cp:revision>32</cp:revision>
  <cp:lastPrinted>2019-05-15T13:42:00Z</cp:lastPrinted>
  <dcterms:created xsi:type="dcterms:W3CDTF">2023-04-03T11:05:00Z</dcterms:created>
  <dcterms:modified xsi:type="dcterms:W3CDTF">2024-01-11T16:16:00Z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lisher">
    <vt:lpwstr>European Central Bank</vt:lpwstr>
  </property>
  <property fmtid="{D5CDD505-2E9C-101B-9397-08002B2CF9AE}" pid="3" name="Publisher website">
    <vt:lpwstr>www.ecb.europa.eu</vt:lpwstr>
  </property>
  <property fmtid="{D5CDD505-2E9C-101B-9397-08002B2CF9AE}" pid="4" name="FSC#EIBPRECONFIG@1.1001:EIBInternalApprovedAt">
    <vt:lpwstr/>
  </property>
  <property fmtid="{D5CDD505-2E9C-101B-9397-08002B2CF9AE}" pid="5" name="FSC#EIBPRECONFIG@1.1001:EIBInternalApprovedBy">
    <vt:lpwstr/>
  </property>
  <property fmtid="{D5CDD505-2E9C-101B-9397-08002B2CF9AE}" pid="6" name="FSC#EIBPRECONFIG@1.1001:EIBInternalApprovedByPostTitle">
    <vt:lpwstr/>
  </property>
  <property fmtid="{D5CDD505-2E9C-101B-9397-08002B2CF9AE}" pid="7" name="FSC#EIBPRECONFIG@1.1001:EIBSettlementApprovedBy">
    <vt:lpwstr/>
  </property>
  <property fmtid="{D5CDD505-2E9C-101B-9397-08002B2CF9AE}" pid="8" name="FSC#EIBPRECONFIG@1.1001:EIBSettlementApprovedByPostTitle">
    <vt:lpwstr/>
  </property>
  <property fmtid="{D5CDD505-2E9C-101B-9397-08002B2CF9AE}" pid="9" name="FSC#EIBPRECONFIG@1.1001:EIBApprovedAt">
    <vt:lpwstr/>
  </property>
  <property fmtid="{D5CDD505-2E9C-101B-9397-08002B2CF9AE}" pid="10" name="FSC#EIBPRECONFIG@1.1001:EIBApprovedBy">
    <vt:lpwstr/>
  </property>
  <property fmtid="{D5CDD505-2E9C-101B-9397-08002B2CF9AE}" pid="11" name="FSC#EIBPRECONFIG@1.1001:EIBApprovedBySubst">
    <vt:lpwstr/>
  </property>
  <property fmtid="{D5CDD505-2E9C-101B-9397-08002B2CF9AE}" pid="12" name="FSC#EIBPRECONFIG@1.1001:EIBApprovedByTitle">
    <vt:lpwstr/>
  </property>
  <property fmtid="{D5CDD505-2E9C-101B-9397-08002B2CF9AE}" pid="13" name="FSC#EIBPRECONFIG@1.1001:EIBApprovedByPostTitle">
    <vt:lpwstr/>
  </property>
  <property fmtid="{D5CDD505-2E9C-101B-9397-08002B2CF9AE}" pid="14" name="FSC#EIBPRECONFIG@1.1001:EIBDepartment">
    <vt:lpwstr>FMA - CCO (Compliance Officer)</vt:lpwstr>
  </property>
  <property fmtid="{D5CDD505-2E9C-101B-9397-08002B2CF9AE}" pid="15" name="FSC#EIBPRECONFIG@1.1001:EIBDispatchedBy">
    <vt:lpwstr/>
  </property>
  <property fmtid="{D5CDD505-2E9C-101B-9397-08002B2CF9AE}" pid="16" name="FSC#EIBPRECONFIG@1.1001:EIBDispatchedByPostTitle">
    <vt:lpwstr/>
  </property>
  <property fmtid="{D5CDD505-2E9C-101B-9397-08002B2CF9AE}" pid="17" name="FSC#EIBPRECONFIG@1.1001:ExtRefInc">
    <vt:lpwstr/>
  </property>
  <property fmtid="{D5CDD505-2E9C-101B-9397-08002B2CF9AE}" pid="18" name="FSC#EIBPRECONFIG@1.1001:IncomingAddrdate">
    <vt:lpwstr/>
  </property>
  <property fmtid="{D5CDD505-2E9C-101B-9397-08002B2CF9AE}" pid="19" name="FSC#EIBPRECONFIG@1.1001:IncomingDelivery">
    <vt:lpwstr/>
  </property>
  <property fmtid="{D5CDD505-2E9C-101B-9397-08002B2CF9AE}" pid="20" name="FSC#EIBPRECONFIG@1.1001:OwnerEmail">
    <vt:lpwstr>dietmar.wagner@fma.gv.at</vt:lpwstr>
  </property>
  <property fmtid="{D5CDD505-2E9C-101B-9397-08002B2CF9AE}" pid="21" name="FSC#EIBPRECONFIG@1.1001:OUEmail">
    <vt:lpwstr>compliance@fma.gv.at</vt:lpwstr>
  </property>
  <property fmtid="{D5CDD505-2E9C-101B-9397-08002B2CF9AE}" pid="22" name="FSC#EIBPRECONFIG@1.1001:OwnerGender">
    <vt:lpwstr/>
  </property>
  <property fmtid="{D5CDD505-2E9C-101B-9397-08002B2CF9AE}" pid="23" name="FSC#EIBPRECONFIG@1.1001:Priority">
    <vt:lpwstr>Nein</vt:lpwstr>
  </property>
  <property fmtid="{D5CDD505-2E9C-101B-9397-08002B2CF9AE}" pid="24" name="FSC#EIBPRECONFIG@1.1001:PreviousFiles">
    <vt:lpwstr/>
  </property>
  <property fmtid="{D5CDD505-2E9C-101B-9397-08002B2CF9AE}" pid="25" name="FSC#EIBPRECONFIG@1.1001:NextFiles">
    <vt:lpwstr/>
  </property>
  <property fmtid="{D5CDD505-2E9C-101B-9397-08002B2CF9AE}" pid="26" name="FSC#EIBPRECONFIG@1.1001:RelatedFiles">
    <vt:lpwstr/>
  </property>
  <property fmtid="{D5CDD505-2E9C-101B-9397-08002B2CF9AE}" pid="27" name="FSC#EIBPRECONFIG@1.1001:CompletedOrdinals">
    <vt:lpwstr/>
  </property>
  <property fmtid="{D5CDD505-2E9C-101B-9397-08002B2CF9AE}" pid="28" name="FSC#EIBPRECONFIG@1.1001:NrAttachments">
    <vt:lpwstr/>
  </property>
  <property fmtid="{D5CDD505-2E9C-101B-9397-08002B2CF9AE}" pid="29" name="FSC#EIBPRECONFIG@1.1001:Attachments">
    <vt:lpwstr/>
  </property>
  <property fmtid="{D5CDD505-2E9C-101B-9397-08002B2CF9AE}" pid="30" name="FSC#EIBPRECONFIG@1.1001:SubjectArea">
    <vt:lpwstr/>
  </property>
  <property fmtid="{D5CDD505-2E9C-101B-9397-08002B2CF9AE}" pid="31" name="FSC#EIBPRECONFIG@1.1001:Recipients">
    <vt:lpwstr/>
  </property>
  <property fmtid="{D5CDD505-2E9C-101B-9397-08002B2CF9AE}" pid="32" name="FSC#EIBPRECONFIG@1.1001:Classified">
    <vt:lpwstr/>
  </property>
  <property fmtid="{D5CDD505-2E9C-101B-9397-08002B2CF9AE}" pid="33" name="FSC#EIBPRECONFIG@1.1001:Deadline">
    <vt:lpwstr/>
  </property>
  <property fmtid="{D5CDD505-2E9C-101B-9397-08002B2CF9AE}" pid="34" name="FSC#EIBPRECONFIG@1.1001:SettlementSubj">
    <vt:lpwstr/>
  </property>
  <property fmtid="{D5CDD505-2E9C-101B-9397-08002B2CF9AE}" pid="35" name="FSC#EIBPRECONFIG@1.1001:OUAddr">
    <vt:lpwstr>Praterstraße 23, A-1020 Wien</vt:lpwstr>
  </property>
  <property fmtid="{D5CDD505-2E9C-101B-9397-08002B2CF9AE}" pid="36" name="FSC#EIBPRECONFIG@1.1001:OUDescr">
    <vt:lpwstr/>
  </property>
  <property fmtid="{D5CDD505-2E9C-101B-9397-08002B2CF9AE}" pid="37" name="FSC#EIBPRECONFIG@1.1001:Signatures">
    <vt:lpwstr/>
  </property>
  <property fmtid="{D5CDD505-2E9C-101B-9397-08002B2CF9AE}" pid="38" name="FSC#EIBPRECONFIG@1.1001:currentuser">
    <vt:lpwstr>COO.2127.99.1.729</vt:lpwstr>
  </property>
  <property fmtid="{D5CDD505-2E9C-101B-9397-08002B2CF9AE}" pid="39" name="FSC#EIBPRECONFIG@1.1001:currentuserrolegroup">
    <vt:lpwstr>COO.2127.99.1.847</vt:lpwstr>
  </property>
  <property fmtid="{D5CDD505-2E9C-101B-9397-08002B2CF9AE}" pid="40" name="FSC#EIBPRECONFIG@1.1001:currentuserroleposition">
    <vt:lpwstr>COO.1.1001.1.4595</vt:lpwstr>
  </property>
  <property fmtid="{D5CDD505-2E9C-101B-9397-08002B2CF9AE}" pid="41" name="FSC#EIBPRECONFIG@1.1001:currentuserroot">
    <vt:lpwstr>COO.2127.100.1.500293</vt:lpwstr>
  </property>
  <property fmtid="{D5CDD505-2E9C-101B-9397-08002B2CF9AE}" pid="42" name="FSC#EIBPRECONFIG@1.1001:toplevelobject">
    <vt:lpwstr/>
  </property>
  <property fmtid="{D5CDD505-2E9C-101B-9397-08002B2CF9AE}" pid="43" name="FSC#EIBPRECONFIG@1.1001:objchangedby">
    <vt:lpwstr>Dr. Dietmar Wagner</vt:lpwstr>
  </property>
  <property fmtid="{D5CDD505-2E9C-101B-9397-08002B2CF9AE}" pid="44" name="FSC#EIBPRECONFIG@1.1001:objchangedbyPostTitle">
    <vt:lpwstr/>
  </property>
  <property fmtid="{D5CDD505-2E9C-101B-9397-08002B2CF9AE}" pid="45" name="FSC#EIBPRECONFIG@1.1001:objchangedat">
    <vt:lpwstr>27.02.2019</vt:lpwstr>
  </property>
  <property fmtid="{D5CDD505-2E9C-101B-9397-08002B2CF9AE}" pid="46" name="FSC#EIBPRECONFIG@1.1001:objname">
    <vt:lpwstr>CalenderMagHelmutEttlJan09(Kopie)</vt:lpwstr>
  </property>
  <property fmtid="{D5CDD505-2E9C-101B-9397-08002B2CF9AE}" pid="47" name="FSC#EIBPRECONFIG@1.1001:EIBProcessResponsiblePhone">
    <vt:lpwstr/>
  </property>
  <property fmtid="{D5CDD505-2E9C-101B-9397-08002B2CF9AE}" pid="48" name="FSC#EIBPRECONFIG@1.1001:EIBProcessResponsibleMail">
    <vt:lpwstr/>
  </property>
  <property fmtid="{D5CDD505-2E9C-101B-9397-08002B2CF9AE}" pid="49" name="FSC#EIBPRECONFIG@1.1001:EIBProcessResponsibleFax">
    <vt:lpwstr/>
  </property>
  <property fmtid="{D5CDD505-2E9C-101B-9397-08002B2CF9AE}" pid="50" name="FSC#EIBPRECONFIG@1.1001:EIBProcessResponsiblePostTitle">
    <vt:lpwstr/>
  </property>
  <property fmtid="{D5CDD505-2E9C-101B-9397-08002B2CF9AE}" pid="51" name="FSC#EIBPRECONFIG@1.1001:EIBProcessResponsible">
    <vt:lpwstr/>
  </property>
  <property fmtid="{D5CDD505-2E9C-101B-9397-08002B2CF9AE}" pid="52" name="FSC#EIBPRECONFIG@1.1001:OwnerPostTitle">
    <vt:lpwstr/>
  </property>
  <property fmtid="{D5CDD505-2E9C-101B-9397-08002B2CF9AE}" pid="53" name="FSC#EIBPRECONFIG@1.1001:IsFileAttachment">
    <vt:lpwstr>Nein</vt:lpwstr>
  </property>
  <property fmtid="{D5CDD505-2E9C-101B-9397-08002B2CF9AE}" pid="54" name="FSC#FMACONFIG@15.1400:FMAFirstApprovedby">
    <vt:lpwstr/>
  </property>
  <property fmtid="{D5CDD505-2E9C-101B-9397-08002B2CF9AE}" pid="55" name="FSC#FMACONFIG@15.1400:FMAFirstApprovedbyEng">
    <vt:lpwstr/>
  </property>
  <property fmtid="{D5CDD505-2E9C-101B-9397-08002B2CF9AE}" pid="56" name="FSC#FMACONFIG@15.1400:FMAApprovedby">
    <vt:lpwstr/>
  </property>
  <property fmtid="{D5CDD505-2E9C-101B-9397-08002B2CF9AE}" pid="57" name="FSC#FMACONFIG@15.1400:FMAApprovedbyEng">
    <vt:lpwstr/>
  </property>
  <property fmtid="{D5CDD505-2E9C-101B-9397-08002B2CF9AE}" pid="58" name="FSC#FMACONFIG@15.1400:FMAJobNr">
    <vt:lpwstr/>
  </property>
  <property fmtid="{D5CDD505-2E9C-101B-9397-08002B2CF9AE}" pid="59" name="FSC#FMACONFIG@15.1400:FMASigManual">
    <vt:lpwstr/>
  </property>
  <property fmtid="{D5CDD505-2E9C-101B-9397-08002B2CF9AE}" pid="60" name="FSC#FMACONFIG@15.1400:FMAOutNr">
    <vt:lpwstr/>
  </property>
  <property fmtid="{D5CDD505-2E9C-101B-9397-08002B2CF9AE}" pid="61" name="FSC#FMACONFIG@15.1400:FMAFirstApprovedRoleFunction">
    <vt:lpwstr/>
  </property>
  <property fmtid="{D5CDD505-2E9C-101B-9397-08002B2CF9AE}" pid="62" name="FSC#FMACONFIG@15.1400:FMAApprovedRoleFunction">
    <vt:lpwstr/>
  </property>
  <property fmtid="{D5CDD505-2E9C-101B-9397-08002B2CF9AE}" pid="63" name="FSC#FMACONFIG@15.1400:FMAOwnerEng">
    <vt:lpwstr>Dietmar Wagner</vt:lpwstr>
  </property>
  <property fmtid="{D5CDD505-2E9C-101B-9397-08002B2CF9AE}" pid="64" name="FSC#COOELAK@1.1001:Subject">
    <vt:lpwstr/>
  </property>
  <property fmtid="{D5CDD505-2E9C-101B-9397-08002B2CF9AE}" pid="65" name="FSC#COOELAK@1.1001:FileReference">
    <vt:lpwstr/>
  </property>
  <property fmtid="{D5CDD505-2E9C-101B-9397-08002B2CF9AE}" pid="66" name="FSC#COOELAK@1.1001:FileRefYear">
    <vt:lpwstr/>
  </property>
  <property fmtid="{D5CDD505-2E9C-101B-9397-08002B2CF9AE}" pid="67" name="FSC#COOELAK@1.1001:FileRefOrdinal">
    <vt:lpwstr/>
  </property>
  <property fmtid="{D5CDD505-2E9C-101B-9397-08002B2CF9AE}" pid="68" name="FSC#COOELAK@1.1001:FileRefOU">
    <vt:lpwstr/>
  </property>
  <property fmtid="{D5CDD505-2E9C-101B-9397-08002B2CF9AE}" pid="69" name="FSC#COOELAK@1.1001:Organization">
    <vt:lpwstr/>
  </property>
  <property fmtid="{D5CDD505-2E9C-101B-9397-08002B2CF9AE}" pid="70" name="FSC#COOELAK@1.1001:Owner">
    <vt:lpwstr>Dr. Dietmar Wagner</vt:lpwstr>
  </property>
  <property fmtid="{D5CDD505-2E9C-101B-9397-08002B2CF9AE}" pid="71" name="FSC#COOELAK@1.1001:OwnerExtension">
    <vt:lpwstr>6101</vt:lpwstr>
  </property>
  <property fmtid="{D5CDD505-2E9C-101B-9397-08002B2CF9AE}" pid="72" name="FSC#COOELAK@1.1001:OwnerFaxExtension">
    <vt:lpwstr>6199</vt:lpwstr>
  </property>
  <property fmtid="{D5CDD505-2E9C-101B-9397-08002B2CF9AE}" pid="73" name="FSC#COOELAK@1.1001:DispatchedBy">
    <vt:lpwstr/>
  </property>
  <property fmtid="{D5CDD505-2E9C-101B-9397-08002B2CF9AE}" pid="74" name="FSC#COOELAK@1.1001:DispatchedAt">
    <vt:lpwstr/>
  </property>
  <property fmtid="{D5CDD505-2E9C-101B-9397-08002B2CF9AE}" pid="75" name="FSC#COOELAK@1.1001:ApprovedBy">
    <vt:lpwstr/>
  </property>
  <property fmtid="{D5CDD505-2E9C-101B-9397-08002B2CF9AE}" pid="76" name="FSC#COOELAK@1.1001:ApprovedAt">
    <vt:lpwstr/>
  </property>
  <property fmtid="{D5CDD505-2E9C-101B-9397-08002B2CF9AE}" pid="77" name="FSC#COOELAK@1.1001:Department">
    <vt:lpwstr>FMA - LAW (Verfahren)</vt:lpwstr>
  </property>
  <property fmtid="{D5CDD505-2E9C-101B-9397-08002B2CF9AE}" pid="78" name="FSC#COOELAK@1.1001:CreatedAt">
    <vt:lpwstr>27.02.2019</vt:lpwstr>
  </property>
  <property fmtid="{D5CDD505-2E9C-101B-9397-08002B2CF9AE}" pid="79" name="FSC#COOELAK@1.1001:OU">
    <vt:lpwstr>FMA - CCO (Compliance Officer)</vt:lpwstr>
  </property>
  <property fmtid="{D5CDD505-2E9C-101B-9397-08002B2CF9AE}" pid="80" name="FSC#COOELAK@1.1001:Priority">
    <vt:lpwstr> ()</vt:lpwstr>
  </property>
  <property fmtid="{D5CDD505-2E9C-101B-9397-08002B2CF9AE}" pid="81" name="FSC#COOELAK@1.1001:ObjBarCode">
    <vt:lpwstr>*COO.2127.100.3.1570833*</vt:lpwstr>
  </property>
  <property fmtid="{D5CDD505-2E9C-101B-9397-08002B2CF9AE}" pid="82" name="FSC#COOELAK@1.1001:RefBarCode">
    <vt:lpwstr/>
  </property>
  <property fmtid="{D5CDD505-2E9C-101B-9397-08002B2CF9AE}" pid="83" name="FSC#COOELAK@1.1001:FileRefBarCode">
    <vt:lpwstr>**</vt:lpwstr>
  </property>
  <property fmtid="{D5CDD505-2E9C-101B-9397-08002B2CF9AE}" pid="84" name="FSC#COOELAK@1.1001:ExternalRef">
    <vt:lpwstr/>
  </property>
  <property fmtid="{D5CDD505-2E9C-101B-9397-08002B2CF9AE}" pid="85" name="FSC#COOELAK@1.1001:IncomingNumber">
    <vt:lpwstr/>
  </property>
  <property fmtid="{D5CDD505-2E9C-101B-9397-08002B2CF9AE}" pid="86" name="FSC#COOELAK@1.1001:IncomingSubject">
    <vt:lpwstr/>
  </property>
  <property fmtid="{D5CDD505-2E9C-101B-9397-08002B2CF9AE}" pid="87" name="FSC#COOELAK@1.1001:ProcessResponsible">
    <vt:lpwstr/>
  </property>
  <property fmtid="{D5CDD505-2E9C-101B-9397-08002B2CF9AE}" pid="88" name="FSC#COOELAK@1.1001:ProcessResponsiblePhone">
    <vt:lpwstr/>
  </property>
  <property fmtid="{D5CDD505-2E9C-101B-9397-08002B2CF9AE}" pid="89" name="FSC#COOELAK@1.1001:ProcessResponsibleMail">
    <vt:lpwstr/>
  </property>
  <property fmtid="{D5CDD505-2E9C-101B-9397-08002B2CF9AE}" pid="90" name="FSC#COOELAK@1.1001:ProcessResponsibleFax">
    <vt:lpwstr/>
  </property>
  <property fmtid="{D5CDD505-2E9C-101B-9397-08002B2CF9AE}" pid="91" name="FSC#COOELAK@1.1001:ApproverFirstName">
    <vt:lpwstr/>
  </property>
  <property fmtid="{D5CDD505-2E9C-101B-9397-08002B2CF9AE}" pid="92" name="FSC#COOELAK@1.1001:ApproverSurName">
    <vt:lpwstr/>
  </property>
  <property fmtid="{D5CDD505-2E9C-101B-9397-08002B2CF9AE}" pid="93" name="FSC#COOELAK@1.1001:ApproverTitle">
    <vt:lpwstr/>
  </property>
  <property fmtid="{D5CDD505-2E9C-101B-9397-08002B2CF9AE}" pid="94" name="FSC#COOELAK@1.1001:ExternalDate">
    <vt:lpwstr/>
  </property>
  <property fmtid="{D5CDD505-2E9C-101B-9397-08002B2CF9AE}" pid="95" name="FSC#COOELAK@1.1001:SettlementApprovedAt">
    <vt:lpwstr/>
  </property>
  <property fmtid="{D5CDD505-2E9C-101B-9397-08002B2CF9AE}" pid="96" name="FSC#COOELAK@1.1001:BaseNumber">
    <vt:lpwstr/>
  </property>
  <property fmtid="{D5CDD505-2E9C-101B-9397-08002B2CF9AE}" pid="97" name="FSC#COOELAK@1.1001:CurrentUserRolePos">
    <vt:lpwstr>Leiter/in</vt:lpwstr>
  </property>
  <property fmtid="{D5CDD505-2E9C-101B-9397-08002B2CF9AE}" pid="98" name="FSC#COOELAK@1.1001:CurrentUserEmail">
    <vt:lpwstr>dietmar.wagner@fma.gv.at</vt:lpwstr>
  </property>
  <property fmtid="{D5CDD505-2E9C-101B-9397-08002B2CF9AE}" pid="99" name="FSC#ELAKGOV@1.1001:PersonalSubjGender">
    <vt:lpwstr/>
  </property>
  <property fmtid="{D5CDD505-2E9C-101B-9397-08002B2CF9AE}" pid="100" name="FSC#ELAKGOV@1.1001:PersonalSubjFirstName">
    <vt:lpwstr/>
  </property>
  <property fmtid="{D5CDD505-2E9C-101B-9397-08002B2CF9AE}" pid="101" name="FSC#ELAKGOV@1.1001:PersonalSubjSurName">
    <vt:lpwstr/>
  </property>
  <property fmtid="{D5CDD505-2E9C-101B-9397-08002B2CF9AE}" pid="102" name="FSC#ELAKGOV@1.1001:PersonalSubjSalutation">
    <vt:lpwstr/>
  </property>
  <property fmtid="{D5CDD505-2E9C-101B-9397-08002B2CF9AE}" pid="103" name="FSC#ELAKGOV@1.1001:PersonalSubjAddress">
    <vt:lpwstr/>
  </property>
  <property fmtid="{D5CDD505-2E9C-101B-9397-08002B2CF9AE}" pid="104" name="FSC#ATSTATECFG@1.1001:Office">
    <vt:lpwstr/>
  </property>
  <property fmtid="{D5CDD505-2E9C-101B-9397-08002B2CF9AE}" pid="105" name="FSC#ATSTATECFG@1.1001:Agent">
    <vt:lpwstr/>
  </property>
  <property fmtid="{D5CDD505-2E9C-101B-9397-08002B2CF9AE}" pid="106" name="FSC#ATSTATECFG@1.1001:AgentPhone">
    <vt:lpwstr/>
  </property>
  <property fmtid="{D5CDD505-2E9C-101B-9397-08002B2CF9AE}" pid="107" name="FSC#ATSTATECFG@1.1001:DepartmentFax">
    <vt:lpwstr/>
  </property>
  <property fmtid="{D5CDD505-2E9C-101B-9397-08002B2CF9AE}" pid="108" name="FSC#ATSTATECFG@1.1001:DepartmentEmail">
    <vt:lpwstr/>
  </property>
  <property fmtid="{D5CDD505-2E9C-101B-9397-08002B2CF9AE}" pid="109" name="FSC#ATSTATECFG@1.1001:SubfileDate">
    <vt:lpwstr/>
  </property>
  <property fmtid="{D5CDD505-2E9C-101B-9397-08002B2CF9AE}" pid="110" name="FSC#ATSTATECFG@1.1001:SubfileSubject">
    <vt:lpwstr/>
  </property>
  <property fmtid="{D5CDD505-2E9C-101B-9397-08002B2CF9AE}" pid="111" name="FSC#ATSTATECFG@1.1001:DepartmentZipCode">
    <vt:lpwstr/>
  </property>
  <property fmtid="{D5CDD505-2E9C-101B-9397-08002B2CF9AE}" pid="112" name="FSC#ATSTATECFG@1.1001:DepartmentCountry">
    <vt:lpwstr/>
  </property>
  <property fmtid="{D5CDD505-2E9C-101B-9397-08002B2CF9AE}" pid="113" name="FSC#ATSTATECFG@1.1001:DepartmentCity">
    <vt:lpwstr/>
  </property>
  <property fmtid="{D5CDD505-2E9C-101B-9397-08002B2CF9AE}" pid="114" name="FSC#ATSTATECFG@1.1001:DepartmentStreet">
    <vt:lpwstr/>
  </property>
  <property fmtid="{D5CDD505-2E9C-101B-9397-08002B2CF9AE}" pid="115" name="FSC#ATSTATECFG@1.1001:DepartmentDVR">
    <vt:lpwstr/>
  </property>
  <property fmtid="{D5CDD505-2E9C-101B-9397-08002B2CF9AE}" pid="116" name="FSC#ATSTATECFG@1.1001:DepartmentUID">
    <vt:lpwstr/>
  </property>
  <property fmtid="{D5CDD505-2E9C-101B-9397-08002B2CF9AE}" pid="117" name="FSC#ATSTATECFG@1.1001:SubfileReference">
    <vt:lpwstr/>
  </property>
  <property fmtid="{D5CDD505-2E9C-101B-9397-08002B2CF9AE}" pid="118" name="FSC#ATSTATECFG@1.1001:Clause">
    <vt:lpwstr/>
  </property>
  <property fmtid="{D5CDD505-2E9C-101B-9397-08002B2CF9AE}" pid="119" name="FSC#ATSTATECFG@1.1001:ApprovedSignature">
    <vt:lpwstr/>
  </property>
  <property fmtid="{D5CDD505-2E9C-101B-9397-08002B2CF9AE}" pid="120" name="FSC#ATSTATECFG@1.1001:BankAccount">
    <vt:lpwstr/>
  </property>
  <property fmtid="{D5CDD505-2E9C-101B-9397-08002B2CF9AE}" pid="121" name="FSC#ATSTATECFG@1.1001:BankAccountOwner">
    <vt:lpwstr/>
  </property>
  <property fmtid="{D5CDD505-2E9C-101B-9397-08002B2CF9AE}" pid="122" name="FSC#ATSTATECFG@1.1001:BankInstitute">
    <vt:lpwstr/>
  </property>
  <property fmtid="{D5CDD505-2E9C-101B-9397-08002B2CF9AE}" pid="123" name="FSC#ATSTATECFG@1.1001:BankAccountID">
    <vt:lpwstr/>
  </property>
  <property fmtid="{D5CDD505-2E9C-101B-9397-08002B2CF9AE}" pid="124" name="FSC#ATSTATECFG@1.1001:BankAccountIBAN">
    <vt:lpwstr/>
  </property>
  <property fmtid="{D5CDD505-2E9C-101B-9397-08002B2CF9AE}" pid="125" name="FSC#ATSTATECFG@1.1001:BankAccountBIC">
    <vt:lpwstr/>
  </property>
  <property fmtid="{D5CDD505-2E9C-101B-9397-08002B2CF9AE}" pid="126" name="FSC#ATSTATECFG@1.1001:BankName">
    <vt:lpwstr/>
  </property>
  <property fmtid="{D5CDD505-2E9C-101B-9397-08002B2CF9AE}" pid="127" name="FSC#COOELAK@1.1001:ObjectAddressees">
    <vt:lpwstr/>
  </property>
  <property fmtid="{D5CDD505-2E9C-101B-9397-08002B2CF9AE}" pid="128" name="FSC#ATPRECONFIG@1.1001:ChargePreview">
    <vt:lpwstr/>
  </property>
  <property fmtid="{D5CDD505-2E9C-101B-9397-08002B2CF9AE}" pid="129" name="FSC#ATSTATECFG@1.1001:ExternalFile">
    <vt:lpwstr/>
  </property>
  <property fmtid="{D5CDD505-2E9C-101B-9397-08002B2CF9AE}" pid="130" name="FSC#COOSYSTEM@1.1:Container">
    <vt:lpwstr>COO.2127.100.3.1570833</vt:lpwstr>
  </property>
  <property fmtid="{D5CDD505-2E9C-101B-9397-08002B2CF9AE}" pid="131" name="FSC#FSCFOLIO@1.1001:docpropproject">
    <vt:lpwstr/>
  </property>
  <property fmtid="{D5CDD505-2E9C-101B-9397-08002B2CF9AE}" pid="132" name="FSC#COOELAK@1.1001:replyreference">
    <vt:lpwstr/>
  </property>
</Properties>
</file>