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C1E7" w14:textId="17D828C1" w:rsidR="00E3561B" w:rsidRDefault="7C2D199D" w:rsidP="7C2D199D">
      <w:pPr>
        <w:jc w:val="both"/>
        <w:rPr>
          <w:b/>
          <w:bCs/>
          <w:sz w:val="28"/>
          <w:szCs w:val="28"/>
        </w:rPr>
      </w:pPr>
      <w:r w:rsidRPr="7C2D199D">
        <w:rPr>
          <w:b/>
          <w:bCs/>
          <w:sz w:val="28"/>
          <w:szCs w:val="28"/>
        </w:rPr>
        <w:t>Antragsformular für die Zulassung als Anbieter von Kryptowerte-Dienstleistungen gemäß Verordnung (EU) 2023/1114</w:t>
      </w:r>
    </w:p>
    <w:p w14:paraId="0A344FF2" w14:textId="613F66A7" w:rsidR="00967475" w:rsidRDefault="00967475" w:rsidP="007D2FEC">
      <w:pPr>
        <w:jc w:val="both"/>
      </w:pPr>
    </w:p>
    <w:p w14:paraId="631882A1" w14:textId="643227C5" w:rsidR="007E5D35" w:rsidRDefault="00C95FD0" w:rsidP="00C95FD0">
      <w:pPr>
        <w:ind w:left="4248" w:firstLine="708"/>
      </w:pPr>
      <w:r>
        <w:rPr>
          <w:noProof/>
        </w:rPr>
        <mc:AlternateContent>
          <mc:Choice Requires="wps">
            <w:drawing>
              <wp:anchor distT="0" distB="0" distL="114300" distR="114300" simplePos="0" relativeHeight="251658240" behindDoc="0" locked="0" layoutInCell="1" allowOverlap="1" wp14:anchorId="2468208A" wp14:editId="167B956E">
                <wp:simplePos x="0" y="0"/>
                <wp:positionH relativeFrom="margin">
                  <wp:posOffset>4211601</wp:posOffset>
                </wp:positionH>
                <wp:positionV relativeFrom="paragraph">
                  <wp:posOffset>171603</wp:posOffset>
                </wp:positionV>
                <wp:extent cx="1402875" cy="0"/>
                <wp:effectExtent l="0" t="0" r="0" b="0"/>
                <wp:wrapNone/>
                <wp:docPr id="849711116" name="Gerader Verbinder 1"/>
                <wp:cNvGraphicFramePr/>
                <a:graphic xmlns:a="http://schemas.openxmlformats.org/drawingml/2006/main">
                  <a:graphicData uri="http://schemas.microsoft.com/office/word/2010/wordprocessingShape">
                    <wps:wsp>
                      <wps:cNvCnPr/>
                      <wps:spPr>
                        <a:xfrm flipH="1">
                          <a:off x="0" y="0"/>
                          <a:ext cx="1402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Gerader Verbinder 1"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472c4 [3204]" strokeweight=".5pt" from="331.6pt,13.5pt" to="442.05pt,13.5pt" w14:anchorId="4508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">
                <v:stroke joinstyle="miter"/>
                <w10:wrap anchorx="margin"/>
              </v:line>
            </w:pict>
          </mc:Fallback>
        </mc:AlternateContent>
      </w:r>
      <w:r w:rsidR="007E5D35">
        <w:t>Referenznummer:</w:t>
      </w:r>
      <w:r>
        <w:t xml:space="preserve"> (wird von FMA vergeben)</w:t>
      </w:r>
    </w:p>
    <w:p w14:paraId="20257A4D" w14:textId="5686B1BB" w:rsidR="007E5D35" w:rsidRDefault="004A2917" w:rsidP="00EE2CC3">
      <w:pPr>
        <w:ind w:left="6372" w:firstLine="708"/>
      </w:pPr>
      <w:r>
        <w:rPr>
          <w:noProof/>
        </w:rPr>
        <mc:AlternateContent>
          <mc:Choice Requires="wps">
            <w:drawing>
              <wp:anchor distT="0" distB="0" distL="114300" distR="114300" simplePos="0" relativeHeight="251658241" behindDoc="0" locked="0" layoutInCell="1" allowOverlap="1" wp14:anchorId="7A048B5B" wp14:editId="2D698768">
                <wp:simplePos x="0" y="0"/>
                <wp:positionH relativeFrom="margin">
                  <wp:align>right</wp:align>
                </wp:positionH>
                <wp:positionV relativeFrom="page">
                  <wp:posOffset>2209800</wp:posOffset>
                </wp:positionV>
                <wp:extent cx="748030" cy="0"/>
                <wp:effectExtent l="0" t="0" r="0" b="0"/>
                <wp:wrapNone/>
                <wp:docPr id="40210181" name="Gerader Verbinder 1"/>
                <wp:cNvGraphicFramePr/>
                <a:graphic xmlns:a="http://schemas.openxmlformats.org/drawingml/2006/main">
                  <a:graphicData uri="http://schemas.microsoft.com/office/word/2010/wordprocessingShape">
                    <wps:wsp>
                      <wps:cNvCnPr/>
                      <wps:spPr>
                        <a:xfrm flipH="1">
                          <a:off x="0" y="0"/>
                          <a:ext cx="7480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D8F30CA">
              <v:line id="Gerader Verbinder 1" style="position:absolute;flip:x;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o:spid="_x0000_s1026" strokecolor="#4472c4 [3204]" strokeweight=".5pt" from="7.7pt,174pt" to="66.6pt,174pt" w14:anchorId="28BFD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">
                <v:stroke joinstyle="miter"/>
                <w10:wrap anchorx="margin" anchory="page"/>
              </v:line>
            </w:pict>
          </mc:Fallback>
        </mc:AlternateContent>
      </w:r>
      <w:r w:rsidR="007E5D35">
        <w:t>Datum:</w:t>
      </w:r>
    </w:p>
    <w:p w14:paraId="18A9C1CB" w14:textId="436C42F5" w:rsidR="00593A5E" w:rsidRDefault="00593A5E" w:rsidP="007D2FEC">
      <w:pPr>
        <w:jc w:val="both"/>
      </w:pPr>
    </w:p>
    <w:tbl>
      <w:tblPr>
        <w:tblStyle w:val="Tabellenraster"/>
        <w:tblpPr w:leftFromText="141" w:rightFromText="141" w:vertAnchor="text" w:tblpY="1"/>
        <w:tblOverlap w:val="never"/>
        <w:tblW w:w="9067" w:type="dxa"/>
        <w:tblLook w:val="04A0" w:firstRow="1" w:lastRow="0" w:firstColumn="1" w:lastColumn="0" w:noHBand="0" w:noVBand="1"/>
      </w:tblPr>
      <w:tblGrid>
        <w:gridCol w:w="4581"/>
        <w:gridCol w:w="4486"/>
      </w:tblGrid>
      <w:tr w:rsidR="00B273A8" w14:paraId="709494B0" w14:textId="77777777" w:rsidTr="7C2D199D">
        <w:trPr>
          <w:trHeight w:val="493"/>
        </w:trPr>
        <w:tc>
          <w:tcPr>
            <w:tcW w:w="4581" w:type="dxa"/>
          </w:tcPr>
          <w:p w14:paraId="04EBE042" w14:textId="556214F2" w:rsidR="00B273A8" w:rsidRPr="00B273A8" w:rsidRDefault="7C2D199D" w:rsidP="7C2D199D">
            <w:pPr>
              <w:jc w:val="both"/>
              <w:rPr>
                <w:b/>
                <w:bCs/>
              </w:rPr>
            </w:pPr>
            <w:r w:rsidRPr="7C2D199D">
              <w:rPr>
                <w:b/>
                <w:bCs/>
              </w:rPr>
              <w:t>VON</w:t>
            </w:r>
          </w:p>
        </w:tc>
        <w:tc>
          <w:tcPr>
            <w:tcW w:w="4486" w:type="dxa"/>
          </w:tcPr>
          <w:p w14:paraId="68070696" w14:textId="460CC2C2" w:rsidR="00B273A8" w:rsidRDefault="00B273A8" w:rsidP="006A67F3">
            <w:pPr>
              <w:jc w:val="both"/>
            </w:pPr>
          </w:p>
        </w:tc>
      </w:tr>
      <w:tr w:rsidR="00B273A8" w14:paraId="1F00D0D0" w14:textId="77777777" w:rsidTr="7C2D199D">
        <w:trPr>
          <w:trHeight w:val="493"/>
        </w:trPr>
        <w:tc>
          <w:tcPr>
            <w:tcW w:w="4581" w:type="dxa"/>
          </w:tcPr>
          <w:p w14:paraId="0F1908DF" w14:textId="4740A2D9" w:rsidR="00B273A8" w:rsidRDefault="7C2D199D" w:rsidP="006A67F3">
            <w:pPr>
              <w:jc w:val="both"/>
            </w:pPr>
            <w:r>
              <w:t>Name des Zulassungswerbers:</w:t>
            </w:r>
          </w:p>
        </w:tc>
        <w:tc>
          <w:tcPr>
            <w:tcW w:w="4486" w:type="dxa"/>
          </w:tcPr>
          <w:p w14:paraId="4E75F9E6" w14:textId="77777777" w:rsidR="00B273A8" w:rsidRDefault="00B273A8" w:rsidP="006A67F3">
            <w:pPr>
              <w:jc w:val="both"/>
            </w:pPr>
          </w:p>
        </w:tc>
      </w:tr>
      <w:tr w:rsidR="00B273A8" w14:paraId="17DE8FC3" w14:textId="77777777" w:rsidTr="7C2D199D">
        <w:trPr>
          <w:trHeight w:val="515"/>
        </w:trPr>
        <w:tc>
          <w:tcPr>
            <w:tcW w:w="4581" w:type="dxa"/>
          </w:tcPr>
          <w:p w14:paraId="7D577062" w14:textId="00167F9C" w:rsidR="00B273A8" w:rsidRDefault="7C2D199D" w:rsidP="006A67F3">
            <w:pPr>
              <w:jc w:val="both"/>
            </w:pPr>
            <w:r>
              <w:t>Adresse:</w:t>
            </w:r>
          </w:p>
        </w:tc>
        <w:tc>
          <w:tcPr>
            <w:tcW w:w="4486" w:type="dxa"/>
          </w:tcPr>
          <w:p w14:paraId="1E7F61FB" w14:textId="77777777" w:rsidR="00B273A8" w:rsidRDefault="00B273A8" w:rsidP="006A67F3">
            <w:pPr>
              <w:jc w:val="both"/>
            </w:pPr>
          </w:p>
        </w:tc>
      </w:tr>
      <w:tr w:rsidR="00B273A8" w14:paraId="36D5CD94" w14:textId="77777777" w:rsidTr="7C2D199D">
        <w:trPr>
          <w:trHeight w:val="493"/>
        </w:trPr>
        <w:tc>
          <w:tcPr>
            <w:tcW w:w="4581" w:type="dxa"/>
          </w:tcPr>
          <w:p w14:paraId="503DDA72" w14:textId="77777777" w:rsidR="00B273A8" w:rsidRDefault="00B273A8" w:rsidP="006A67F3">
            <w:pPr>
              <w:jc w:val="both"/>
            </w:pPr>
          </w:p>
        </w:tc>
        <w:tc>
          <w:tcPr>
            <w:tcW w:w="4486" w:type="dxa"/>
          </w:tcPr>
          <w:p w14:paraId="6FF22080" w14:textId="77777777" w:rsidR="00B273A8" w:rsidRDefault="00B273A8" w:rsidP="006A67F3">
            <w:pPr>
              <w:jc w:val="both"/>
            </w:pPr>
          </w:p>
        </w:tc>
      </w:tr>
      <w:tr w:rsidR="00B273A8" w14:paraId="0EBA3214" w14:textId="77777777" w:rsidTr="7C2D199D">
        <w:trPr>
          <w:trHeight w:val="1010"/>
        </w:trPr>
        <w:tc>
          <w:tcPr>
            <w:tcW w:w="4581" w:type="dxa"/>
          </w:tcPr>
          <w:p w14:paraId="433C8301" w14:textId="5F107F4A" w:rsidR="00B273A8" w:rsidRPr="00B273A8" w:rsidRDefault="7C2D199D" w:rsidP="7C2D199D">
            <w:pPr>
              <w:jc w:val="both"/>
              <w:rPr>
                <w:b/>
                <w:bCs/>
              </w:rPr>
            </w:pPr>
            <w:r w:rsidRPr="7C2D199D">
              <w:rPr>
                <w:b/>
                <w:bCs/>
              </w:rPr>
              <w:t>Kontaktdaten der designierten Ansprechperson</w:t>
            </w:r>
          </w:p>
        </w:tc>
        <w:tc>
          <w:tcPr>
            <w:tcW w:w="4486" w:type="dxa"/>
          </w:tcPr>
          <w:p w14:paraId="037A87D9" w14:textId="77777777" w:rsidR="00B273A8" w:rsidRDefault="00B273A8" w:rsidP="006A67F3">
            <w:pPr>
              <w:jc w:val="both"/>
            </w:pPr>
          </w:p>
        </w:tc>
      </w:tr>
      <w:tr w:rsidR="00B273A8" w14:paraId="5BF33581" w14:textId="77777777" w:rsidTr="7C2D199D">
        <w:trPr>
          <w:trHeight w:val="493"/>
        </w:trPr>
        <w:tc>
          <w:tcPr>
            <w:tcW w:w="4581" w:type="dxa"/>
          </w:tcPr>
          <w:p w14:paraId="181FDD1E" w14:textId="5809481F" w:rsidR="00B273A8" w:rsidRDefault="7C2D199D" w:rsidP="006A67F3">
            <w:pPr>
              <w:jc w:val="both"/>
            </w:pPr>
            <w:r>
              <w:t>Name:</w:t>
            </w:r>
          </w:p>
        </w:tc>
        <w:tc>
          <w:tcPr>
            <w:tcW w:w="4486" w:type="dxa"/>
          </w:tcPr>
          <w:p w14:paraId="1972960D" w14:textId="77777777" w:rsidR="00B273A8" w:rsidRDefault="00B273A8" w:rsidP="006A67F3">
            <w:pPr>
              <w:jc w:val="both"/>
            </w:pPr>
          </w:p>
        </w:tc>
      </w:tr>
      <w:tr w:rsidR="00B273A8" w14:paraId="154962B9" w14:textId="77777777" w:rsidTr="7C2D199D">
        <w:trPr>
          <w:trHeight w:val="493"/>
        </w:trPr>
        <w:tc>
          <w:tcPr>
            <w:tcW w:w="4581" w:type="dxa"/>
          </w:tcPr>
          <w:p w14:paraId="1A11EA2C" w14:textId="03EF100A" w:rsidR="00B273A8" w:rsidRDefault="7C2D199D" w:rsidP="006A67F3">
            <w:pPr>
              <w:jc w:val="both"/>
            </w:pPr>
            <w:r>
              <w:t>Telefonnummer:</w:t>
            </w:r>
          </w:p>
        </w:tc>
        <w:tc>
          <w:tcPr>
            <w:tcW w:w="4486" w:type="dxa"/>
          </w:tcPr>
          <w:p w14:paraId="3C514824" w14:textId="77777777" w:rsidR="00B273A8" w:rsidRDefault="00B273A8" w:rsidP="006A67F3">
            <w:pPr>
              <w:jc w:val="both"/>
            </w:pPr>
          </w:p>
        </w:tc>
      </w:tr>
      <w:tr w:rsidR="00B273A8" w14:paraId="5DA526C9" w14:textId="77777777" w:rsidTr="7C2D199D">
        <w:trPr>
          <w:trHeight w:val="493"/>
        </w:trPr>
        <w:tc>
          <w:tcPr>
            <w:tcW w:w="4581" w:type="dxa"/>
          </w:tcPr>
          <w:p w14:paraId="70DD6AD8" w14:textId="25D483D6" w:rsidR="00B273A8" w:rsidRDefault="7C2D199D" w:rsidP="006A67F3">
            <w:pPr>
              <w:jc w:val="both"/>
            </w:pPr>
            <w:r>
              <w:t>E-Mail:</w:t>
            </w:r>
          </w:p>
        </w:tc>
        <w:tc>
          <w:tcPr>
            <w:tcW w:w="4486" w:type="dxa"/>
          </w:tcPr>
          <w:p w14:paraId="7958C5B2" w14:textId="77777777" w:rsidR="00B273A8" w:rsidRDefault="00B273A8" w:rsidP="006A67F3">
            <w:pPr>
              <w:jc w:val="both"/>
            </w:pPr>
          </w:p>
        </w:tc>
      </w:tr>
      <w:tr w:rsidR="00B273A8" w14:paraId="4A42F956" w14:textId="77777777" w:rsidTr="7C2D199D">
        <w:trPr>
          <w:trHeight w:val="515"/>
        </w:trPr>
        <w:tc>
          <w:tcPr>
            <w:tcW w:w="4581" w:type="dxa"/>
          </w:tcPr>
          <w:p w14:paraId="6E7F0A6C" w14:textId="77777777" w:rsidR="00B273A8" w:rsidRDefault="00B273A8" w:rsidP="006A67F3">
            <w:pPr>
              <w:jc w:val="both"/>
            </w:pPr>
          </w:p>
        </w:tc>
        <w:tc>
          <w:tcPr>
            <w:tcW w:w="4486" w:type="dxa"/>
          </w:tcPr>
          <w:p w14:paraId="1ABFC706" w14:textId="77777777" w:rsidR="00B273A8" w:rsidRDefault="00B273A8" w:rsidP="006A67F3">
            <w:pPr>
              <w:jc w:val="both"/>
            </w:pPr>
          </w:p>
        </w:tc>
      </w:tr>
      <w:tr w:rsidR="00B273A8" w14:paraId="0E03764D" w14:textId="77777777" w:rsidTr="7C2D199D">
        <w:trPr>
          <w:trHeight w:val="493"/>
        </w:trPr>
        <w:tc>
          <w:tcPr>
            <w:tcW w:w="4581" w:type="dxa"/>
          </w:tcPr>
          <w:p w14:paraId="0B7D7AB4" w14:textId="783F1E73" w:rsidR="00B273A8" w:rsidRPr="00B273A8" w:rsidRDefault="7C2D199D" w:rsidP="7C2D199D">
            <w:pPr>
              <w:jc w:val="both"/>
              <w:rPr>
                <w:b/>
                <w:bCs/>
              </w:rPr>
            </w:pPr>
            <w:r w:rsidRPr="7C2D199D">
              <w:rPr>
                <w:b/>
                <w:bCs/>
              </w:rPr>
              <w:t>AN</w:t>
            </w:r>
          </w:p>
        </w:tc>
        <w:tc>
          <w:tcPr>
            <w:tcW w:w="4486" w:type="dxa"/>
          </w:tcPr>
          <w:p w14:paraId="67D914E5" w14:textId="77777777" w:rsidR="00B273A8" w:rsidRDefault="00B273A8" w:rsidP="006A67F3">
            <w:pPr>
              <w:jc w:val="both"/>
            </w:pPr>
          </w:p>
        </w:tc>
      </w:tr>
      <w:tr w:rsidR="00B273A8" w14:paraId="76F0B36B" w14:textId="77777777" w:rsidTr="7C2D199D">
        <w:trPr>
          <w:trHeight w:val="1010"/>
        </w:trPr>
        <w:tc>
          <w:tcPr>
            <w:tcW w:w="4581" w:type="dxa"/>
          </w:tcPr>
          <w:p w14:paraId="79D7A8F0" w14:textId="49DCE27E" w:rsidR="00B273A8" w:rsidRDefault="7C2D199D" w:rsidP="006A67F3">
            <w:pPr>
              <w:jc w:val="both"/>
            </w:pPr>
            <w:r>
              <w:t>Finanzmarktaufsichtsbehörde (FMA)</w:t>
            </w:r>
          </w:p>
        </w:tc>
        <w:tc>
          <w:tcPr>
            <w:tcW w:w="4486" w:type="dxa"/>
          </w:tcPr>
          <w:p w14:paraId="59CDDD44" w14:textId="77777777" w:rsidR="00B273A8" w:rsidRDefault="7C2D199D" w:rsidP="006A67F3">
            <w:pPr>
              <w:jc w:val="both"/>
            </w:pPr>
            <w:r>
              <w:t>Otto-Wagner-Platz 5</w:t>
            </w:r>
          </w:p>
          <w:p w14:paraId="6178EB88" w14:textId="49AE5078" w:rsidR="00B273A8" w:rsidRDefault="7C2D199D" w:rsidP="006A67F3">
            <w:pPr>
              <w:jc w:val="both"/>
            </w:pPr>
            <w:r>
              <w:t>1090 Wien</w:t>
            </w:r>
          </w:p>
        </w:tc>
      </w:tr>
      <w:tr w:rsidR="00B273A8" w:rsidRPr="004E5658" w14:paraId="31A74692" w14:textId="77777777" w:rsidTr="7C2D199D">
        <w:trPr>
          <w:trHeight w:val="2000"/>
        </w:trPr>
        <w:tc>
          <w:tcPr>
            <w:tcW w:w="4581" w:type="dxa"/>
          </w:tcPr>
          <w:p w14:paraId="09559FC8" w14:textId="77777777" w:rsidR="00D0395B" w:rsidRDefault="7C2D199D" w:rsidP="006A67F3">
            <w:pPr>
              <w:jc w:val="both"/>
            </w:pPr>
            <w:r>
              <w:t xml:space="preserve">Abteilung </w:t>
            </w:r>
          </w:p>
          <w:p w14:paraId="2305605B" w14:textId="7994B988" w:rsidR="00B273A8" w:rsidRDefault="00746267" w:rsidP="00746267">
            <w:r>
              <w:t>Wertpapierunternehmen und Finanzinnovationen</w:t>
            </w:r>
          </w:p>
          <w:p w14:paraId="40B96691" w14:textId="77777777" w:rsidR="00A15C64" w:rsidRDefault="00A15C64" w:rsidP="006A67F3">
            <w:pPr>
              <w:jc w:val="both"/>
            </w:pPr>
          </w:p>
          <w:p w14:paraId="3D9D6084" w14:textId="77777777" w:rsidR="00167C67" w:rsidRDefault="7C2D199D" w:rsidP="006A67F3">
            <w:pPr>
              <w:jc w:val="both"/>
            </w:pPr>
            <w:r>
              <w:t xml:space="preserve">Team </w:t>
            </w:r>
          </w:p>
          <w:p w14:paraId="0F965B90" w14:textId="5BBB5AF5" w:rsidR="00635048" w:rsidRDefault="7C2D199D" w:rsidP="006A67F3">
            <w:pPr>
              <w:jc w:val="both"/>
            </w:pPr>
            <w:r>
              <w:t xml:space="preserve">Aufsicht über Finanzinnovationen </w:t>
            </w:r>
          </w:p>
        </w:tc>
        <w:tc>
          <w:tcPr>
            <w:tcW w:w="4486" w:type="dxa"/>
          </w:tcPr>
          <w:p w14:paraId="16435F2F" w14:textId="49E89810" w:rsidR="00B273A8" w:rsidRPr="001345CC" w:rsidRDefault="7C2D199D" w:rsidP="7C2D199D">
            <w:pPr>
              <w:jc w:val="both"/>
              <w:rPr>
                <w:lang w:val="en-GB"/>
              </w:rPr>
            </w:pPr>
            <w:r w:rsidRPr="7C2D199D">
              <w:rPr>
                <w:lang w:val="en-GB"/>
              </w:rPr>
              <w:t xml:space="preserve">Per E-Mail: </w:t>
            </w:r>
            <w:hyperlink r:id="rId11">
              <w:r w:rsidRPr="7C2D199D">
                <w:rPr>
                  <w:rStyle w:val="Hyperlink"/>
                  <w:lang w:val="en-GB"/>
                </w:rPr>
                <w:t>casp@fma.gv.at</w:t>
              </w:r>
            </w:hyperlink>
          </w:p>
        </w:tc>
      </w:tr>
    </w:tbl>
    <w:p w14:paraId="4C790F60" w14:textId="77777777" w:rsidR="002A2083" w:rsidRPr="001345CC" w:rsidRDefault="002A2083" w:rsidP="007D2FEC">
      <w:pPr>
        <w:jc w:val="both"/>
        <w:rPr>
          <w:lang w:val="en-GB"/>
        </w:rPr>
      </w:pPr>
    </w:p>
    <w:p w14:paraId="5868AFCA" w14:textId="40BB8E74" w:rsidR="00635048" w:rsidRDefault="7C2D199D" w:rsidP="007D2FEC">
      <w:pPr>
        <w:jc w:val="both"/>
      </w:pPr>
      <w:r>
        <w:t>Sehr geehrte Damen und Herren,</w:t>
      </w:r>
    </w:p>
    <w:p w14:paraId="2855DCFF" w14:textId="4F8C94ED" w:rsidR="00635048" w:rsidRDefault="7C2D199D" w:rsidP="7B578C74">
      <w:pPr>
        <w:jc w:val="both"/>
        <w:rPr>
          <w:rStyle w:val="Funotenzeichen"/>
        </w:rPr>
      </w:pPr>
      <w:r>
        <w:t xml:space="preserve">Gemäß Artikel 2 der Durchführungsverordnung (EU) </w:t>
      </w:r>
      <w:r w:rsidR="002459D7">
        <w:t>2025</w:t>
      </w:r>
      <w:r>
        <w:t>/</w:t>
      </w:r>
      <w:r w:rsidR="002459D7">
        <w:t xml:space="preserve">305 </w:t>
      </w:r>
      <w:r>
        <w:t>der Kommission zur Festlegung technischer Durchführungsstandards für die Anwendung der Verordnung (EU) 2023/1114 des Europäischen Parlaments und des Rates in Bezug auf Standardformularen, Mustertexten und Verfahren für die in den Antrag auf Zulassung als Anbieter von Kryptowerte-Dienstleistungen aufzunehmenden Informationen, finden Sie beiliegend den Antrag auf Zulassung</w:t>
      </w:r>
      <w:r w:rsidR="0C04983D">
        <w:t>.</w:t>
      </w:r>
    </w:p>
    <w:p w14:paraId="552DE2B8" w14:textId="77777777" w:rsidR="00D0395B" w:rsidRDefault="00D0395B" w:rsidP="00635048">
      <w:pPr>
        <w:jc w:val="both"/>
      </w:pPr>
    </w:p>
    <w:tbl>
      <w:tblPr>
        <w:tblStyle w:val="Tabellenraster"/>
        <w:tblW w:w="0" w:type="auto"/>
        <w:tblLook w:val="04A0" w:firstRow="1" w:lastRow="0" w:firstColumn="1" w:lastColumn="0" w:noHBand="0" w:noVBand="1"/>
      </w:tblPr>
      <w:tblGrid>
        <w:gridCol w:w="4508"/>
        <w:gridCol w:w="4508"/>
      </w:tblGrid>
      <w:tr w:rsidR="00D0395B" w14:paraId="0B72B1E2" w14:textId="77777777" w:rsidTr="7B578C74">
        <w:tc>
          <w:tcPr>
            <w:tcW w:w="4508" w:type="dxa"/>
          </w:tcPr>
          <w:p w14:paraId="1591BC99" w14:textId="0E8C4AD2" w:rsidR="00D0395B" w:rsidRPr="00D0395B" w:rsidRDefault="7C2D199D" w:rsidP="7C2D199D">
            <w:pPr>
              <w:jc w:val="both"/>
              <w:rPr>
                <w:b/>
                <w:bCs/>
              </w:rPr>
            </w:pPr>
            <w:r w:rsidRPr="7C2D199D">
              <w:rPr>
                <w:b/>
                <w:bCs/>
              </w:rPr>
              <w:t>Verantwortliche Person für die Antragserstellung</w:t>
            </w:r>
          </w:p>
        </w:tc>
        <w:tc>
          <w:tcPr>
            <w:tcW w:w="4508" w:type="dxa"/>
          </w:tcPr>
          <w:p w14:paraId="12FCE891" w14:textId="77777777" w:rsidR="00D0395B" w:rsidRDefault="00D0395B" w:rsidP="00635048">
            <w:pPr>
              <w:jc w:val="both"/>
            </w:pPr>
          </w:p>
        </w:tc>
      </w:tr>
      <w:tr w:rsidR="00D0395B" w14:paraId="046352D7" w14:textId="77777777" w:rsidTr="7B578C74">
        <w:tc>
          <w:tcPr>
            <w:tcW w:w="4508" w:type="dxa"/>
          </w:tcPr>
          <w:p w14:paraId="38BD2FC4" w14:textId="351D5BFE" w:rsidR="00D0395B" w:rsidRDefault="7C2D199D" w:rsidP="00635048">
            <w:pPr>
              <w:jc w:val="both"/>
            </w:pPr>
            <w:r>
              <w:t>Name:</w:t>
            </w:r>
          </w:p>
        </w:tc>
        <w:tc>
          <w:tcPr>
            <w:tcW w:w="4508" w:type="dxa"/>
          </w:tcPr>
          <w:p w14:paraId="4CDE39FC" w14:textId="77777777" w:rsidR="00D0395B" w:rsidRDefault="00D0395B" w:rsidP="00635048">
            <w:pPr>
              <w:jc w:val="both"/>
            </w:pPr>
          </w:p>
        </w:tc>
      </w:tr>
      <w:tr w:rsidR="00D0395B" w14:paraId="2893DEC3" w14:textId="77777777" w:rsidTr="7B578C74">
        <w:tc>
          <w:tcPr>
            <w:tcW w:w="4508" w:type="dxa"/>
          </w:tcPr>
          <w:p w14:paraId="5FEAF259" w14:textId="49B3DFDF" w:rsidR="00D0395B" w:rsidRDefault="7C2D199D" w:rsidP="00635048">
            <w:pPr>
              <w:jc w:val="both"/>
            </w:pPr>
            <w:r>
              <w:t>Status/Position:</w:t>
            </w:r>
          </w:p>
        </w:tc>
        <w:tc>
          <w:tcPr>
            <w:tcW w:w="4508" w:type="dxa"/>
          </w:tcPr>
          <w:p w14:paraId="5360185F" w14:textId="77777777" w:rsidR="00D0395B" w:rsidRDefault="00D0395B" w:rsidP="00635048">
            <w:pPr>
              <w:jc w:val="both"/>
            </w:pPr>
          </w:p>
        </w:tc>
      </w:tr>
      <w:tr w:rsidR="00D0395B" w14:paraId="3F50347C" w14:textId="77777777" w:rsidTr="7B578C74">
        <w:tc>
          <w:tcPr>
            <w:tcW w:w="4508" w:type="dxa"/>
          </w:tcPr>
          <w:p w14:paraId="0AC0107B" w14:textId="48747CA3" w:rsidR="00D0395B" w:rsidRDefault="7C2D199D" w:rsidP="00635048">
            <w:pPr>
              <w:jc w:val="both"/>
            </w:pPr>
            <w:r>
              <w:t>Telefon:</w:t>
            </w:r>
          </w:p>
        </w:tc>
        <w:tc>
          <w:tcPr>
            <w:tcW w:w="4508" w:type="dxa"/>
          </w:tcPr>
          <w:p w14:paraId="0544E6A0" w14:textId="77777777" w:rsidR="00D0395B" w:rsidRDefault="00D0395B" w:rsidP="00635048">
            <w:pPr>
              <w:jc w:val="both"/>
            </w:pPr>
          </w:p>
        </w:tc>
      </w:tr>
      <w:tr w:rsidR="00D0395B" w14:paraId="4B105571" w14:textId="77777777" w:rsidTr="7B578C74">
        <w:tc>
          <w:tcPr>
            <w:tcW w:w="4508" w:type="dxa"/>
          </w:tcPr>
          <w:p w14:paraId="67E066CD" w14:textId="23777F15" w:rsidR="00D0395B" w:rsidRDefault="7C2D199D" w:rsidP="00635048">
            <w:pPr>
              <w:jc w:val="both"/>
            </w:pPr>
            <w:r>
              <w:t>E-Mail</w:t>
            </w:r>
            <w:r w:rsidR="033A01C7">
              <w:t>:</w:t>
            </w:r>
          </w:p>
        </w:tc>
        <w:tc>
          <w:tcPr>
            <w:tcW w:w="4508" w:type="dxa"/>
          </w:tcPr>
          <w:p w14:paraId="26D4C182" w14:textId="77777777" w:rsidR="00D0395B" w:rsidRDefault="00D0395B" w:rsidP="00635048">
            <w:pPr>
              <w:jc w:val="both"/>
            </w:pPr>
          </w:p>
        </w:tc>
      </w:tr>
    </w:tbl>
    <w:p w14:paraId="3B876138" w14:textId="5CDC3B0A" w:rsidR="00F84E82" w:rsidRPr="00967475" w:rsidRDefault="00F84E82" w:rsidP="00635048">
      <w:pPr>
        <w:jc w:val="both"/>
      </w:pPr>
    </w:p>
    <w:tbl>
      <w:tblPr>
        <w:tblStyle w:val="Tabellenraster"/>
        <w:tblW w:w="0" w:type="auto"/>
        <w:tblLook w:val="04A0" w:firstRow="1" w:lastRow="0" w:firstColumn="1" w:lastColumn="0" w:noHBand="0" w:noVBand="1"/>
      </w:tblPr>
      <w:tblGrid>
        <w:gridCol w:w="4508"/>
        <w:gridCol w:w="4508"/>
      </w:tblGrid>
      <w:tr w:rsidR="00F84E82" w14:paraId="6A70CDCC" w14:textId="77777777" w:rsidTr="7C2D199D">
        <w:tc>
          <w:tcPr>
            <w:tcW w:w="4508" w:type="dxa"/>
          </w:tcPr>
          <w:p w14:paraId="33AB4931" w14:textId="767776A1" w:rsidR="00F84E82" w:rsidRPr="00F84E82" w:rsidRDefault="7C2D199D" w:rsidP="7C2D199D">
            <w:pPr>
              <w:jc w:val="both"/>
              <w:rPr>
                <w:b/>
                <w:bCs/>
              </w:rPr>
            </w:pPr>
            <w:r w:rsidRPr="7C2D199D">
              <w:rPr>
                <w:b/>
                <w:bCs/>
              </w:rPr>
              <w:t>Art des Antrags (zutreffendes ankreuzen)</w:t>
            </w:r>
          </w:p>
        </w:tc>
        <w:tc>
          <w:tcPr>
            <w:tcW w:w="4508" w:type="dxa"/>
          </w:tcPr>
          <w:p w14:paraId="4D239DFD" w14:textId="77777777" w:rsidR="00F84E82" w:rsidRDefault="00F84E82" w:rsidP="00635048">
            <w:pPr>
              <w:jc w:val="both"/>
            </w:pPr>
          </w:p>
        </w:tc>
      </w:tr>
      <w:tr w:rsidR="00F84E82" w14:paraId="7AC39E30" w14:textId="77777777" w:rsidTr="7C2D199D">
        <w:tc>
          <w:tcPr>
            <w:tcW w:w="4508" w:type="dxa"/>
          </w:tcPr>
          <w:p w14:paraId="0493F19D" w14:textId="7DB20E37" w:rsidR="00F84E82" w:rsidRDefault="7C2D199D" w:rsidP="00635048">
            <w:pPr>
              <w:jc w:val="both"/>
            </w:pPr>
            <w:r>
              <w:t>Zulassung</w:t>
            </w:r>
          </w:p>
        </w:tc>
        <w:sdt>
          <w:sdtPr>
            <w:id w:val="1097057592"/>
            <w14:checkbox>
              <w14:checked w14:val="0"/>
              <w14:checkedState w14:val="2612" w14:font="MS Gothic"/>
              <w14:uncheckedState w14:val="2610" w14:font="MS Gothic"/>
            </w14:checkbox>
          </w:sdtPr>
          <w:sdtContent>
            <w:tc>
              <w:tcPr>
                <w:tcW w:w="4508" w:type="dxa"/>
              </w:tcPr>
              <w:p w14:paraId="3AA8DA18" w14:textId="0B1956B7" w:rsidR="00F84E82" w:rsidRDefault="001F474E" w:rsidP="00635048">
                <w:pPr>
                  <w:jc w:val="both"/>
                </w:pPr>
                <w:r>
                  <w:rPr>
                    <w:rFonts w:ascii="MS Gothic" w:eastAsia="MS Gothic" w:hAnsi="MS Gothic" w:hint="eastAsia"/>
                  </w:rPr>
                  <w:t>☐</w:t>
                </w:r>
              </w:p>
            </w:tc>
          </w:sdtContent>
        </w:sdt>
      </w:tr>
      <w:tr w:rsidR="00F84E82" w14:paraId="52186907" w14:textId="77777777" w:rsidTr="7C2D199D">
        <w:tc>
          <w:tcPr>
            <w:tcW w:w="4508" w:type="dxa"/>
          </w:tcPr>
          <w:p w14:paraId="3D987E9D" w14:textId="67E8F48B" w:rsidR="00F84E82" w:rsidRDefault="002F4601" w:rsidP="002F4601">
            <w:pPr>
              <w:jc w:val="both"/>
            </w:pPr>
            <w:r>
              <w:t xml:space="preserve">Mitteilung von Änderungen gemäß Artikel 4(3) der Durchführungsverordnung (EU) </w:t>
            </w:r>
            <w:r w:rsidR="002459D7">
              <w:t>2025</w:t>
            </w:r>
            <w:r>
              <w:t>/</w:t>
            </w:r>
            <w:r w:rsidR="002459D7">
              <w:t xml:space="preserve">305 </w:t>
            </w:r>
            <w:r>
              <w:t xml:space="preserve">vom </w:t>
            </w:r>
            <w:r w:rsidR="002459D7">
              <w:t>31.03.2025</w:t>
            </w:r>
          </w:p>
        </w:tc>
        <w:sdt>
          <w:sdtPr>
            <w:id w:val="383145456"/>
            <w14:checkbox>
              <w14:checked w14:val="0"/>
              <w14:checkedState w14:val="2612" w14:font="MS Gothic"/>
              <w14:uncheckedState w14:val="2610" w14:font="MS Gothic"/>
            </w14:checkbox>
          </w:sdtPr>
          <w:sdtContent>
            <w:tc>
              <w:tcPr>
                <w:tcW w:w="4508" w:type="dxa"/>
              </w:tcPr>
              <w:p w14:paraId="1E3E2B86" w14:textId="16FF996B" w:rsidR="00F84E82" w:rsidRDefault="00E03F57" w:rsidP="00635048">
                <w:pPr>
                  <w:jc w:val="both"/>
                </w:pPr>
                <w:r>
                  <w:rPr>
                    <w:rFonts w:ascii="MS Gothic" w:eastAsia="MS Gothic" w:hAnsi="MS Gothic" w:hint="eastAsia"/>
                  </w:rPr>
                  <w:t>☐</w:t>
                </w:r>
              </w:p>
            </w:tc>
          </w:sdtContent>
        </w:sdt>
      </w:tr>
    </w:tbl>
    <w:p w14:paraId="0FC02DDF" w14:textId="77777777" w:rsidR="00C7305F" w:rsidRDefault="00C7305F" w:rsidP="00635048">
      <w:pPr>
        <w:jc w:val="both"/>
      </w:pPr>
    </w:p>
    <w:p w14:paraId="23A4DCC7" w14:textId="06B67884" w:rsidR="00C7305F" w:rsidRDefault="00C7305F">
      <w:r>
        <w:br w:type="page"/>
      </w:r>
    </w:p>
    <w:p w14:paraId="06AEA50E" w14:textId="63018D27" w:rsidR="002A03B5" w:rsidRDefault="005A340C" w:rsidP="7C2D199D">
      <w:pPr>
        <w:jc w:val="both"/>
        <w:rPr>
          <w:b/>
          <w:bCs/>
        </w:rPr>
      </w:pPr>
      <w:r>
        <w:rPr>
          <w:b/>
          <w:bCs/>
        </w:rPr>
        <w:lastRenderedPageBreak/>
        <w:t>Weiterführende Informationen zur Antragseinbringung</w:t>
      </w:r>
    </w:p>
    <w:p w14:paraId="16641303" w14:textId="4846EF43" w:rsidR="005645D3" w:rsidRDefault="005A340C" w:rsidP="7C2D199D">
      <w:pPr>
        <w:jc w:val="both"/>
      </w:pPr>
      <w:r w:rsidRPr="005A340C">
        <w:t>Die FMA empfiehlt interessierten Unternehmen, einen qualitativ hochwertigen</w:t>
      </w:r>
      <w:r>
        <w:t>, inhaltlich vollständigen</w:t>
      </w:r>
      <w:r w:rsidRPr="005A340C">
        <w:t xml:space="preserve"> Zulassungsantrag vorzubereiten und rechtzeitig einzureichen.</w:t>
      </w:r>
      <w:r>
        <w:t xml:space="preserve"> </w:t>
      </w:r>
      <w:r w:rsidR="00A526CF">
        <w:t xml:space="preserve">Hierzu empfiehlt die FMA </w:t>
      </w:r>
      <w:r w:rsidR="00D52D25">
        <w:t>ebenso</w:t>
      </w:r>
      <w:r w:rsidR="00A526CF">
        <w:t xml:space="preserve"> regelmäßig die </w:t>
      </w:r>
      <w:r w:rsidR="0026011F">
        <w:t>thematisch relevanten</w:t>
      </w:r>
      <w:r w:rsidR="00A526CF">
        <w:t xml:space="preserve"> FMA-Veröffentlichungen als auch jene seitens ESMA zu konsultieren.</w:t>
      </w:r>
    </w:p>
    <w:p w14:paraId="059ABDCD" w14:textId="4CBF52C9" w:rsidR="000D6FBF" w:rsidRDefault="000D6FBF" w:rsidP="7C2D199D">
      <w:pPr>
        <w:jc w:val="both"/>
      </w:pPr>
      <w:r>
        <w:t xml:space="preserve">Allgemeine Fragen zum Zulassungsverfahren sind per E-Mail an </w:t>
      </w:r>
      <w:hyperlink r:id="rId12" w:history="1">
        <w:r w:rsidRPr="000D6FBF">
          <w:rPr>
            <w:rStyle w:val="Hyperlink"/>
          </w:rPr>
          <w:t>casp@fma.gv.at</w:t>
        </w:r>
      </w:hyperlink>
      <w:r>
        <w:t xml:space="preserve"> zu richten.</w:t>
      </w:r>
    </w:p>
    <w:p w14:paraId="620A875F" w14:textId="362F445F" w:rsidR="00765895" w:rsidRDefault="00DC2E2C" w:rsidP="00DB279F">
      <w:pPr>
        <w:pStyle w:val="Listenabsatz"/>
        <w:numPr>
          <w:ilvl w:val="0"/>
          <w:numId w:val="13"/>
        </w:numPr>
        <w:jc w:val="both"/>
      </w:pPr>
      <w:r w:rsidRPr="00B07122">
        <w:t>Im Rahmen der Einbringung eines Zulassungsantrags ist das gegenständliche Antragsformular heranzuziehen sowie dieses ausgefüllt</w:t>
      </w:r>
      <w:r w:rsidR="00CF78C4">
        <w:t>,</w:t>
      </w:r>
      <w:r w:rsidRPr="00B07122">
        <w:t xml:space="preserve"> inklusive der darin genannten, für das Verfahren notwendigen Unterlagen und Informationen</w:t>
      </w:r>
      <w:r w:rsidR="00CF78C4">
        <w:t>,</w:t>
      </w:r>
      <w:r w:rsidRPr="00B07122">
        <w:t xml:space="preserve"> an die FMA zu übermitteln.</w:t>
      </w:r>
    </w:p>
    <w:p w14:paraId="75286868" w14:textId="77777777" w:rsidR="0078763C" w:rsidRDefault="0078763C" w:rsidP="0078763C">
      <w:pPr>
        <w:pStyle w:val="Listenabsatz"/>
        <w:jc w:val="both"/>
      </w:pPr>
    </w:p>
    <w:p w14:paraId="74CAD842" w14:textId="22993039" w:rsidR="00DC2E2C" w:rsidRDefault="00B910D7" w:rsidP="00DB279F">
      <w:pPr>
        <w:pStyle w:val="Listenabsatz"/>
        <w:numPr>
          <w:ilvl w:val="0"/>
          <w:numId w:val="13"/>
        </w:numPr>
        <w:jc w:val="both"/>
      </w:pPr>
      <w:r>
        <w:t>Die</w:t>
      </w:r>
      <w:r w:rsidR="00DC2E2C" w:rsidRPr="00B07122">
        <w:t xml:space="preserve"> Übermittlung der im Rahmen des Zulassungsantrags einzubringenden Informationen und Unterlagen </w:t>
      </w:r>
      <w:r>
        <w:t>hat über die Incoming Plattform</w:t>
      </w:r>
      <w:r w:rsidR="007B5280">
        <w:rPr>
          <w:rStyle w:val="Funotenzeichen"/>
        </w:rPr>
        <w:footnoteReference w:id="2"/>
      </w:r>
      <w:r>
        <w:t xml:space="preserve"> der FMA zu erfolgen</w:t>
      </w:r>
      <w:r w:rsidR="00C83559">
        <w:t>.</w:t>
      </w:r>
      <w:r w:rsidR="00DC2E2C" w:rsidRPr="00B07122">
        <w:t xml:space="preserve"> Entsprechende Informationen zu diesem</w:t>
      </w:r>
      <w:r w:rsidR="00016CD2">
        <w:t xml:space="preserve"> Prozess</w:t>
      </w:r>
      <w:r w:rsidR="00DC2E2C" w:rsidRPr="00B07122">
        <w:t xml:space="preserve"> erhalten interessierte Zulassungswerber vor Antragseinbringung per E-Mail (</w:t>
      </w:r>
      <w:hyperlink r:id="rId13" w:history="1">
        <w:r w:rsidR="00CF78C4" w:rsidRPr="00823801">
          <w:rPr>
            <w:rStyle w:val="Hyperlink"/>
          </w:rPr>
          <w:t>casp@fma.gv.at</w:t>
        </w:r>
      </w:hyperlink>
      <w:r w:rsidR="00DC2E2C" w:rsidRPr="00B07122">
        <w:t xml:space="preserve">). </w:t>
      </w:r>
    </w:p>
    <w:p w14:paraId="03B268BF" w14:textId="77777777" w:rsidR="0078763C" w:rsidRDefault="0078763C" w:rsidP="0078763C">
      <w:pPr>
        <w:pStyle w:val="Listenabsatz"/>
      </w:pPr>
    </w:p>
    <w:p w14:paraId="08FCAA49" w14:textId="30CF97BD" w:rsidR="0078763C" w:rsidRPr="00B07122" w:rsidRDefault="0078763C" w:rsidP="0078763C">
      <w:pPr>
        <w:pStyle w:val="Listenabsatz"/>
        <w:numPr>
          <w:ilvl w:val="0"/>
          <w:numId w:val="13"/>
        </w:numPr>
        <w:jc w:val="both"/>
      </w:pPr>
      <w:r>
        <w:t xml:space="preserve">Die FMA </w:t>
      </w:r>
      <w:r w:rsidR="0007356D">
        <w:t>kann</w:t>
      </w:r>
      <w:r>
        <w:t xml:space="preserve"> Anträge nur dann in Bearbeitung nehmen, sofern das gegenständliche Antragsformular vollständig ausgefüllt und vonseiten der zuständigen Personen des Antragstellers unterzeichnet wurde</w:t>
      </w:r>
      <w:r>
        <w:rPr>
          <w:rStyle w:val="Funotenzeichen"/>
        </w:rPr>
        <w:footnoteReference w:id="3"/>
      </w:r>
      <w:r>
        <w:t>.</w:t>
      </w:r>
    </w:p>
    <w:p w14:paraId="36DD9F91" w14:textId="77777777" w:rsidR="00B07122" w:rsidRDefault="00B07122" w:rsidP="00B07122">
      <w:pPr>
        <w:pStyle w:val="Listenabsatz"/>
      </w:pPr>
    </w:p>
    <w:p w14:paraId="24A526D4" w14:textId="5D4BE3EE" w:rsidR="00B07122" w:rsidRDefault="00B07122" w:rsidP="00DB279F">
      <w:pPr>
        <w:pStyle w:val="Listenabsatz"/>
        <w:numPr>
          <w:ilvl w:val="0"/>
          <w:numId w:val="13"/>
        </w:numPr>
        <w:jc w:val="both"/>
      </w:pPr>
      <w:r>
        <w:t>Im Rahmen der</w:t>
      </w:r>
      <w:r w:rsidR="009B1DDF">
        <w:t xml:space="preserve"> gemäß</w:t>
      </w:r>
      <w:r>
        <w:t xml:space="preserve"> Punkt I. bis XVII. </w:t>
      </w:r>
      <w:r w:rsidR="009B1DDF">
        <w:t>zu übermittelnden</w:t>
      </w:r>
      <w:r>
        <w:t xml:space="preserve"> Informationen sind die ausfüllbaren Formularteilbereiche </w:t>
      </w:r>
      <w:r w:rsidRPr="00B07122">
        <w:rPr>
          <w:b/>
          <w:bCs/>
          <w:u w:val="single"/>
        </w:rPr>
        <w:t>nicht</w:t>
      </w:r>
      <w:r>
        <w:t xml:space="preserve"> mit den inhaltlich relevanten Angaben zu befüllen. Diese sind in getrennten Unterlagen </w:t>
      </w:r>
      <w:r w:rsidR="00B36CA1">
        <w:t>als PDF</w:t>
      </w:r>
      <w:r>
        <w:t xml:space="preserve"> zu übermitteln. </w:t>
      </w:r>
      <w:r w:rsidR="008C2CF0">
        <w:t>Die ausfüllbaren Formularteilbereiche haben Informationen</w:t>
      </w:r>
      <w:r w:rsidR="002D5F13">
        <w:t xml:space="preserve"> und Verweise</w:t>
      </w:r>
      <w:r w:rsidR="008C2CF0">
        <w:t xml:space="preserve"> zu den </w:t>
      </w:r>
      <w:r w:rsidR="009D337E">
        <w:t>flankierenden</w:t>
      </w:r>
      <w:r w:rsidR="008C2CF0">
        <w:t xml:space="preserve"> Unterlagen</w:t>
      </w:r>
      <w:r w:rsidR="00B54AAB">
        <w:t xml:space="preserve"> sowie etwaige weitere Anmerkungen zu diesen</w:t>
      </w:r>
      <w:r w:rsidR="008C2CF0">
        <w:t xml:space="preserve"> zu enthalten.</w:t>
      </w:r>
      <w:r w:rsidR="00CF78C4">
        <w:t xml:space="preserve"> Die Nichtanwendbarkeit einzelner Bestimmungen ist zu begründen.</w:t>
      </w:r>
    </w:p>
    <w:p w14:paraId="5812BA6A" w14:textId="77777777" w:rsidR="00B07122" w:rsidRDefault="00B07122" w:rsidP="00B07122">
      <w:pPr>
        <w:pStyle w:val="Listenabsatz"/>
      </w:pPr>
    </w:p>
    <w:p w14:paraId="440D94D0" w14:textId="72AD119B" w:rsidR="00B07122" w:rsidRPr="00B07122" w:rsidRDefault="00B07122" w:rsidP="00DB279F">
      <w:pPr>
        <w:pStyle w:val="Listenabsatz"/>
        <w:numPr>
          <w:ilvl w:val="0"/>
          <w:numId w:val="13"/>
        </w:numPr>
        <w:jc w:val="both"/>
      </w:pPr>
      <w:r>
        <w:t xml:space="preserve">Die Benennung </w:t>
      </w:r>
      <w:r w:rsidR="008C2CF0">
        <w:t>der zu übermittelnden Dateien hat sich an die Gliederung des vorliegenden</w:t>
      </w:r>
      <w:r>
        <w:t xml:space="preserve"> </w:t>
      </w:r>
      <w:r w:rsidR="008C2CF0">
        <w:t>Antragsformulars zu halten. Die im Rahmen der Unterlagen</w:t>
      </w:r>
      <w:r w:rsidR="008C2CF0" w:rsidRPr="008C2CF0">
        <w:t xml:space="preserve"> </w:t>
      </w:r>
      <w:r w:rsidR="008C2CF0">
        <w:t>behandelnde</w:t>
      </w:r>
      <w:r w:rsidR="008C2CF0" w:rsidRPr="008C2CF0">
        <w:t xml:space="preserve"> Them</w:t>
      </w:r>
      <w:r w:rsidR="008C2CF0">
        <w:t>en</w:t>
      </w:r>
      <w:r w:rsidR="008C2CF0" w:rsidRPr="008C2CF0">
        <w:t xml:space="preserve"> </w:t>
      </w:r>
      <w:r w:rsidR="00522A0C">
        <w:t xml:space="preserve">bzw. </w:t>
      </w:r>
      <w:r w:rsidR="008C2CF0">
        <w:t>die relevante</w:t>
      </w:r>
      <w:r w:rsidR="00522A0C">
        <w:t>n</w:t>
      </w:r>
      <w:r w:rsidR="008C2CF0">
        <w:t xml:space="preserve"> Fragestellung</w:t>
      </w:r>
      <w:r w:rsidR="00756C87">
        <w:t>en</w:t>
      </w:r>
      <w:r w:rsidR="008C2CF0" w:rsidRPr="008C2CF0">
        <w:t xml:space="preserve"> </w:t>
      </w:r>
      <w:r w:rsidR="00522A0C">
        <w:t xml:space="preserve">haben exakte Verweise auf die </w:t>
      </w:r>
      <w:r w:rsidR="00756C87">
        <w:t>referenzierenden</w:t>
      </w:r>
      <w:r w:rsidR="00522A0C">
        <w:t xml:space="preserve"> Punkte des Antragsformulars zu </w:t>
      </w:r>
      <w:r w:rsidR="004D03D3">
        <w:t>enthalten</w:t>
      </w:r>
      <w:r w:rsidR="008C2CF0" w:rsidRPr="008C2CF0">
        <w:t>.</w:t>
      </w:r>
    </w:p>
    <w:p w14:paraId="20B53158" w14:textId="77777777" w:rsidR="00DC2E2C" w:rsidRPr="00B07122" w:rsidRDefault="00DC2E2C" w:rsidP="00DC2E2C">
      <w:pPr>
        <w:pStyle w:val="Listenabsatz"/>
      </w:pPr>
    </w:p>
    <w:p w14:paraId="2C6F677B" w14:textId="57FC5C2C" w:rsidR="000B2B40" w:rsidRPr="00B07122" w:rsidRDefault="000B2B40" w:rsidP="00DB279F">
      <w:pPr>
        <w:pStyle w:val="Listenabsatz"/>
        <w:numPr>
          <w:ilvl w:val="0"/>
          <w:numId w:val="13"/>
        </w:numPr>
        <w:jc w:val="both"/>
      </w:pPr>
      <w:r w:rsidRPr="00B07122">
        <w:t>Sofern sich in Hinblick auf die eingebrachten Unterlagen Änderungen im Zuge des laufenden Zulassungsverfahrens ergeben, sind diese umgehend im schriftlichen Wege durch den Antragsteller der gegenüber diesem nach Antragseinbringung seitens der FMA namhaft gemachten zuständigen Kontaktperson anzuzeigen.</w:t>
      </w:r>
    </w:p>
    <w:p w14:paraId="5E06B507" w14:textId="77777777" w:rsidR="00C7305F" w:rsidRDefault="00C7305F" w:rsidP="000B2B40">
      <w:pPr>
        <w:pStyle w:val="Listenabsatz"/>
      </w:pPr>
    </w:p>
    <w:p w14:paraId="27E044FD" w14:textId="77777777" w:rsidR="00C7305F" w:rsidRDefault="00C7305F" w:rsidP="000B2B40">
      <w:pPr>
        <w:pStyle w:val="Listenabsatz"/>
      </w:pPr>
    </w:p>
    <w:p w14:paraId="48E1ABCE" w14:textId="6486F134" w:rsidR="000B2B40" w:rsidRDefault="00EC5C17" w:rsidP="000B2B40">
      <w:pPr>
        <w:pStyle w:val="Listenabsatz"/>
      </w:pPr>
      <w:r w:rsidRPr="00EE2CC3">
        <w:rPr>
          <w:noProof/>
        </w:rPr>
        <w:lastRenderedPageBreak/>
        <mc:AlternateContent>
          <mc:Choice Requires="wps">
            <w:drawing>
              <wp:anchor distT="45720" distB="45720" distL="114300" distR="114300" simplePos="0" relativeHeight="251658242" behindDoc="0" locked="0" layoutInCell="1" allowOverlap="1" wp14:anchorId="5CFFAC66" wp14:editId="580E62DD">
                <wp:simplePos x="0" y="0"/>
                <wp:positionH relativeFrom="margin">
                  <wp:posOffset>0</wp:posOffset>
                </wp:positionH>
                <wp:positionV relativeFrom="paragraph">
                  <wp:posOffset>0</wp:posOffset>
                </wp:positionV>
                <wp:extent cx="5715000" cy="1404620"/>
                <wp:effectExtent l="0" t="0" r="19050" b="203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681DBF5" w14:textId="7EDC7B16" w:rsidR="00EE2CC3" w:rsidRPr="00EE2CC3" w:rsidRDefault="00EE2CC3" w:rsidP="00EE2CC3">
                            <w:pPr>
                              <w:rPr>
                                <w:b/>
                                <w:bCs/>
                              </w:rPr>
                            </w:pPr>
                            <w:r w:rsidRPr="00EE2CC3">
                              <w:rPr>
                                <w:b/>
                                <w:bCs/>
                              </w:rPr>
                              <w:t>Unterschrift</w:t>
                            </w:r>
                          </w:p>
                          <w:p w14:paraId="081E1921" w14:textId="3C2FFE69" w:rsidR="00EE2CC3" w:rsidRDefault="00EE2CC3" w:rsidP="00CC642D">
                            <w:pPr>
                              <w:jc w:val="both"/>
                            </w:pPr>
                            <w:r w:rsidRPr="00635048">
                              <w:t>Wir [</w:t>
                            </w:r>
                            <w:r>
                              <w:t>Name des Zulassungswerbers</w:t>
                            </w:r>
                            <w:r w:rsidRPr="00635048">
                              <w:t>] erklären, dass die übermittelten Informationen nach bestem Wissen und Gewissen wahr, richtig, vollständig und aktuell sind</w:t>
                            </w:r>
                            <w:r>
                              <w:t>.</w:t>
                            </w:r>
                            <w:r w:rsidR="002F4601">
                              <w:t xml:space="preserve"> </w:t>
                            </w:r>
                            <w:r w:rsidR="002F4601" w:rsidRPr="002F4601">
                              <w:t>Sofern nicht ausdrücklich anders angegeben, sind die Informationen zum Zeitpunkt dieses Antrags auf dem neuesten Stand.</w:t>
                            </w:r>
                          </w:p>
                          <w:p w14:paraId="485BD282" w14:textId="2664B0B5" w:rsidR="002F4601" w:rsidRDefault="002F4601" w:rsidP="00CC642D">
                            <w:pPr>
                              <w:jc w:val="both"/>
                            </w:pPr>
                            <w:r>
                              <w:t>Informationen</w:t>
                            </w:r>
                            <w:r w:rsidRPr="002F4601">
                              <w:t>, die auf ein zukünftiges Datum hinweisen, werden im Antrag ausdrücklich gekennzeichnet und wir verpflichten uns, die Behörde unverzüglich schriftlich zu benachrichtigen, wenn sich solche Angaben als unwahr, ungenau, unvollständig oder irreführend erweisen sollten.</w:t>
                            </w:r>
                          </w:p>
                          <w:p w14:paraId="02DE3970" w14:textId="3CBA83A0" w:rsidR="00EE2CC3" w:rsidRDefault="00765895" w:rsidP="00CC642D">
                            <w:pPr>
                              <w:jc w:val="both"/>
                            </w:pPr>
                            <w:r>
                              <w:t xml:space="preserve">Hinweis: Die Unterzeichnung hat durch die </w:t>
                            </w:r>
                            <w:r w:rsidRPr="00765895">
                              <w:t xml:space="preserve">für den laufenden </w:t>
                            </w:r>
                            <w:r w:rsidR="005F3743">
                              <w:t>Geschäftsbetrieb</w:t>
                            </w:r>
                            <w:r w:rsidRPr="00765895">
                              <w:t xml:space="preserve"> verantwortliche</w:t>
                            </w:r>
                            <w:r>
                              <w:t>(</w:t>
                            </w:r>
                            <w:r w:rsidRPr="00765895">
                              <w:t>n</w:t>
                            </w:r>
                            <w:r>
                              <w:t>)</w:t>
                            </w:r>
                            <w:r w:rsidRPr="00765895">
                              <w:t xml:space="preserve"> Person</w:t>
                            </w:r>
                            <w:r>
                              <w:t>(en) zu erfolgen.</w:t>
                            </w:r>
                          </w:p>
                          <w:p w14:paraId="2C9E6B7C" w14:textId="09BB3296" w:rsidR="00EE2CC3" w:rsidRDefault="00765895">
                            <w:r>
                              <w:t xml:space="preserve">Datum: </w:t>
                            </w:r>
                          </w:p>
                          <w:p w14:paraId="7199B748" w14:textId="38117F9E" w:rsidR="00EE2CC3" w:rsidRDefault="00000000">
                            <w:r>
                              <w:pict w14:anchorId="1B86E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ignaturzeile, nicht signiert" style="width:132.65pt;height:66.7pt">
                                  <v:imagedata r:id="rId14" o:title=""/>
                                  <o:lock v:ext="edit" ungrouping="t" rotation="t" cropping="t" verticies="t" text="t" grouping="t"/>
                                  <o:signatureline v:ext="edit" id="{7855F4D4-E68A-483C-ADDF-D97AC7B59E78}" provid="{00000000-0000-0000-0000-000000000000}" issignatureline="t"/>
                                </v:shape>
                              </w:pict>
                            </w:r>
                            <w:r w:rsidR="007278EE">
                              <w:tab/>
                            </w:r>
                            <w:r>
                              <w:pict w14:anchorId="408857B0">
                                <v:shape id="_x0000_i1028" type="#_x0000_t75" alt="Signaturzeile, nicht signiert" style="width:132.65pt;height:66.7pt">
                                  <v:imagedata r:id="rId15" o:title=""/>
                                  <o:lock v:ext="edit" ungrouping="t" rotation="t" cropping="t" verticies="t" text="t" grouping="t"/>
                                  <o:signatureline v:ext="edit" id="{C59A8E0D-DA91-43F7-AEE2-75F7E79E4198}" provid="{00000000-0000-0000-0000-000000000000}" issignatureline="t"/>
                                </v:shape>
                              </w:pict>
                            </w:r>
                            <w:r w:rsidR="007278EE">
                              <w:tab/>
                            </w:r>
                            <w:r>
                              <w:pict w14:anchorId="58B0A083">
                                <v:shape id="_x0000_i1030" type="#_x0000_t75" alt="Signaturzeile, nicht signiert" style="width:132.65pt;height:66.7pt">
                                  <v:imagedata r:id="rId14" o:title=""/>
                                  <o:lock v:ext="edit" ungrouping="t" rotation="t" cropping="t" verticies="t" text="t" grouping="t"/>
                                  <o:signatureline v:ext="edit" id="{3802D221-7205-4800-99F8-C7989EC81DF6}" provid="{00000000-0000-0000-0000-000000000000}" issignatureline="t"/>
                                </v:shape>
                              </w:pict>
                            </w:r>
                          </w:p>
                          <w:p w14:paraId="1488BBF9" w14:textId="65601201" w:rsidR="00765895" w:rsidRDefault="00765895">
                            <w:r>
                              <w:t>[Namensfeld]</w:t>
                            </w:r>
                            <w:r>
                              <w:tab/>
                            </w:r>
                            <w:r>
                              <w:tab/>
                            </w:r>
                            <w:r>
                              <w:tab/>
                              <w:t>[Namensfeld]</w:t>
                            </w:r>
                            <w:r>
                              <w:tab/>
                            </w:r>
                            <w:r>
                              <w:tab/>
                            </w:r>
                            <w:r>
                              <w:tab/>
                              <w:t>[Namensfeld]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FAC66" id="_x0000_t202" coordsize="21600,21600" o:spt="202" path="m,l,21600r21600,l21600,xe">
                <v:stroke joinstyle="miter"/>
                <v:path gradientshapeok="t" o:connecttype="rect"/>
              </v:shapetype>
              <v:shape id="Textfeld 2" o:spid="_x0000_s1026" type="#_x0000_t202" style="position:absolute;left:0;text-align:left;margin-left:0;margin-top:0;width:450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">
                <v:textbox style="mso-fit-shape-to-text:t">
                  <w:txbxContent>
                    <w:p w14:paraId="4681DBF5" w14:textId="7EDC7B16" w:rsidR="00EE2CC3" w:rsidRPr="00EE2CC3" w:rsidRDefault="00EE2CC3" w:rsidP="00EE2CC3">
                      <w:pPr>
                        <w:rPr>
                          <w:b/>
                          <w:bCs/>
                        </w:rPr>
                      </w:pPr>
                      <w:r w:rsidRPr="00EE2CC3">
                        <w:rPr>
                          <w:b/>
                          <w:bCs/>
                        </w:rPr>
                        <w:t>Unterschrift</w:t>
                      </w:r>
                    </w:p>
                    <w:p w14:paraId="081E1921" w14:textId="3C2FFE69" w:rsidR="00EE2CC3" w:rsidRDefault="00EE2CC3" w:rsidP="00CC642D">
                      <w:pPr>
                        <w:jc w:val="both"/>
                      </w:pPr>
                      <w:r w:rsidRPr="00635048">
                        <w:t>Wir [</w:t>
                      </w:r>
                      <w:r>
                        <w:t>Name des Zulassungswerbers</w:t>
                      </w:r>
                      <w:r w:rsidRPr="00635048">
                        <w:t>] erklären, dass die übermittelten Informationen nach bestem Wissen und Gewissen wahr, richtig, vollständig und aktuell sind</w:t>
                      </w:r>
                      <w:r>
                        <w:t>.</w:t>
                      </w:r>
                      <w:r w:rsidR="002F4601">
                        <w:t xml:space="preserve"> </w:t>
                      </w:r>
                      <w:r w:rsidR="002F4601" w:rsidRPr="002F4601">
                        <w:t>Sofern nicht ausdrücklich anders angegeben, sind die Informationen zum Zeitpunkt dieses Antrags auf dem neuesten Stand.</w:t>
                      </w:r>
                    </w:p>
                    <w:p w14:paraId="485BD282" w14:textId="2664B0B5" w:rsidR="002F4601" w:rsidRDefault="002F4601" w:rsidP="00CC642D">
                      <w:pPr>
                        <w:jc w:val="both"/>
                      </w:pPr>
                      <w:r>
                        <w:t>Informationen</w:t>
                      </w:r>
                      <w:r w:rsidRPr="002F4601">
                        <w:t>, die auf ein zukünftiges Datum hinweisen, werden im Antrag ausdrücklich gekennzeichnet und wir verpflichten uns, die Behörde unverzüglich schriftlich zu benachrichtigen, wenn sich solche Angaben als unwahr, ungenau, unvollständig oder irreführend erweisen sollten.</w:t>
                      </w:r>
                    </w:p>
                    <w:p w14:paraId="02DE3970" w14:textId="3CBA83A0" w:rsidR="00EE2CC3" w:rsidRDefault="00765895" w:rsidP="00CC642D">
                      <w:pPr>
                        <w:jc w:val="both"/>
                      </w:pPr>
                      <w:r>
                        <w:t xml:space="preserve">Hinweis: Die Unterzeichnung hat durch die </w:t>
                      </w:r>
                      <w:r w:rsidRPr="00765895">
                        <w:t xml:space="preserve">für den laufenden </w:t>
                      </w:r>
                      <w:r w:rsidR="005F3743">
                        <w:t>Geschäftsbetrieb</w:t>
                      </w:r>
                      <w:r w:rsidRPr="00765895">
                        <w:t xml:space="preserve"> verantwortliche</w:t>
                      </w:r>
                      <w:r>
                        <w:t>(</w:t>
                      </w:r>
                      <w:r w:rsidRPr="00765895">
                        <w:t>n</w:t>
                      </w:r>
                      <w:r>
                        <w:t>)</w:t>
                      </w:r>
                      <w:r w:rsidRPr="00765895">
                        <w:t xml:space="preserve"> Person</w:t>
                      </w:r>
                      <w:r>
                        <w:t>(en) zu erfolgen.</w:t>
                      </w:r>
                    </w:p>
                    <w:p w14:paraId="2C9E6B7C" w14:textId="09BB3296" w:rsidR="00EE2CC3" w:rsidRDefault="00765895">
                      <w:r>
                        <w:t xml:space="preserve">Datum: </w:t>
                      </w:r>
                    </w:p>
                    <w:p w14:paraId="7199B748" w14:textId="38117F9E" w:rsidR="00EE2CC3" w:rsidRDefault="00000000">
                      <w:r>
                        <w:pict w14:anchorId="1B86ECC3">
                          <v:shape id="_x0000_i1026" type="#_x0000_t75" alt="Signaturzeile, nicht signiert" style="width:132.65pt;height:66.7pt">
                            <v:imagedata r:id="rId14" o:title=""/>
                            <o:lock v:ext="edit" ungrouping="t" rotation="t" cropping="t" verticies="t" text="t" grouping="t"/>
                            <o:signatureline v:ext="edit" id="{7855F4D4-E68A-483C-ADDF-D97AC7B59E78}" provid="{00000000-0000-0000-0000-000000000000}" issignatureline="t"/>
                          </v:shape>
                        </w:pict>
                      </w:r>
                      <w:r w:rsidR="007278EE">
                        <w:tab/>
                      </w:r>
                      <w:r>
                        <w:pict w14:anchorId="408857B0">
                          <v:shape id="_x0000_i1028" type="#_x0000_t75" alt="Signaturzeile, nicht signiert" style="width:132.65pt;height:66.7pt">
                            <v:imagedata r:id="rId15" o:title=""/>
                            <o:lock v:ext="edit" ungrouping="t" rotation="t" cropping="t" verticies="t" text="t" grouping="t"/>
                            <o:signatureline v:ext="edit" id="{C59A8E0D-DA91-43F7-AEE2-75F7E79E4198}" provid="{00000000-0000-0000-0000-000000000000}" issignatureline="t"/>
                          </v:shape>
                        </w:pict>
                      </w:r>
                      <w:r w:rsidR="007278EE">
                        <w:tab/>
                      </w:r>
                      <w:r>
                        <w:pict w14:anchorId="58B0A083">
                          <v:shape id="_x0000_i1030" type="#_x0000_t75" alt="Signaturzeile, nicht signiert" style="width:132.65pt;height:66.7pt">
                            <v:imagedata r:id="rId14" o:title=""/>
                            <o:lock v:ext="edit" ungrouping="t" rotation="t" cropping="t" verticies="t" text="t" grouping="t"/>
                            <o:signatureline v:ext="edit" id="{3802D221-7205-4800-99F8-C7989EC81DF6}" provid="{00000000-0000-0000-0000-000000000000}" issignatureline="t"/>
                          </v:shape>
                        </w:pict>
                      </w:r>
                    </w:p>
                    <w:p w14:paraId="1488BBF9" w14:textId="65601201" w:rsidR="00765895" w:rsidRDefault="00765895">
                      <w:r>
                        <w:t>[Namensfeld]</w:t>
                      </w:r>
                      <w:r>
                        <w:tab/>
                      </w:r>
                      <w:r>
                        <w:tab/>
                      </w:r>
                      <w:r>
                        <w:tab/>
                        <w:t>[Namensfeld]</w:t>
                      </w:r>
                      <w:r>
                        <w:tab/>
                      </w:r>
                      <w:r>
                        <w:tab/>
                      </w:r>
                      <w:r>
                        <w:tab/>
                        <w:t>[Namensfeld]</w:t>
                      </w:r>
                    </w:p>
                  </w:txbxContent>
                </v:textbox>
                <w10:wrap type="square" anchorx="margin"/>
              </v:shape>
            </w:pict>
          </mc:Fallback>
        </mc:AlternateContent>
      </w:r>
    </w:p>
    <w:p w14:paraId="1FC7F59A" w14:textId="5525D05D" w:rsidR="00C7305F" w:rsidRDefault="00C7305F">
      <w:pPr>
        <w:rPr>
          <w:b/>
          <w:bCs/>
          <w:sz w:val="28"/>
          <w:szCs w:val="28"/>
        </w:rPr>
      </w:pPr>
      <w:r>
        <w:rPr>
          <w:b/>
          <w:bCs/>
          <w:sz w:val="28"/>
          <w:szCs w:val="28"/>
        </w:rPr>
        <w:br w:type="page"/>
      </w:r>
    </w:p>
    <w:p w14:paraId="52700F68" w14:textId="61C3635E" w:rsidR="00765895" w:rsidRPr="00865CA6" w:rsidRDefault="00CC642D" w:rsidP="7C2D199D">
      <w:pPr>
        <w:jc w:val="both"/>
        <w:rPr>
          <w:b/>
          <w:bCs/>
          <w:sz w:val="28"/>
          <w:szCs w:val="28"/>
        </w:rPr>
      </w:pPr>
      <w:r>
        <w:rPr>
          <w:b/>
          <w:bCs/>
          <w:sz w:val="28"/>
          <w:szCs w:val="28"/>
        </w:rPr>
        <w:lastRenderedPageBreak/>
        <w:t>Notwendige Informationen</w:t>
      </w:r>
    </w:p>
    <w:p w14:paraId="0B62184A" w14:textId="409D32F6" w:rsidR="00C310AD" w:rsidRDefault="00C310AD" w:rsidP="00C310AD">
      <w:pPr>
        <w:jc w:val="both"/>
      </w:pPr>
      <w:r>
        <w:t>Der Zulassungsantrag von juristischen Personen oder anderen Unternehmen, die die Zulassung als Anbieter von Kryptowerte-Dienstleistungen gemäß Artikel 62 der Verordnung (EU) 2023/1114 beantragen (im Folgenden „Antragsteller“), enthält alle folgenden Informationen:</w:t>
      </w:r>
    </w:p>
    <w:p w14:paraId="1B0A55B9" w14:textId="6A39AB6D" w:rsidR="00865CA6" w:rsidRPr="00865CA6" w:rsidRDefault="7C2D199D" w:rsidP="7C2D199D">
      <w:pPr>
        <w:pStyle w:val="Listenabsatz"/>
        <w:numPr>
          <w:ilvl w:val="0"/>
          <w:numId w:val="1"/>
        </w:numPr>
        <w:jc w:val="both"/>
        <w:rPr>
          <w:b/>
          <w:bCs/>
        </w:rPr>
      </w:pPr>
      <w:r w:rsidRPr="7C2D199D">
        <w:rPr>
          <w:b/>
          <w:bCs/>
        </w:rPr>
        <w:t>Allgemeine Informationen</w:t>
      </w:r>
    </w:p>
    <w:tbl>
      <w:tblPr>
        <w:tblStyle w:val="Tabellenraster"/>
        <w:tblW w:w="0" w:type="auto"/>
        <w:tblLook w:val="04A0" w:firstRow="1" w:lastRow="0" w:firstColumn="1" w:lastColumn="0" w:noHBand="0" w:noVBand="1"/>
      </w:tblPr>
      <w:tblGrid>
        <w:gridCol w:w="1192"/>
        <w:gridCol w:w="2912"/>
        <w:gridCol w:w="4912"/>
      </w:tblGrid>
      <w:tr w:rsidR="00BD700C" w14:paraId="5A92517B" w14:textId="77777777" w:rsidTr="38E2C1F6">
        <w:tc>
          <w:tcPr>
            <w:tcW w:w="1192" w:type="dxa"/>
          </w:tcPr>
          <w:p w14:paraId="7E746343" w14:textId="76834A92" w:rsidR="00BD700C" w:rsidRDefault="7C2D199D" w:rsidP="00865CA6">
            <w:pPr>
              <w:jc w:val="both"/>
            </w:pPr>
            <w:r>
              <w:t xml:space="preserve">a. </w:t>
            </w:r>
          </w:p>
        </w:tc>
        <w:tc>
          <w:tcPr>
            <w:tcW w:w="2912" w:type="dxa"/>
          </w:tcPr>
          <w:p w14:paraId="5210FADF" w14:textId="68FA1756" w:rsidR="00BD700C" w:rsidRDefault="7C2D199D" w:rsidP="00CA29FD">
            <w:r>
              <w:t xml:space="preserve">Der </w:t>
            </w:r>
            <w:r w:rsidR="0034398E">
              <w:t xml:space="preserve">eingetragenen Namen </w:t>
            </w:r>
            <w:r>
              <w:t>des Antragstellers.</w:t>
            </w:r>
          </w:p>
        </w:tc>
        <w:tc>
          <w:tcPr>
            <w:tcW w:w="4912" w:type="dxa"/>
          </w:tcPr>
          <w:p w14:paraId="70752ED3" w14:textId="17DA207A" w:rsidR="00BD700C" w:rsidRPr="008E5EA9" w:rsidRDefault="00DC5FFD" w:rsidP="00865CA6">
            <w:pPr>
              <w:jc w:val="both"/>
              <w:rPr>
                <w:i/>
                <w:iCs/>
              </w:rPr>
            </w:pPr>
            <w:r w:rsidRPr="008E5EA9">
              <w:rPr>
                <w:i/>
                <w:iCs/>
              </w:rPr>
              <w:t>[Dokumentenverweis und sonstige Anmerkungen]</w:t>
            </w:r>
          </w:p>
        </w:tc>
      </w:tr>
      <w:tr w:rsidR="00BD700C" w14:paraId="5F22774A" w14:textId="77777777" w:rsidTr="38E2C1F6">
        <w:tc>
          <w:tcPr>
            <w:tcW w:w="1192" w:type="dxa"/>
          </w:tcPr>
          <w:p w14:paraId="3A4CCD33" w14:textId="53638457" w:rsidR="00BD700C" w:rsidRDefault="7C2D199D" w:rsidP="00865CA6">
            <w:pPr>
              <w:jc w:val="both"/>
            </w:pPr>
            <w:r>
              <w:t>b.</w:t>
            </w:r>
          </w:p>
        </w:tc>
        <w:tc>
          <w:tcPr>
            <w:tcW w:w="2912" w:type="dxa"/>
          </w:tcPr>
          <w:p w14:paraId="2F68FE7C" w14:textId="518642F7" w:rsidR="00BD700C" w:rsidRDefault="0034398E" w:rsidP="00CA29FD">
            <w:r>
              <w:t>Den Firmen- oder Handelsnamen, die vom Antragsteller verwendet werden oder verwendet werden sollen</w:t>
            </w:r>
            <w:r w:rsidR="4636413F">
              <w:t>.</w:t>
            </w:r>
          </w:p>
        </w:tc>
        <w:tc>
          <w:tcPr>
            <w:tcW w:w="4912" w:type="dxa"/>
          </w:tcPr>
          <w:p w14:paraId="69F7B688" w14:textId="1837E1C3" w:rsidR="00BD700C" w:rsidRPr="008E5EA9" w:rsidRDefault="00DC5FFD" w:rsidP="00865CA6">
            <w:pPr>
              <w:jc w:val="both"/>
              <w:rPr>
                <w:i/>
                <w:iCs/>
              </w:rPr>
            </w:pPr>
            <w:r w:rsidRPr="008E5EA9">
              <w:rPr>
                <w:i/>
                <w:iCs/>
              </w:rPr>
              <w:t>[Dokumentenverweis und sonstige Anmerkungen]</w:t>
            </w:r>
          </w:p>
        </w:tc>
      </w:tr>
      <w:tr w:rsidR="00BD700C" w14:paraId="2E98DF2D" w14:textId="77777777" w:rsidTr="38E2C1F6">
        <w:tc>
          <w:tcPr>
            <w:tcW w:w="1192" w:type="dxa"/>
          </w:tcPr>
          <w:p w14:paraId="484743B3" w14:textId="3AD08AF0" w:rsidR="00BD700C" w:rsidRDefault="7C2D199D" w:rsidP="00865CA6">
            <w:pPr>
              <w:jc w:val="both"/>
            </w:pPr>
            <w:r>
              <w:t>c.</w:t>
            </w:r>
          </w:p>
        </w:tc>
        <w:tc>
          <w:tcPr>
            <w:tcW w:w="2912" w:type="dxa"/>
          </w:tcPr>
          <w:p w14:paraId="70FD007E" w14:textId="194094CC" w:rsidR="00BD700C" w:rsidRDefault="7C2D199D" w:rsidP="00CA29FD">
            <w:r>
              <w:t>Die Rechtsträgerkennung (Legal Entity Identifier, LEI) des Antragstellers.</w:t>
            </w:r>
          </w:p>
        </w:tc>
        <w:tc>
          <w:tcPr>
            <w:tcW w:w="4912" w:type="dxa"/>
          </w:tcPr>
          <w:p w14:paraId="3508D324" w14:textId="1FD54986" w:rsidR="00BD700C" w:rsidRPr="008E5EA9" w:rsidRDefault="00DC5FFD" w:rsidP="00865CA6">
            <w:pPr>
              <w:jc w:val="both"/>
              <w:rPr>
                <w:i/>
                <w:iCs/>
              </w:rPr>
            </w:pPr>
            <w:r w:rsidRPr="008E5EA9">
              <w:rPr>
                <w:i/>
                <w:iCs/>
              </w:rPr>
              <w:t>[Dokumentenverweis und sonstige Anmerkungen]</w:t>
            </w:r>
          </w:p>
        </w:tc>
      </w:tr>
      <w:tr w:rsidR="00BD700C" w14:paraId="1F50F444" w14:textId="77777777" w:rsidTr="38E2C1F6">
        <w:tc>
          <w:tcPr>
            <w:tcW w:w="1192" w:type="dxa"/>
          </w:tcPr>
          <w:p w14:paraId="2EEC9259" w14:textId="6BF05F7A" w:rsidR="00BD700C" w:rsidRDefault="003F7E85" w:rsidP="00865CA6">
            <w:pPr>
              <w:jc w:val="both"/>
            </w:pPr>
            <w:r>
              <w:t>e</w:t>
            </w:r>
            <w:r w:rsidR="7C2D199D">
              <w:t>.</w:t>
            </w:r>
            <w:r w:rsidR="00510565">
              <w:rPr>
                <w:rStyle w:val="Funotenzeichen"/>
              </w:rPr>
              <w:footnoteReference w:id="4"/>
            </w:r>
          </w:p>
        </w:tc>
        <w:tc>
          <w:tcPr>
            <w:tcW w:w="2912" w:type="dxa"/>
          </w:tcPr>
          <w:p w14:paraId="731FF0A7" w14:textId="3BEAD500" w:rsidR="00871186" w:rsidRDefault="7C2D199D" w:rsidP="00871186">
            <w:r>
              <w:t xml:space="preserve">Die Rechtsform des Antragstellers </w:t>
            </w:r>
            <w:r w:rsidR="00B97CD3">
              <w:t xml:space="preserve">gemäß Artikel </w:t>
            </w:r>
            <w:r w:rsidR="005468E8">
              <w:t xml:space="preserve">62 Abs </w:t>
            </w:r>
            <w:r w:rsidR="00F300B0">
              <w:t xml:space="preserve">2 </w:t>
            </w:r>
            <w:r w:rsidR="005469F2">
              <w:t xml:space="preserve">lit b der Verordnung (EU) 2023/1114 </w:t>
            </w:r>
            <w:r w:rsidR="00871186">
              <w:t xml:space="preserve">einschließlich Informationen darüber, ob es sich bei dem Antragsteller um eine juristische Person oder ein anderes </w:t>
            </w:r>
          </w:p>
          <w:p w14:paraId="2B60300E" w14:textId="77777777" w:rsidR="00871186" w:rsidRDefault="00871186" w:rsidP="00871186">
            <w:r>
              <w:t xml:space="preserve">Unternehmen handelt, und, soweit verfügbar, die nationale Identifikationsnummer des Antragstellers und den </w:t>
            </w:r>
          </w:p>
          <w:p w14:paraId="44B73839" w14:textId="526D0B5E" w:rsidR="00BD700C" w:rsidRPr="00BD700C" w:rsidRDefault="00871186" w:rsidP="00871186">
            <w:r>
              <w:t>Nachweis seiner Eintragung in das nationale Handelsregister</w:t>
            </w:r>
            <w:r w:rsidR="7C2D199D">
              <w:t>.</w:t>
            </w:r>
          </w:p>
        </w:tc>
        <w:tc>
          <w:tcPr>
            <w:tcW w:w="4912" w:type="dxa"/>
          </w:tcPr>
          <w:p w14:paraId="43F4BF05" w14:textId="10B3D83D" w:rsidR="00BD700C" w:rsidRPr="008E5EA9" w:rsidRDefault="00DC5FFD" w:rsidP="00865CA6">
            <w:pPr>
              <w:jc w:val="both"/>
              <w:rPr>
                <w:i/>
                <w:iCs/>
              </w:rPr>
            </w:pPr>
            <w:r w:rsidRPr="008E5EA9">
              <w:rPr>
                <w:i/>
                <w:iCs/>
              </w:rPr>
              <w:t>[Dokumentenverweis und sonstige Anmerkungen]</w:t>
            </w:r>
          </w:p>
        </w:tc>
      </w:tr>
      <w:tr w:rsidR="00BD700C" w14:paraId="15FDD959" w14:textId="77777777" w:rsidTr="38E2C1F6">
        <w:tc>
          <w:tcPr>
            <w:tcW w:w="1192" w:type="dxa"/>
          </w:tcPr>
          <w:p w14:paraId="39B685AF" w14:textId="7BF6CE25" w:rsidR="00BD700C" w:rsidRDefault="003F7E85" w:rsidP="00865CA6">
            <w:pPr>
              <w:jc w:val="both"/>
            </w:pPr>
            <w:r>
              <w:t>f</w:t>
            </w:r>
            <w:r w:rsidR="7C2D199D">
              <w:t>.</w:t>
            </w:r>
          </w:p>
        </w:tc>
        <w:tc>
          <w:tcPr>
            <w:tcW w:w="2912" w:type="dxa"/>
          </w:tcPr>
          <w:p w14:paraId="34EA3EDF" w14:textId="597E73B2" w:rsidR="00144AE0" w:rsidRDefault="00144AE0" w:rsidP="00144AE0">
            <w:r>
              <w:t xml:space="preserve">Das Datum der Gesellschaftseintragung oder -gründung und den Mitgliedstaat, in dem der Antragsteller eingetragen </w:t>
            </w:r>
          </w:p>
          <w:p w14:paraId="2A33573A" w14:textId="08255B57" w:rsidR="00BD700C" w:rsidRDefault="00144AE0" w:rsidP="00144AE0">
            <w:r>
              <w:t>oder gegründet wurde</w:t>
            </w:r>
            <w:r w:rsidR="7C2D199D">
              <w:t>.</w:t>
            </w:r>
          </w:p>
        </w:tc>
        <w:tc>
          <w:tcPr>
            <w:tcW w:w="4912" w:type="dxa"/>
          </w:tcPr>
          <w:p w14:paraId="0EA61EF2" w14:textId="7D9C9F71" w:rsidR="00BD700C" w:rsidRPr="008E5EA9" w:rsidRDefault="00DC5FFD" w:rsidP="00865CA6">
            <w:pPr>
              <w:jc w:val="both"/>
              <w:rPr>
                <w:i/>
                <w:iCs/>
              </w:rPr>
            </w:pPr>
            <w:r w:rsidRPr="008E5EA9">
              <w:rPr>
                <w:i/>
                <w:iCs/>
              </w:rPr>
              <w:t>[Dokumentenverweis und sonstige Anmerkungen]</w:t>
            </w:r>
          </w:p>
        </w:tc>
      </w:tr>
      <w:tr w:rsidR="00BD700C" w14:paraId="1BA32AD0" w14:textId="77777777" w:rsidTr="38E2C1F6">
        <w:tc>
          <w:tcPr>
            <w:tcW w:w="1192" w:type="dxa"/>
          </w:tcPr>
          <w:p w14:paraId="1259E0DE" w14:textId="09F85B29" w:rsidR="00BD700C" w:rsidRDefault="003F7E85" w:rsidP="00865CA6">
            <w:pPr>
              <w:jc w:val="both"/>
            </w:pPr>
            <w:r>
              <w:t>g</w:t>
            </w:r>
            <w:r w:rsidR="7C2D199D">
              <w:t>.</w:t>
            </w:r>
          </w:p>
        </w:tc>
        <w:tc>
          <w:tcPr>
            <w:tcW w:w="2912" w:type="dxa"/>
          </w:tcPr>
          <w:p w14:paraId="1D1454D4" w14:textId="032CD300" w:rsidR="00BD700C" w:rsidRPr="00BD700C" w:rsidRDefault="009B6F57" w:rsidP="00CA29FD">
            <w:r>
              <w:t>G</w:t>
            </w:r>
            <w:r w:rsidRPr="009B6F57">
              <w:t>egebenenfalls den Errichtungsakt, die Satzung gemäß Artikel 62 Absatz 2 Buchstabe c der Verordnung (EU) 2023/1114 und die Statuten</w:t>
            </w:r>
            <w:r w:rsidR="7C2D199D">
              <w:t>.</w:t>
            </w:r>
          </w:p>
        </w:tc>
        <w:tc>
          <w:tcPr>
            <w:tcW w:w="4912" w:type="dxa"/>
          </w:tcPr>
          <w:p w14:paraId="30071AFD" w14:textId="2AC44861" w:rsidR="00BD700C" w:rsidRPr="008E5EA9" w:rsidRDefault="00DC5FFD" w:rsidP="00865CA6">
            <w:pPr>
              <w:jc w:val="both"/>
              <w:rPr>
                <w:i/>
                <w:iCs/>
              </w:rPr>
            </w:pPr>
            <w:r w:rsidRPr="008E5EA9">
              <w:rPr>
                <w:i/>
                <w:iCs/>
              </w:rPr>
              <w:t>[Dokumentenverweis und sonstige Anmerkungen]</w:t>
            </w:r>
          </w:p>
        </w:tc>
      </w:tr>
      <w:tr w:rsidR="00BD700C" w14:paraId="617589E2" w14:textId="77777777" w:rsidTr="38E2C1F6">
        <w:tc>
          <w:tcPr>
            <w:tcW w:w="1192" w:type="dxa"/>
          </w:tcPr>
          <w:p w14:paraId="03AF3117" w14:textId="672D9569" w:rsidR="00BD700C" w:rsidRDefault="003F7E85" w:rsidP="00865CA6">
            <w:pPr>
              <w:jc w:val="both"/>
            </w:pPr>
            <w:r>
              <w:t>h</w:t>
            </w:r>
            <w:r w:rsidR="7C2D199D">
              <w:t>.</w:t>
            </w:r>
          </w:p>
        </w:tc>
        <w:tc>
          <w:tcPr>
            <w:tcW w:w="2912" w:type="dxa"/>
          </w:tcPr>
          <w:p w14:paraId="72FAF108" w14:textId="18FA1708" w:rsidR="00BD700C" w:rsidRDefault="7C2D199D" w:rsidP="00CA29FD">
            <w:r>
              <w:t xml:space="preserve">Die </w:t>
            </w:r>
            <w:r w:rsidR="003F7E85" w:rsidRPr="003F7E85">
              <w:t xml:space="preserve">Anschrift der Hauptverwaltung und, falls abweichend, des </w:t>
            </w:r>
            <w:r w:rsidR="003F7E85" w:rsidRPr="003F7E85">
              <w:lastRenderedPageBreak/>
              <w:t>Gesellschaftssitzes des Antragstellers</w:t>
            </w:r>
            <w:r w:rsidR="002F4601">
              <w:t>.</w:t>
            </w:r>
          </w:p>
        </w:tc>
        <w:tc>
          <w:tcPr>
            <w:tcW w:w="4912" w:type="dxa"/>
          </w:tcPr>
          <w:p w14:paraId="1FFDAA28" w14:textId="0915D1D0" w:rsidR="00BD700C" w:rsidRPr="008E5EA9" w:rsidRDefault="00DC5FFD" w:rsidP="00865CA6">
            <w:pPr>
              <w:jc w:val="both"/>
              <w:rPr>
                <w:i/>
                <w:iCs/>
              </w:rPr>
            </w:pPr>
            <w:r w:rsidRPr="008E5EA9">
              <w:rPr>
                <w:i/>
                <w:iCs/>
              </w:rPr>
              <w:lastRenderedPageBreak/>
              <w:t>[Dokumentenverweis und sonstige Anmerkungen]</w:t>
            </w:r>
          </w:p>
        </w:tc>
      </w:tr>
      <w:tr w:rsidR="002F4601" w14:paraId="1E4BC2BE" w14:textId="77777777" w:rsidTr="38E2C1F6">
        <w:tc>
          <w:tcPr>
            <w:tcW w:w="1192" w:type="dxa"/>
          </w:tcPr>
          <w:p w14:paraId="5916700A" w14:textId="4DC10B9C" w:rsidR="002F4601" w:rsidRDefault="003F7E85" w:rsidP="00865CA6">
            <w:pPr>
              <w:jc w:val="both"/>
            </w:pPr>
            <w:r>
              <w:t>i</w:t>
            </w:r>
            <w:r w:rsidR="002F4601">
              <w:t xml:space="preserve">. </w:t>
            </w:r>
          </w:p>
        </w:tc>
        <w:tc>
          <w:tcPr>
            <w:tcW w:w="2912" w:type="dxa"/>
          </w:tcPr>
          <w:p w14:paraId="4CD50CFE" w14:textId="5D319063" w:rsidR="002F4601" w:rsidRDefault="00596B0B" w:rsidP="00CA29FD">
            <w:bookmarkStart w:id="0" w:name="_Hlk162444709"/>
            <w:r>
              <w:t>Gegebenenfalls Angaben dazu, wo die Zweigniederlassungen tätig sein werden, und ihre Rechtsträgerkennungen (LEI), sofern verfügbar</w:t>
            </w:r>
            <w:r w:rsidR="2B6DF470">
              <w:t>.</w:t>
            </w:r>
            <w:bookmarkEnd w:id="0"/>
          </w:p>
        </w:tc>
        <w:tc>
          <w:tcPr>
            <w:tcW w:w="4912" w:type="dxa"/>
          </w:tcPr>
          <w:p w14:paraId="2460528D" w14:textId="64601FA3" w:rsidR="002F4601" w:rsidRPr="008E5EA9" w:rsidRDefault="00DC5FFD" w:rsidP="00865CA6">
            <w:pPr>
              <w:jc w:val="both"/>
              <w:rPr>
                <w:i/>
                <w:iCs/>
              </w:rPr>
            </w:pPr>
            <w:r w:rsidRPr="008E5EA9">
              <w:rPr>
                <w:i/>
                <w:iCs/>
              </w:rPr>
              <w:t>[Dokumentenverweis und sonstige Anmerkungen]</w:t>
            </w:r>
          </w:p>
        </w:tc>
      </w:tr>
      <w:tr w:rsidR="00BD700C" w14:paraId="24A46F8E" w14:textId="77777777" w:rsidTr="38E2C1F6">
        <w:tc>
          <w:tcPr>
            <w:tcW w:w="1192" w:type="dxa"/>
          </w:tcPr>
          <w:p w14:paraId="5C1F7329" w14:textId="214ECEB8" w:rsidR="00BD700C" w:rsidRDefault="00510565" w:rsidP="00865CA6">
            <w:pPr>
              <w:jc w:val="both"/>
            </w:pPr>
            <w:r>
              <w:t>j</w:t>
            </w:r>
            <w:r w:rsidR="7C2D199D">
              <w:t>.</w:t>
            </w:r>
          </w:p>
        </w:tc>
        <w:tc>
          <w:tcPr>
            <w:tcW w:w="2912" w:type="dxa"/>
          </w:tcPr>
          <w:p w14:paraId="3D91D206" w14:textId="2098FF2D" w:rsidR="00BD700C" w:rsidRDefault="00596B0B" w:rsidP="00CA29FD">
            <w:r>
              <w:t>D</w:t>
            </w:r>
            <w:r w:rsidRPr="00596B0B">
              <w:t>en Domänennamen jeder vom Antragsteller betriebenen Website und dessen Konten in den sozialen Medien</w:t>
            </w:r>
            <w:r w:rsidR="7C2D199D">
              <w:t>.</w:t>
            </w:r>
          </w:p>
        </w:tc>
        <w:tc>
          <w:tcPr>
            <w:tcW w:w="4912" w:type="dxa"/>
          </w:tcPr>
          <w:p w14:paraId="1E32F9C3" w14:textId="692EDA0F" w:rsidR="00BD700C" w:rsidRPr="008E5EA9" w:rsidRDefault="00DC5FFD" w:rsidP="00865CA6">
            <w:pPr>
              <w:jc w:val="both"/>
              <w:rPr>
                <w:i/>
                <w:iCs/>
              </w:rPr>
            </w:pPr>
            <w:r w:rsidRPr="008E5EA9">
              <w:rPr>
                <w:i/>
                <w:iCs/>
              </w:rPr>
              <w:t>[Dokumentenverweis und sonstige Anmerkungen]</w:t>
            </w:r>
          </w:p>
        </w:tc>
      </w:tr>
      <w:tr w:rsidR="00BD700C" w14:paraId="06FE136F" w14:textId="77777777" w:rsidTr="38E2C1F6">
        <w:tc>
          <w:tcPr>
            <w:tcW w:w="1192" w:type="dxa"/>
          </w:tcPr>
          <w:p w14:paraId="416C9CA5" w14:textId="331085EF" w:rsidR="00BD700C" w:rsidRDefault="00510565" w:rsidP="00865CA6">
            <w:pPr>
              <w:jc w:val="both"/>
            </w:pPr>
            <w:r>
              <w:t>k</w:t>
            </w:r>
            <w:r w:rsidR="7C2D199D">
              <w:t>.</w:t>
            </w:r>
          </w:p>
        </w:tc>
        <w:tc>
          <w:tcPr>
            <w:tcW w:w="2912" w:type="dxa"/>
          </w:tcPr>
          <w:p w14:paraId="7EC23057" w14:textId="1E62B7F4" w:rsidR="00BD700C" w:rsidRDefault="00F74CFF" w:rsidP="00CA29FD">
            <w:r>
              <w:t>F</w:t>
            </w:r>
            <w:r w:rsidRPr="00F74CFF">
              <w:t>alls es sich bei dem Antragsteller nicht um eine juristische Person handelt, Unterlagen, aus denen hervorgeht, ob</w:t>
            </w:r>
            <w:r>
              <w:t>:</w:t>
            </w:r>
          </w:p>
        </w:tc>
        <w:tc>
          <w:tcPr>
            <w:tcW w:w="4912" w:type="dxa"/>
          </w:tcPr>
          <w:p w14:paraId="7AC587F7" w14:textId="3F1FB7C2" w:rsidR="00BD700C" w:rsidRPr="008E5EA9" w:rsidRDefault="00DC5FFD" w:rsidP="00865CA6">
            <w:pPr>
              <w:jc w:val="both"/>
              <w:rPr>
                <w:i/>
                <w:iCs/>
              </w:rPr>
            </w:pPr>
            <w:r w:rsidRPr="008E5EA9">
              <w:rPr>
                <w:i/>
                <w:iCs/>
              </w:rPr>
              <w:t>[Dokumentenverweis und sonstige Anmerkungen]</w:t>
            </w:r>
          </w:p>
        </w:tc>
      </w:tr>
      <w:tr w:rsidR="6C28B7FE" w14:paraId="4568BB84" w14:textId="77777777" w:rsidTr="38E2C1F6">
        <w:trPr>
          <w:trHeight w:val="300"/>
        </w:trPr>
        <w:tc>
          <w:tcPr>
            <w:tcW w:w="1192" w:type="dxa"/>
          </w:tcPr>
          <w:p w14:paraId="3CBDF4BA" w14:textId="2C98A887" w:rsidR="4C247DB9" w:rsidRDefault="4C247DB9" w:rsidP="6C28B7FE">
            <w:pPr>
              <w:jc w:val="both"/>
            </w:pPr>
            <w:r>
              <w:t>(i)</w:t>
            </w:r>
            <w:r w:rsidR="00897FFD">
              <w:t>.</w:t>
            </w:r>
          </w:p>
        </w:tc>
        <w:tc>
          <w:tcPr>
            <w:tcW w:w="2912" w:type="dxa"/>
          </w:tcPr>
          <w:p w14:paraId="63B7CADA" w14:textId="08BD9BDA" w:rsidR="00F74CFF" w:rsidRDefault="56A631E7" w:rsidP="00F74CFF">
            <w:r>
              <w:t>d</w:t>
            </w:r>
            <w:r w:rsidR="00F74CFF">
              <w:t xml:space="preserve">as Schutzniveau in Bezug auf die Interessen Dritter und die Rechte der Inhaber von Kryptowerten, auch im </w:t>
            </w:r>
          </w:p>
          <w:p w14:paraId="08CC47F3" w14:textId="2BAD0532" w:rsidR="4C247DB9" w:rsidRDefault="00F74CFF" w:rsidP="00F74CFF">
            <w:r>
              <w:t>Falle einer Insolvenz, dem durch juristische Personen gewährten Schutzniveau gleichwertig ist</w:t>
            </w:r>
            <w:r w:rsidR="001656F5">
              <w:t>;</w:t>
            </w:r>
          </w:p>
        </w:tc>
        <w:tc>
          <w:tcPr>
            <w:tcW w:w="4912" w:type="dxa"/>
          </w:tcPr>
          <w:p w14:paraId="1DC59EFB" w14:textId="3F1FB7C2" w:rsidR="4C247DB9" w:rsidRDefault="4C247DB9" w:rsidP="6C28B7FE">
            <w:pPr>
              <w:jc w:val="both"/>
              <w:rPr>
                <w:i/>
                <w:iCs/>
              </w:rPr>
            </w:pPr>
            <w:r w:rsidRPr="6C28B7FE">
              <w:rPr>
                <w:i/>
                <w:iCs/>
              </w:rPr>
              <w:t>[Dokumentenverweis und sonstige Anmerkungen]</w:t>
            </w:r>
          </w:p>
          <w:p w14:paraId="77747A8E" w14:textId="1AA70A2D" w:rsidR="6C28B7FE" w:rsidRDefault="6C28B7FE" w:rsidP="6C28B7FE">
            <w:pPr>
              <w:jc w:val="both"/>
              <w:rPr>
                <w:i/>
                <w:iCs/>
              </w:rPr>
            </w:pPr>
          </w:p>
        </w:tc>
      </w:tr>
      <w:tr w:rsidR="6C28B7FE" w14:paraId="356A561D" w14:textId="77777777" w:rsidTr="38E2C1F6">
        <w:trPr>
          <w:trHeight w:val="300"/>
        </w:trPr>
        <w:tc>
          <w:tcPr>
            <w:tcW w:w="1192" w:type="dxa"/>
          </w:tcPr>
          <w:p w14:paraId="6E2AA51C" w14:textId="1D55BE57" w:rsidR="4C247DB9" w:rsidRDefault="4C247DB9" w:rsidP="6C28B7FE">
            <w:pPr>
              <w:jc w:val="both"/>
            </w:pPr>
            <w:r>
              <w:t>(ii)</w:t>
            </w:r>
            <w:r w:rsidR="00897FFD">
              <w:t>.</w:t>
            </w:r>
          </w:p>
        </w:tc>
        <w:tc>
          <w:tcPr>
            <w:tcW w:w="2912" w:type="dxa"/>
          </w:tcPr>
          <w:p w14:paraId="52624536" w14:textId="3A222A9D" w:rsidR="4C247DB9" w:rsidRDefault="00625CF9" w:rsidP="6C28B7FE">
            <w:r w:rsidRPr="00625CF9">
              <w:t>der Antragsteller einer gleichwertigen und seiner Rechtsform entsprechenden Aufsicht unterliegt</w:t>
            </w:r>
            <w:r>
              <w:t>.</w:t>
            </w:r>
          </w:p>
        </w:tc>
        <w:tc>
          <w:tcPr>
            <w:tcW w:w="4912" w:type="dxa"/>
          </w:tcPr>
          <w:p w14:paraId="2F952999" w14:textId="3F1FB7C2" w:rsidR="4C247DB9" w:rsidRDefault="4C247DB9" w:rsidP="6C28B7FE">
            <w:pPr>
              <w:jc w:val="both"/>
              <w:rPr>
                <w:i/>
                <w:iCs/>
              </w:rPr>
            </w:pPr>
            <w:r w:rsidRPr="6C28B7FE">
              <w:rPr>
                <w:i/>
                <w:iCs/>
              </w:rPr>
              <w:t>[Dokumentenverweis und sonstige Anmerkungen]</w:t>
            </w:r>
          </w:p>
          <w:p w14:paraId="0EC34311" w14:textId="72EF855B" w:rsidR="6C28B7FE" w:rsidRDefault="6C28B7FE" w:rsidP="6C28B7FE">
            <w:pPr>
              <w:jc w:val="both"/>
              <w:rPr>
                <w:i/>
                <w:iCs/>
              </w:rPr>
            </w:pPr>
          </w:p>
        </w:tc>
      </w:tr>
      <w:tr w:rsidR="00931FBD" w14:paraId="292376D4" w14:textId="77777777" w:rsidTr="38E2C1F6">
        <w:tc>
          <w:tcPr>
            <w:tcW w:w="1192" w:type="dxa"/>
          </w:tcPr>
          <w:p w14:paraId="3E7F23AB" w14:textId="1A156D75" w:rsidR="00931FBD" w:rsidRDefault="00510565" w:rsidP="00865CA6">
            <w:pPr>
              <w:jc w:val="both"/>
            </w:pPr>
            <w:r>
              <w:t>l</w:t>
            </w:r>
            <w:r w:rsidR="00931FBD">
              <w:t>.</w:t>
            </w:r>
          </w:p>
        </w:tc>
        <w:tc>
          <w:tcPr>
            <w:tcW w:w="2912" w:type="dxa"/>
          </w:tcPr>
          <w:p w14:paraId="2E882413" w14:textId="3347AF4A" w:rsidR="00931FBD" w:rsidRDefault="00931FBD" w:rsidP="00CA29FD">
            <w:r>
              <w:t>Wenn der Antragsteller beabsichtigt</w:t>
            </w:r>
            <w:r w:rsidR="00625CF9">
              <w:t>,</w:t>
            </w:r>
            <w:r>
              <w:t xml:space="preserve"> eine Handelsplattform für Kryptowerte zu betreiben</w:t>
            </w:r>
            <w:r w:rsidR="00625CF9">
              <w:t>, sind folgende Angaben erforderlich</w:t>
            </w:r>
            <w:r>
              <w:t>:</w:t>
            </w:r>
          </w:p>
        </w:tc>
        <w:tc>
          <w:tcPr>
            <w:tcW w:w="4912" w:type="dxa"/>
          </w:tcPr>
          <w:p w14:paraId="37DCB549" w14:textId="3C97CDB4" w:rsidR="00931FBD" w:rsidRPr="008E5EA9" w:rsidRDefault="00DC5FFD" w:rsidP="00865CA6">
            <w:pPr>
              <w:jc w:val="both"/>
              <w:rPr>
                <w:i/>
                <w:iCs/>
              </w:rPr>
            </w:pPr>
            <w:r w:rsidRPr="008E5EA9">
              <w:rPr>
                <w:i/>
                <w:iCs/>
              </w:rPr>
              <w:t>[Dokumentenverweis und sonstige Anmerkungen]</w:t>
            </w:r>
          </w:p>
        </w:tc>
      </w:tr>
      <w:tr w:rsidR="00931FBD" w14:paraId="6F809CD6" w14:textId="77777777" w:rsidTr="38E2C1F6">
        <w:tc>
          <w:tcPr>
            <w:tcW w:w="1192" w:type="dxa"/>
          </w:tcPr>
          <w:p w14:paraId="305B3645" w14:textId="4C9D6E74" w:rsidR="00931FBD" w:rsidRDefault="00931FBD" w:rsidP="00865CA6">
            <w:pPr>
              <w:jc w:val="both"/>
            </w:pPr>
            <w:r>
              <w:t>(i).</w:t>
            </w:r>
          </w:p>
        </w:tc>
        <w:tc>
          <w:tcPr>
            <w:tcW w:w="2912" w:type="dxa"/>
          </w:tcPr>
          <w:p w14:paraId="363DC6D0" w14:textId="54383EFB" w:rsidR="00931FBD" w:rsidRDefault="0066122B" w:rsidP="00865CA6">
            <w:pPr>
              <w:jc w:val="both"/>
            </w:pPr>
            <w:r w:rsidRPr="0066122B">
              <w:t>die Anschrift, Telefonnummer und E-Mail-Adresse der Handelsplattform für Kryptowerte</w:t>
            </w:r>
            <w:r w:rsidR="00931FBD">
              <w:t>;</w:t>
            </w:r>
          </w:p>
        </w:tc>
        <w:tc>
          <w:tcPr>
            <w:tcW w:w="4912" w:type="dxa"/>
          </w:tcPr>
          <w:p w14:paraId="7B00F9EB" w14:textId="35018048" w:rsidR="00931FBD" w:rsidRPr="008E5EA9" w:rsidRDefault="00DC5FFD" w:rsidP="00865CA6">
            <w:pPr>
              <w:jc w:val="both"/>
              <w:rPr>
                <w:i/>
                <w:iCs/>
              </w:rPr>
            </w:pPr>
            <w:r w:rsidRPr="008E5EA9">
              <w:rPr>
                <w:i/>
                <w:iCs/>
              </w:rPr>
              <w:t>[Dokumentenverweis und sonstige Anmerkungen]</w:t>
            </w:r>
          </w:p>
        </w:tc>
      </w:tr>
      <w:tr w:rsidR="00931FBD" w14:paraId="39DEDBAD" w14:textId="77777777" w:rsidTr="38E2C1F6">
        <w:tc>
          <w:tcPr>
            <w:tcW w:w="1192" w:type="dxa"/>
          </w:tcPr>
          <w:p w14:paraId="13526651" w14:textId="520C3987" w:rsidR="00931FBD" w:rsidRDefault="00931FBD" w:rsidP="00865CA6">
            <w:pPr>
              <w:jc w:val="both"/>
            </w:pPr>
            <w:r>
              <w:t>(ii).</w:t>
            </w:r>
          </w:p>
        </w:tc>
        <w:tc>
          <w:tcPr>
            <w:tcW w:w="2912" w:type="dxa"/>
          </w:tcPr>
          <w:p w14:paraId="5B2BF250" w14:textId="45F1094B" w:rsidR="00931FBD" w:rsidRDefault="0066122B" w:rsidP="00865CA6">
            <w:pPr>
              <w:jc w:val="both"/>
            </w:pPr>
            <w:r w:rsidRPr="0066122B">
              <w:t>jeder Handelsname der Handelsplattform für Kryptowerte</w:t>
            </w:r>
            <w:r w:rsidR="00931FBD">
              <w:t>.</w:t>
            </w:r>
          </w:p>
        </w:tc>
        <w:tc>
          <w:tcPr>
            <w:tcW w:w="4912" w:type="dxa"/>
          </w:tcPr>
          <w:p w14:paraId="3FFBCC71" w14:textId="7B86B46F" w:rsidR="00931FBD" w:rsidRPr="008E5EA9" w:rsidRDefault="00DC5FFD" w:rsidP="00865CA6">
            <w:pPr>
              <w:jc w:val="both"/>
              <w:rPr>
                <w:i/>
                <w:iCs/>
              </w:rPr>
            </w:pPr>
            <w:r w:rsidRPr="008E5EA9">
              <w:rPr>
                <w:i/>
                <w:iCs/>
              </w:rPr>
              <w:t>[Dokumentenverweis und sonstige Anmerkungen]</w:t>
            </w:r>
          </w:p>
        </w:tc>
      </w:tr>
    </w:tbl>
    <w:p w14:paraId="5F060D7F" w14:textId="77777777" w:rsidR="00865CA6" w:rsidRPr="002F4601" w:rsidRDefault="00865CA6" w:rsidP="00865CA6">
      <w:pPr>
        <w:jc w:val="both"/>
      </w:pPr>
    </w:p>
    <w:p w14:paraId="193B8580" w14:textId="77777777" w:rsidR="00F973BC" w:rsidRPr="002F4601" w:rsidRDefault="00F973BC" w:rsidP="00865CA6">
      <w:pPr>
        <w:jc w:val="both"/>
      </w:pPr>
    </w:p>
    <w:p w14:paraId="53CD7EB1" w14:textId="6659911D" w:rsidR="009D5616" w:rsidRDefault="7C2D199D" w:rsidP="00D857D8">
      <w:pPr>
        <w:pStyle w:val="Listenabsatz"/>
        <w:numPr>
          <w:ilvl w:val="0"/>
          <w:numId w:val="1"/>
        </w:numPr>
        <w:jc w:val="both"/>
        <w:rPr>
          <w:b/>
          <w:bCs/>
        </w:rPr>
      </w:pPr>
      <w:r w:rsidRPr="006A407D">
        <w:rPr>
          <w:b/>
          <w:bCs/>
        </w:rPr>
        <w:t>Geschäftsplan</w:t>
      </w:r>
    </w:p>
    <w:p w14:paraId="1D9BB721" w14:textId="77777777" w:rsidR="00697D31" w:rsidRPr="00697D31" w:rsidRDefault="00697D31" w:rsidP="00697D31">
      <w:pPr>
        <w:pStyle w:val="Listenabsatz"/>
        <w:ind w:left="1080"/>
        <w:jc w:val="both"/>
        <w:rPr>
          <w:b/>
          <w:bCs/>
          <w:sz w:val="14"/>
          <w:szCs w:val="14"/>
        </w:rPr>
      </w:pPr>
    </w:p>
    <w:p w14:paraId="230752A3" w14:textId="562BD034" w:rsidR="00F973BC" w:rsidRDefault="006C5D1E" w:rsidP="00F973BC">
      <w:pPr>
        <w:pStyle w:val="Listenabsatz"/>
        <w:numPr>
          <w:ilvl w:val="0"/>
          <w:numId w:val="3"/>
        </w:numPr>
        <w:jc w:val="both"/>
      </w:pPr>
      <w:bookmarkStart w:id="1" w:name="_Hlk161818374"/>
      <w:r w:rsidRPr="006C5D1E">
        <w:t>Für die Zwecke von Artikel 62 Absatz 2 Buchstabe d der Verordnung (EU) 2023/1114 legt der Antragsteller der zuständigen Behörde den Geschäftsplan für die nächsten drei Jahre nach Erteilung der Zulassung vor, der alle folgenden Informationen enthält:</w:t>
      </w:r>
      <w:bookmarkEnd w:id="1"/>
    </w:p>
    <w:tbl>
      <w:tblPr>
        <w:tblStyle w:val="Tabellenraster"/>
        <w:tblW w:w="0" w:type="auto"/>
        <w:tblLook w:val="04A0" w:firstRow="1" w:lastRow="0" w:firstColumn="1" w:lastColumn="0" w:noHBand="0" w:noVBand="1"/>
      </w:tblPr>
      <w:tblGrid>
        <w:gridCol w:w="562"/>
        <w:gridCol w:w="2977"/>
        <w:gridCol w:w="5477"/>
      </w:tblGrid>
      <w:tr w:rsidR="00F973BC" w14:paraId="68C35C15" w14:textId="77777777" w:rsidTr="7C2D199D">
        <w:tc>
          <w:tcPr>
            <w:tcW w:w="562" w:type="dxa"/>
          </w:tcPr>
          <w:p w14:paraId="081D86B9" w14:textId="7D10BBBC" w:rsidR="00F973BC" w:rsidRDefault="7C2D199D">
            <w:pPr>
              <w:jc w:val="both"/>
            </w:pPr>
            <w:r>
              <w:lastRenderedPageBreak/>
              <w:t xml:space="preserve">a. </w:t>
            </w:r>
          </w:p>
        </w:tc>
        <w:tc>
          <w:tcPr>
            <w:tcW w:w="2977" w:type="dxa"/>
          </w:tcPr>
          <w:p w14:paraId="6FC618CF" w14:textId="200C5FBE" w:rsidR="00F973BC" w:rsidRDefault="00B236B9" w:rsidP="00CA29FD">
            <w:r>
              <w:t>W</w:t>
            </w:r>
            <w:r w:rsidR="00240B5E" w:rsidRPr="00240B5E">
              <w:t>enn der Antragsteller einer Gruppe im Sinne von Artikel 2 Nummer 11 der Richtlinie 2013/34/EU des Europäischen Parlaments und des Rates ( 7 ) angehört, eine Erläuterung, wie sich die Tätigkeiten des Antragstellers in die Gruppenstrategie einfügen und mit den Tätigkeiten der anderen Unternehmen dieser Gruppe interagieren, einschließlich einer Übersicht über die derzeitige und geplante Organisation und Struktur dieser Gruppe</w:t>
            </w:r>
            <w:r w:rsidR="7C2D199D">
              <w:t>.</w:t>
            </w:r>
          </w:p>
        </w:tc>
        <w:tc>
          <w:tcPr>
            <w:tcW w:w="5477" w:type="dxa"/>
          </w:tcPr>
          <w:p w14:paraId="1DB2A07B" w14:textId="5086D87C" w:rsidR="00F973BC" w:rsidRPr="008E5EA9" w:rsidRDefault="00DC5FFD">
            <w:pPr>
              <w:jc w:val="both"/>
              <w:rPr>
                <w:i/>
                <w:iCs/>
              </w:rPr>
            </w:pPr>
            <w:r w:rsidRPr="008E5EA9">
              <w:rPr>
                <w:i/>
                <w:iCs/>
              </w:rPr>
              <w:t>[Dokumentenverweis und sonstige Anmerkungen]</w:t>
            </w:r>
          </w:p>
        </w:tc>
      </w:tr>
      <w:tr w:rsidR="00F973BC" w14:paraId="5E5EE6FE" w14:textId="77777777" w:rsidTr="7C2D199D">
        <w:tc>
          <w:tcPr>
            <w:tcW w:w="562" w:type="dxa"/>
          </w:tcPr>
          <w:p w14:paraId="29B083D2" w14:textId="2575DEC5" w:rsidR="00F973BC" w:rsidRDefault="7C2D199D">
            <w:pPr>
              <w:jc w:val="both"/>
            </w:pPr>
            <w:r>
              <w:t>b.</w:t>
            </w:r>
          </w:p>
        </w:tc>
        <w:tc>
          <w:tcPr>
            <w:tcW w:w="2977" w:type="dxa"/>
          </w:tcPr>
          <w:p w14:paraId="73BDE23B" w14:textId="3EA2B566" w:rsidR="00F973BC" w:rsidRDefault="00C177D0" w:rsidP="00CA29FD">
            <w:r>
              <w:t>E</w:t>
            </w:r>
            <w:r w:rsidRPr="00C177D0">
              <w:t>ine Erläuterung, wie sich die Tätigkeiten der mit dem Antragsteller verbundenen Unternehmen, einschließlich beaufsichtigter Unternehmen in der Gruppe, voraussichtlich auf die Tätigkeiten des Antragstellers auswirken werden</w:t>
            </w:r>
            <w:r w:rsidR="0310AEF1">
              <w:t>.</w:t>
            </w:r>
          </w:p>
        </w:tc>
        <w:tc>
          <w:tcPr>
            <w:tcW w:w="5477" w:type="dxa"/>
          </w:tcPr>
          <w:p w14:paraId="569CF48F" w14:textId="7D5AEF27" w:rsidR="00F973BC" w:rsidRPr="008E5EA9" w:rsidRDefault="00DC5FFD">
            <w:pPr>
              <w:jc w:val="both"/>
              <w:rPr>
                <w:i/>
                <w:iCs/>
              </w:rPr>
            </w:pPr>
            <w:r w:rsidRPr="008E5EA9">
              <w:rPr>
                <w:i/>
                <w:iCs/>
              </w:rPr>
              <w:t>[Dokumentenverweis und sonstige Anmerkungen]</w:t>
            </w:r>
          </w:p>
        </w:tc>
      </w:tr>
      <w:tr w:rsidR="00F973BC" w14:paraId="02BE1CDF" w14:textId="77777777" w:rsidTr="7C2D199D">
        <w:tc>
          <w:tcPr>
            <w:tcW w:w="562" w:type="dxa"/>
          </w:tcPr>
          <w:p w14:paraId="79D07E54" w14:textId="4EA596A9" w:rsidR="00F973BC" w:rsidRDefault="7C2D199D">
            <w:pPr>
              <w:jc w:val="both"/>
            </w:pPr>
            <w:r>
              <w:t>c.</w:t>
            </w:r>
          </w:p>
        </w:tc>
        <w:tc>
          <w:tcPr>
            <w:tcW w:w="2977" w:type="dxa"/>
          </w:tcPr>
          <w:p w14:paraId="4E8B5779" w14:textId="651B91FB" w:rsidR="00F973BC" w:rsidRDefault="00C177D0" w:rsidP="00CA29FD">
            <w:r>
              <w:t>E</w:t>
            </w:r>
            <w:r w:rsidRPr="00C177D0">
              <w:t>ine Liste der Krypto</w:t>
            </w:r>
            <w:r w:rsidR="00F02E8D">
              <w:t>werte</w:t>
            </w:r>
            <w:r w:rsidRPr="00C177D0">
              <w:t>-Dienstleistungen, die der Antragsteller zu erbringen beabsichtigt, und der Arten von Kryptowerten, auf die sich die Krypto</w:t>
            </w:r>
            <w:r w:rsidR="00FC0AA7">
              <w:t>werte</w:t>
            </w:r>
            <w:r w:rsidRPr="00C177D0">
              <w:t>-Dienstleistungen beziehen</w:t>
            </w:r>
            <w:r w:rsidR="7C2D199D">
              <w:t>.</w:t>
            </w:r>
          </w:p>
        </w:tc>
        <w:tc>
          <w:tcPr>
            <w:tcW w:w="5477" w:type="dxa"/>
          </w:tcPr>
          <w:p w14:paraId="52A799A4" w14:textId="11EB0022" w:rsidR="00F973BC" w:rsidRPr="008E5EA9" w:rsidRDefault="00DC5FFD">
            <w:pPr>
              <w:jc w:val="both"/>
              <w:rPr>
                <w:i/>
                <w:iCs/>
              </w:rPr>
            </w:pPr>
            <w:r w:rsidRPr="008E5EA9">
              <w:rPr>
                <w:i/>
                <w:iCs/>
              </w:rPr>
              <w:t>[Dokumentenverweis und sonstige Anmerkungen]</w:t>
            </w:r>
          </w:p>
        </w:tc>
      </w:tr>
      <w:tr w:rsidR="00F70A29" w14:paraId="14CD6CF8" w14:textId="77777777" w:rsidTr="7C2D199D">
        <w:tc>
          <w:tcPr>
            <w:tcW w:w="562" w:type="dxa"/>
          </w:tcPr>
          <w:p w14:paraId="43F1064D" w14:textId="0A6BE51B" w:rsidR="00F70A29" w:rsidRDefault="7C2D199D">
            <w:pPr>
              <w:jc w:val="both"/>
            </w:pPr>
            <w:r>
              <w:t>d.</w:t>
            </w:r>
          </w:p>
        </w:tc>
        <w:tc>
          <w:tcPr>
            <w:tcW w:w="2977" w:type="dxa"/>
          </w:tcPr>
          <w:p w14:paraId="108B91F7" w14:textId="127498DB" w:rsidR="00F70A29" w:rsidRDefault="009C72E8" w:rsidP="00CA29FD">
            <w:r>
              <w:t>S</w:t>
            </w:r>
            <w:r w:rsidRPr="009C72E8">
              <w:t xml:space="preserve">onstige </w:t>
            </w:r>
            <w:r w:rsidR="00F02E8D" w:rsidRPr="00F02E8D">
              <w:t>geplante Tätigkeiten, die nach Unionsrecht oder nationalem Recht reguliert oder nicht reguliert sind, einschließlich anderer Dienstleistungen als Krypto</w:t>
            </w:r>
            <w:r w:rsidR="00F02E8D">
              <w:t>werte</w:t>
            </w:r>
            <w:r w:rsidR="00F02E8D" w:rsidRPr="00F02E8D">
              <w:t>-Dienstleistungen, die der Antragsteller zu erbringen beabsichtigt</w:t>
            </w:r>
            <w:r w:rsidRPr="009C72E8">
              <w:t>.</w:t>
            </w:r>
          </w:p>
        </w:tc>
        <w:tc>
          <w:tcPr>
            <w:tcW w:w="5477" w:type="dxa"/>
          </w:tcPr>
          <w:p w14:paraId="556B69FA" w14:textId="02FC25EE" w:rsidR="00F70A29" w:rsidRPr="008E5EA9" w:rsidRDefault="00DC5FFD">
            <w:pPr>
              <w:jc w:val="both"/>
              <w:rPr>
                <w:i/>
                <w:iCs/>
              </w:rPr>
            </w:pPr>
            <w:r w:rsidRPr="008E5EA9">
              <w:rPr>
                <w:i/>
                <w:iCs/>
              </w:rPr>
              <w:t>[Dokumentenverweis und sonstige Anmerkungen]</w:t>
            </w:r>
          </w:p>
        </w:tc>
      </w:tr>
      <w:tr w:rsidR="009C72E8" w14:paraId="3A2658D7" w14:textId="77777777" w:rsidTr="7C2D199D">
        <w:tc>
          <w:tcPr>
            <w:tcW w:w="562" w:type="dxa"/>
          </w:tcPr>
          <w:p w14:paraId="2B804F04" w14:textId="4B3D84D0" w:rsidR="009C72E8" w:rsidRDefault="009C72E8">
            <w:pPr>
              <w:jc w:val="both"/>
            </w:pPr>
            <w:r>
              <w:t xml:space="preserve">e. </w:t>
            </w:r>
          </w:p>
        </w:tc>
        <w:tc>
          <w:tcPr>
            <w:tcW w:w="2977" w:type="dxa"/>
          </w:tcPr>
          <w:p w14:paraId="74640EFD" w14:textId="36709B31" w:rsidR="009C72E8" w:rsidRDefault="009C72E8" w:rsidP="00CA29FD">
            <w:bookmarkStart w:id="2" w:name="_Hlk162445431"/>
            <w:r>
              <w:t>O</w:t>
            </w:r>
            <w:r w:rsidRPr="009C72E8">
              <w:t xml:space="preserve">b </w:t>
            </w:r>
            <w:r w:rsidR="00223880" w:rsidRPr="00223880">
              <w:t>der Antragsteller beabsichtigt, Kryptowerte öffentlich anzubieten oder die Zulassung von Kryptowerten zum Handel zu beantragen, und wenn ja, welche Art von Kryptowerten</w:t>
            </w:r>
            <w:bookmarkEnd w:id="2"/>
            <w:r>
              <w:t>.</w:t>
            </w:r>
          </w:p>
        </w:tc>
        <w:tc>
          <w:tcPr>
            <w:tcW w:w="5477" w:type="dxa"/>
          </w:tcPr>
          <w:p w14:paraId="3D9FE524" w14:textId="23BF8E87" w:rsidR="009C72E8" w:rsidRPr="008E5EA9" w:rsidRDefault="00DC5FFD">
            <w:pPr>
              <w:jc w:val="both"/>
              <w:rPr>
                <w:i/>
                <w:iCs/>
              </w:rPr>
            </w:pPr>
            <w:r w:rsidRPr="008E5EA9">
              <w:rPr>
                <w:i/>
                <w:iCs/>
              </w:rPr>
              <w:t>[Dokumentenverweis und sonstige Anmerkungen]</w:t>
            </w:r>
          </w:p>
        </w:tc>
      </w:tr>
      <w:tr w:rsidR="00F70A29" w14:paraId="69C394A1" w14:textId="77777777" w:rsidTr="7C2D199D">
        <w:tc>
          <w:tcPr>
            <w:tcW w:w="562" w:type="dxa"/>
          </w:tcPr>
          <w:p w14:paraId="7F7BEF10" w14:textId="50AFA4C3" w:rsidR="00F70A29" w:rsidRDefault="003B188B">
            <w:pPr>
              <w:jc w:val="both"/>
            </w:pPr>
            <w:r>
              <w:t>f</w:t>
            </w:r>
            <w:r w:rsidR="7C2D199D">
              <w:t>.</w:t>
            </w:r>
          </w:p>
        </w:tc>
        <w:tc>
          <w:tcPr>
            <w:tcW w:w="2977" w:type="dxa"/>
          </w:tcPr>
          <w:p w14:paraId="508F2E39" w14:textId="1D7FBD6C" w:rsidR="00F70A29" w:rsidRDefault="003B188B" w:rsidP="00CA29FD">
            <w:r>
              <w:t>E</w:t>
            </w:r>
            <w:r w:rsidRPr="003B188B">
              <w:t xml:space="preserve">ine </w:t>
            </w:r>
            <w:r w:rsidR="00223880" w:rsidRPr="00223880">
              <w:t xml:space="preserve">Liste der Länder und Gebiete in der Union und in Drittländern, in denen der </w:t>
            </w:r>
            <w:r w:rsidR="00223880" w:rsidRPr="00223880">
              <w:lastRenderedPageBreak/>
              <w:t>Antragsteller Krypto</w:t>
            </w:r>
            <w:r w:rsidR="00E6408D">
              <w:t>werte</w:t>
            </w:r>
            <w:r w:rsidR="00223880" w:rsidRPr="00223880">
              <w:t>-Dienstleistungen zu erbringen beabsichtigt, einschließlich Informationen über die angestrebte Zahl der Kunden nach geografischem Gebiet</w:t>
            </w:r>
            <w:r w:rsidRPr="003B188B">
              <w:t>.</w:t>
            </w:r>
          </w:p>
        </w:tc>
        <w:tc>
          <w:tcPr>
            <w:tcW w:w="5477" w:type="dxa"/>
          </w:tcPr>
          <w:p w14:paraId="1FED32D3" w14:textId="49922D6F" w:rsidR="00F70A29" w:rsidRPr="008E5EA9" w:rsidRDefault="00DC5FFD">
            <w:pPr>
              <w:jc w:val="both"/>
              <w:rPr>
                <w:i/>
                <w:iCs/>
              </w:rPr>
            </w:pPr>
            <w:r w:rsidRPr="008E5EA9">
              <w:rPr>
                <w:i/>
                <w:iCs/>
              </w:rPr>
              <w:lastRenderedPageBreak/>
              <w:t>[Dokumentenverweis und sonstige Anmerkungen]</w:t>
            </w:r>
          </w:p>
        </w:tc>
      </w:tr>
      <w:tr w:rsidR="00F70A29" w14:paraId="600233FE" w14:textId="77777777" w:rsidTr="7C2D199D">
        <w:tc>
          <w:tcPr>
            <w:tcW w:w="562" w:type="dxa"/>
          </w:tcPr>
          <w:p w14:paraId="0A717DDB" w14:textId="1BB52043" w:rsidR="00F70A29" w:rsidRDefault="003B188B">
            <w:pPr>
              <w:jc w:val="both"/>
            </w:pPr>
            <w:r>
              <w:t>g</w:t>
            </w:r>
            <w:r w:rsidR="7C2D199D">
              <w:t>.</w:t>
            </w:r>
          </w:p>
        </w:tc>
        <w:tc>
          <w:tcPr>
            <w:tcW w:w="2977" w:type="dxa"/>
          </w:tcPr>
          <w:p w14:paraId="3EF5F9A6" w14:textId="30E815E1" w:rsidR="00F70A29" w:rsidRDefault="00A21D6B" w:rsidP="00CA29FD">
            <w:r>
              <w:t>D</w:t>
            </w:r>
            <w:r w:rsidRPr="00A21D6B">
              <w:t>ie Arten potenzieller Kunden, auf die die Krypto</w:t>
            </w:r>
            <w:r>
              <w:t>werte</w:t>
            </w:r>
            <w:r w:rsidRPr="00A21D6B">
              <w:t>-Dienstleistungen des Antragstellers abzielen</w:t>
            </w:r>
            <w:r w:rsidR="7C2D199D">
              <w:t>.</w:t>
            </w:r>
          </w:p>
        </w:tc>
        <w:tc>
          <w:tcPr>
            <w:tcW w:w="5477" w:type="dxa"/>
          </w:tcPr>
          <w:p w14:paraId="7D772CE4" w14:textId="34C42BEF" w:rsidR="00F70A29" w:rsidRPr="008E5EA9" w:rsidRDefault="00DC5FFD">
            <w:pPr>
              <w:jc w:val="both"/>
              <w:rPr>
                <w:i/>
                <w:iCs/>
              </w:rPr>
            </w:pPr>
            <w:r w:rsidRPr="008E5EA9">
              <w:rPr>
                <w:i/>
                <w:iCs/>
              </w:rPr>
              <w:t>[Dokumentenverweis und sonstige Anmerkungen]</w:t>
            </w:r>
          </w:p>
        </w:tc>
      </w:tr>
      <w:tr w:rsidR="00F70A29" w14:paraId="5AA29161" w14:textId="77777777" w:rsidTr="7C2D199D">
        <w:tc>
          <w:tcPr>
            <w:tcW w:w="562" w:type="dxa"/>
          </w:tcPr>
          <w:p w14:paraId="75A936FA" w14:textId="2F5549F1" w:rsidR="00F70A29" w:rsidRDefault="003B188B">
            <w:pPr>
              <w:jc w:val="both"/>
            </w:pPr>
            <w:r>
              <w:t>h</w:t>
            </w:r>
            <w:r w:rsidR="7C2D199D">
              <w:t>.</w:t>
            </w:r>
          </w:p>
        </w:tc>
        <w:tc>
          <w:tcPr>
            <w:tcW w:w="2977" w:type="dxa"/>
          </w:tcPr>
          <w:p w14:paraId="77AF0AC1" w14:textId="66DC1374" w:rsidR="00F70A29" w:rsidRDefault="7C2D199D" w:rsidP="00CA29FD">
            <w:r>
              <w:t xml:space="preserve">Eine </w:t>
            </w:r>
            <w:r w:rsidR="00A21D6B" w:rsidRPr="00A21D6B">
              <w:t>Beschreibung der Mittel für den Zugang der Kunden zu den Krypto</w:t>
            </w:r>
            <w:r w:rsidR="00A21D6B">
              <w:t>werte</w:t>
            </w:r>
            <w:r w:rsidR="00A21D6B" w:rsidRPr="00A21D6B">
              <w:t>-Dienstleistungen des Antragstellers, einschließlich aller folgenden Angaben</w:t>
            </w:r>
            <w:r>
              <w:t>:</w:t>
            </w:r>
          </w:p>
        </w:tc>
        <w:tc>
          <w:tcPr>
            <w:tcW w:w="5477" w:type="dxa"/>
          </w:tcPr>
          <w:p w14:paraId="113C8AB9" w14:textId="2520E836" w:rsidR="00F70A29" w:rsidRPr="008E5EA9" w:rsidRDefault="00DC5FFD">
            <w:pPr>
              <w:jc w:val="both"/>
              <w:rPr>
                <w:i/>
                <w:iCs/>
              </w:rPr>
            </w:pPr>
            <w:r w:rsidRPr="008E5EA9">
              <w:rPr>
                <w:i/>
                <w:iCs/>
              </w:rPr>
              <w:t>[Dokumentenverweis und sonstige Anmerkungen]</w:t>
            </w:r>
          </w:p>
        </w:tc>
      </w:tr>
      <w:tr w:rsidR="00F70A29" w14:paraId="0DC16C83" w14:textId="77777777" w:rsidTr="7C2D199D">
        <w:tc>
          <w:tcPr>
            <w:tcW w:w="562" w:type="dxa"/>
          </w:tcPr>
          <w:p w14:paraId="4D0637B2" w14:textId="7A31BDFE" w:rsidR="00F70A29" w:rsidRDefault="7C2D199D">
            <w:pPr>
              <w:jc w:val="both"/>
            </w:pPr>
            <w:r>
              <w:t>(i).</w:t>
            </w:r>
          </w:p>
        </w:tc>
        <w:tc>
          <w:tcPr>
            <w:tcW w:w="2977" w:type="dxa"/>
          </w:tcPr>
          <w:p w14:paraId="029386C1" w14:textId="24FD37AB" w:rsidR="00F70A29" w:rsidRDefault="007E70D3" w:rsidP="00CA29FD">
            <w:r w:rsidRPr="007E70D3">
              <w:t>Domänennamen für jede Website oder sonstige IKT-gestützte Anwendung, über die der Antragsteller die Krypto</w:t>
            </w:r>
            <w:r w:rsidR="00FC0AA7">
              <w:t>werte</w:t>
            </w:r>
            <w:r w:rsidRPr="007E70D3">
              <w:t>-Dienstleistungen erbringt, und Informationen über die Sprachen, in denen die Website oder sonstige IKT-gestützte Anwendung verfügbar sein wird, die Arten von Krypto</w:t>
            </w:r>
            <w:r w:rsidR="00FC0AA7">
              <w:t>werte</w:t>
            </w:r>
            <w:r w:rsidRPr="007E70D3">
              <w:t>-Dienstleistungen, auf die über diese Website oder sonstige IKT-gestützte Anwendung zugegriffen wird, und gegebenenfalls, von welchen Mitgliedstaaten aus die Website oder sonstige IKT-gestützte Anwendung zugänglich sein wird</w:t>
            </w:r>
            <w:r w:rsidR="00931FBD">
              <w:t>;</w:t>
            </w:r>
          </w:p>
        </w:tc>
        <w:tc>
          <w:tcPr>
            <w:tcW w:w="5477" w:type="dxa"/>
          </w:tcPr>
          <w:p w14:paraId="70A53A7B" w14:textId="6348D8B6" w:rsidR="00F70A29" w:rsidRPr="008E5EA9" w:rsidRDefault="00DC5FFD">
            <w:pPr>
              <w:jc w:val="both"/>
              <w:rPr>
                <w:i/>
                <w:iCs/>
              </w:rPr>
            </w:pPr>
            <w:r w:rsidRPr="008E5EA9">
              <w:rPr>
                <w:i/>
                <w:iCs/>
              </w:rPr>
              <w:t>[Dokumentenverweis und sonstige Anmerkungen]</w:t>
            </w:r>
          </w:p>
        </w:tc>
      </w:tr>
      <w:tr w:rsidR="00F70A29" w14:paraId="26C46EBF" w14:textId="77777777" w:rsidTr="7C2D199D">
        <w:tc>
          <w:tcPr>
            <w:tcW w:w="562" w:type="dxa"/>
          </w:tcPr>
          <w:p w14:paraId="589B0246" w14:textId="3F1DC989" w:rsidR="00F70A29" w:rsidRDefault="7C2D199D">
            <w:pPr>
              <w:jc w:val="both"/>
            </w:pPr>
            <w:r>
              <w:t>(ii).</w:t>
            </w:r>
          </w:p>
        </w:tc>
        <w:tc>
          <w:tcPr>
            <w:tcW w:w="2977" w:type="dxa"/>
          </w:tcPr>
          <w:p w14:paraId="4DB3208E" w14:textId="141545D1" w:rsidR="00F70A29" w:rsidRDefault="007E70D3" w:rsidP="00CA29FD">
            <w:r w:rsidRPr="007E70D3">
              <w:t>Name jeder IKT-gestützten Anwendung, die den Kunden für den Zugang zu den Krypto</w:t>
            </w:r>
            <w:r w:rsidR="00FC0AA7">
              <w:t>werte</w:t>
            </w:r>
            <w:r w:rsidRPr="007E70D3">
              <w:t>-Dienstleistungen zur Verfügung steht, die Sprachen, in denen diese IKT-gestützte Anwendung zur Verfügung steht, und die Krypto</w:t>
            </w:r>
            <w:r w:rsidR="00FC0AA7">
              <w:t>werte</w:t>
            </w:r>
            <w:r w:rsidRPr="007E70D3">
              <w:t>-Dienstleistungen, auf die über diese IKT-gestützte Anwendung zugegriffen werden kann</w:t>
            </w:r>
            <w:r w:rsidR="7C2D199D">
              <w:t>.</w:t>
            </w:r>
          </w:p>
        </w:tc>
        <w:tc>
          <w:tcPr>
            <w:tcW w:w="5477" w:type="dxa"/>
          </w:tcPr>
          <w:p w14:paraId="6BF4BB5A" w14:textId="343BD1AA" w:rsidR="00F70A29" w:rsidRPr="008E5EA9" w:rsidRDefault="00DC5FFD">
            <w:pPr>
              <w:jc w:val="both"/>
              <w:rPr>
                <w:i/>
                <w:iCs/>
              </w:rPr>
            </w:pPr>
            <w:r w:rsidRPr="008E5EA9">
              <w:rPr>
                <w:i/>
                <w:iCs/>
              </w:rPr>
              <w:t>[Dokumentenverweis und sonstige Anmerkungen]</w:t>
            </w:r>
          </w:p>
        </w:tc>
      </w:tr>
      <w:tr w:rsidR="00F70A29" w14:paraId="3157E753" w14:textId="77777777" w:rsidTr="7C2D199D">
        <w:tc>
          <w:tcPr>
            <w:tcW w:w="562" w:type="dxa"/>
          </w:tcPr>
          <w:p w14:paraId="3ECE7215" w14:textId="5B447098" w:rsidR="00F70A29" w:rsidRDefault="003B188B">
            <w:pPr>
              <w:jc w:val="both"/>
            </w:pPr>
            <w:r>
              <w:t>i</w:t>
            </w:r>
            <w:r w:rsidR="7C2D199D">
              <w:t>.</w:t>
            </w:r>
          </w:p>
        </w:tc>
        <w:tc>
          <w:tcPr>
            <w:tcW w:w="2977" w:type="dxa"/>
          </w:tcPr>
          <w:p w14:paraId="10FB6068" w14:textId="101E5796" w:rsidR="00F70A29" w:rsidRDefault="0061667A" w:rsidP="00CA29FD">
            <w:r>
              <w:t>G</w:t>
            </w:r>
            <w:r w:rsidRPr="0061667A">
              <w:t xml:space="preserve">eplante Vermarktungs- und Werbemaßnahmen und Vereinbarungen für die </w:t>
            </w:r>
            <w:r w:rsidRPr="0061667A">
              <w:lastRenderedPageBreak/>
              <w:t>Krypto</w:t>
            </w:r>
            <w:r w:rsidR="00FC0AA7">
              <w:t>werte</w:t>
            </w:r>
            <w:r w:rsidRPr="0061667A">
              <w:t>-Dienstleistungen, einschließlich</w:t>
            </w:r>
            <w:r w:rsidR="7C2D199D">
              <w:t>:</w:t>
            </w:r>
          </w:p>
        </w:tc>
        <w:tc>
          <w:tcPr>
            <w:tcW w:w="5477" w:type="dxa"/>
          </w:tcPr>
          <w:p w14:paraId="16AE21EB" w14:textId="3B086A36" w:rsidR="00F70A29" w:rsidRPr="008E5EA9" w:rsidRDefault="00DC5FFD">
            <w:pPr>
              <w:jc w:val="both"/>
              <w:rPr>
                <w:i/>
                <w:iCs/>
              </w:rPr>
            </w:pPr>
            <w:r w:rsidRPr="008E5EA9">
              <w:rPr>
                <w:i/>
                <w:iCs/>
              </w:rPr>
              <w:lastRenderedPageBreak/>
              <w:t>[Dokumentenverweis und sonstige Anmerkungen]</w:t>
            </w:r>
          </w:p>
        </w:tc>
      </w:tr>
      <w:tr w:rsidR="00F70A29" w14:paraId="6AFCF023" w14:textId="77777777" w:rsidTr="7C2D199D">
        <w:tc>
          <w:tcPr>
            <w:tcW w:w="562" w:type="dxa"/>
          </w:tcPr>
          <w:p w14:paraId="2FD760EB" w14:textId="1B985BFC" w:rsidR="00F70A29" w:rsidRDefault="7C2D199D">
            <w:pPr>
              <w:jc w:val="both"/>
            </w:pPr>
            <w:r>
              <w:t>(i).</w:t>
            </w:r>
          </w:p>
        </w:tc>
        <w:tc>
          <w:tcPr>
            <w:tcW w:w="2977" w:type="dxa"/>
          </w:tcPr>
          <w:p w14:paraId="74ADE3A5" w14:textId="17CB6796" w:rsidR="00F70A29" w:rsidRDefault="0061667A" w:rsidP="00CA29FD">
            <w:r w:rsidRPr="0061667A">
              <w:t>aller für die einzelnen Dienstleistungen zu verwendenden Vermarktungsmittel</w:t>
            </w:r>
            <w:r>
              <w:t>;</w:t>
            </w:r>
          </w:p>
        </w:tc>
        <w:tc>
          <w:tcPr>
            <w:tcW w:w="5477" w:type="dxa"/>
          </w:tcPr>
          <w:p w14:paraId="4E032DB2" w14:textId="4CDB6FA5" w:rsidR="00F70A29" w:rsidRPr="008E5EA9" w:rsidRDefault="00DC5FFD">
            <w:pPr>
              <w:jc w:val="both"/>
              <w:rPr>
                <w:i/>
                <w:iCs/>
              </w:rPr>
            </w:pPr>
            <w:r w:rsidRPr="008E5EA9">
              <w:rPr>
                <w:i/>
                <w:iCs/>
              </w:rPr>
              <w:t>[Dokumentenverweis und sonstige Anmerkungen]</w:t>
            </w:r>
          </w:p>
        </w:tc>
      </w:tr>
      <w:tr w:rsidR="00F70A29" w14:paraId="15A7F996" w14:textId="77777777" w:rsidTr="7C2D199D">
        <w:tc>
          <w:tcPr>
            <w:tcW w:w="562" w:type="dxa"/>
          </w:tcPr>
          <w:p w14:paraId="3327BB68" w14:textId="07166336" w:rsidR="00F70A29" w:rsidRDefault="7C2D199D">
            <w:pPr>
              <w:jc w:val="both"/>
            </w:pPr>
            <w:r>
              <w:t>(ii).</w:t>
            </w:r>
          </w:p>
        </w:tc>
        <w:tc>
          <w:tcPr>
            <w:tcW w:w="2977" w:type="dxa"/>
          </w:tcPr>
          <w:p w14:paraId="164D546F" w14:textId="0ABB6EF1" w:rsidR="00F70A29" w:rsidRDefault="00440436" w:rsidP="00CA29FD">
            <w:r w:rsidRPr="00440436">
              <w:t>der vorgesehenen Mittel zur Identifizierung des Antragstellers</w:t>
            </w:r>
            <w:r>
              <w:t>;</w:t>
            </w:r>
          </w:p>
        </w:tc>
        <w:tc>
          <w:tcPr>
            <w:tcW w:w="5477" w:type="dxa"/>
          </w:tcPr>
          <w:p w14:paraId="2FACDD06" w14:textId="20FC2038" w:rsidR="00F70A29" w:rsidRPr="008E5EA9" w:rsidRDefault="00DC5FFD">
            <w:pPr>
              <w:jc w:val="both"/>
              <w:rPr>
                <w:i/>
                <w:iCs/>
              </w:rPr>
            </w:pPr>
            <w:r w:rsidRPr="008E5EA9">
              <w:rPr>
                <w:i/>
                <w:iCs/>
              </w:rPr>
              <w:t>[Dokumentenverweis und sonstige Anmerkungen]</w:t>
            </w:r>
          </w:p>
        </w:tc>
      </w:tr>
      <w:tr w:rsidR="6C28B7FE" w14:paraId="78625951" w14:textId="77777777" w:rsidTr="6C28B7FE">
        <w:trPr>
          <w:trHeight w:val="300"/>
        </w:trPr>
        <w:tc>
          <w:tcPr>
            <w:tcW w:w="562" w:type="dxa"/>
          </w:tcPr>
          <w:p w14:paraId="374746F9" w14:textId="2C35DA93" w:rsidR="44AC923F" w:rsidRDefault="44AC923F" w:rsidP="6C28B7FE">
            <w:pPr>
              <w:jc w:val="both"/>
            </w:pPr>
            <w:r>
              <w:t>(iii)</w:t>
            </w:r>
            <w:r w:rsidR="00897FFD">
              <w:t>.</w:t>
            </w:r>
          </w:p>
        </w:tc>
        <w:tc>
          <w:tcPr>
            <w:tcW w:w="2977" w:type="dxa"/>
          </w:tcPr>
          <w:p w14:paraId="3B5A9F96" w14:textId="350E504F" w:rsidR="30D9F6E4" w:rsidRDefault="00440436" w:rsidP="6C28B7FE">
            <w:r w:rsidRPr="00440436">
              <w:t>Informationen über die relevante Kategorie der Zielkunden</w:t>
            </w:r>
            <w:r>
              <w:t>;</w:t>
            </w:r>
          </w:p>
        </w:tc>
        <w:tc>
          <w:tcPr>
            <w:tcW w:w="5477" w:type="dxa"/>
          </w:tcPr>
          <w:p w14:paraId="2F3D6239" w14:textId="20FC2038" w:rsidR="44AC923F" w:rsidRDefault="44AC923F" w:rsidP="6C28B7FE">
            <w:pPr>
              <w:jc w:val="both"/>
              <w:rPr>
                <w:i/>
                <w:iCs/>
              </w:rPr>
            </w:pPr>
            <w:r w:rsidRPr="6C28B7FE">
              <w:rPr>
                <w:i/>
                <w:iCs/>
              </w:rPr>
              <w:t>[Dokumentenverweis und sonstige Anmerkungen]</w:t>
            </w:r>
          </w:p>
          <w:p w14:paraId="451FA346" w14:textId="2AE6ED0A" w:rsidR="6C28B7FE" w:rsidRDefault="6C28B7FE" w:rsidP="6C28B7FE">
            <w:pPr>
              <w:jc w:val="both"/>
              <w:rPr>
                <w:i/>
                <w:iCs/>
              </w:rPr>
            </w:pPr>
          </w:p>
        </w:tc>
      </w:tr>
      <w:tr w:rsidR="6C28B7FE" w14:paraId="69DB5400" w14:textId="77777777" w:rsidTr="6C28B7FE">
        <w:trPr>
          <w:trHeight w:val="300"/>
        </w:trPr>
        <w:tc>
          <w:tcPr>
            <w:tcW w:w="562" w:type="dxa"/>
          </w:tcPr>
          <w:p w14:paraId="01C74A0E" w14:textId="6E3F09D2" w:rsidR="44AC923F" w:rsidRDefault="44AC923F" w:rsidP="6C28B7FE">
            <w:pPr>
              <w:jc w:val="both"/>
            </w:pPr>
            <w:r>
              <w:t>(iv)</w:t>
            </w:r>
            <w:r w:rsidR="00897FFD">
              <w:t>.</w:t>
            </w:r>
          </w:p>
        </w:tc>
        <w:tc>
          <w:tcPr>
            <w:tcW w:w="2977" w:type="dxa"/>
          </w:tcPr>
          <w:p w14:paraId="0FFEC719" w14:textId="5D717264" w:rsidR="341D2DBD" w:rsidRDefault="00440436" w:rsidP="6C28B7FE">
            <w:r w:rsidRPr="00440436">
              <w:t>der Arten von Kryptowerten</w:t>
            </w:r>
            <w:r>
              <w:t>;</w:t>
            </w:r>
          </w:p>
        </w:tc>
        <w:tc>
          <w:tcPr>
            <w:tcW w:w="5477" w:type="dxa"/>
          </w:tcPr>
          <w:p w14:paraId="1DF1E09C" w14:textId="20FC2038" w:rsidR="44AC923F" w:rsidRDefault="44AC923F" w:rsidP="6C28B7FE">
            <w:pPr>
              <w:jc w:val="both"/>
              <w:rPr>
                <w:i/>
                <w:iCs/>
              </w:rPr>
            </w:pPr>
            <w:r w:rsidRPr="6C28B7FE">
              <w:rPr>
                <w:i/>
                <w:iCs/>
              </w:rPr>
              <w:t>[Dokumentenverweis und sonstige Anmerkungen]</w:t>
            </w:r>
          </w:p>
          <w:p w14:paraId="64A57774" w14:textId="75A3ABC0" w:rsidR="6C28B7FE" w:rsidRDefault="6C28B7FE" w:rsidP="6C28B7FE">
            <w:pPr>
              <w:jc w:val="both"/>
              <w:rPr>
                <w:i/>
                <w:iCs/>
              </w:rPr>
            </w:pPr>
          </w:p>
        </w:tc>
      </w:tr>
      <w:tr w:rsidR="6C28B7FE" w14:paraId="0A5A4E33" w14:textId="77777777" w:rsidTr="6C28B7FE">
        <w:trPr>
          <w:trHeight w:val="300"/>
        </w:trPr>
        <w:tc>
          <w:tcPr>
            <w:tcW w:w="562" w:type="dxa"/>
          </w:tcPr>
          <w:p w14:paraId="731ECBAA" w14:textId="7C3FD85C" w:rsidR="47E62235" w:rsidRDefault="47E62235" w:rsidP="6C28B7FE">
            <w:pPr>
              <w:jc w:val="both"/>
            </w:pPr>
            <w:r>
              <w:t>(v)</w:t>
            </w:r>
            <w:r w:rsidR="00897FFD">
              <w:t>.</w:t>
            </w:r>
          </w:p>
        </w:tc>
        <w:tc>
          <w:tcPr>
            <w:tcW w:w="2977" w:type="dxa"/>
          </w:tcPr>
          <w:p w14:paraId="08F68D51" w14:textId="60080C62" w:rsidR="6C28B7FE" w:rsidRDefault="00440436" w:rsidP="6C28B7FE">
            <w:r w:rsidRPr="00440436">
              <w:t>der in Vermarktungs- und Werbemaßnahmen verwendeten Sprachen</w:t>
            </w:r>
            <w:r>
              <w:t>.</w:t>
            </w:r>
          </w:p>
        </w:tc>
        <w:tc>
          <w:tcPr>
            <w:tcW w:w="5477" w:type="dxa"/>
          </w:tcPr>
          <w:p w14:paraId="1231A7AF" w14:textId="20FC2038" w:rsidR="3D23FAEB" w:rsidRDefault="3D23FAEB" w:rsidP="6C28B7FE">
            <w:pPr>
              <w:jc w:val="both"/>
              <w:rPr>
                <w:i/>
                <w:iCs/>
              </w:rPr>
            </w:pPr>
            <w:r w:rsidRPr="6C28B7FE">
              <w:rPr>
                <w:i/>
                <w:iCs/>
              </w:rPr>
              <w:t>[Dokumentenverweis und sonstige Anmerkungen]</w:t>
            </w:r>
          </w:p>
          <w:p w14:paraId="736F7AF9" w14:textId="5FDD7492" w:rsidR="6C28B7FE" w:rsidRDefault="6C28B7FE" w:rsidP="6C28B7FE">
            <w:pPr>
              <w:jc w:val="both"/>
              <w:rPr>
                <w:i/>
                <w:iCs/>
              </w:rPr>
            </w:pPr>
          </w:p>
        </w:tc>
      </w:tr>
      <w:tr w:rsidR="0039779A" w14:paraId="48667710" w14:textId="77777777" w:rsidTr="7C2D199D">
        <w:tc>
          <w:tcPr>
            <w:tcW w:w="562" w:type="dxa"/>
          </w:tcPr>
          <w:p w14:paraId="22FD664C" w14:textId="47210E52" w:rsidR="0039779A" w:rsidRDefault="003B188B">
            <w:pPr>
              <w:jc w:val="both"/>
            </w:pPr>
            <w:r>
              <w:t>j</w:t>
            </w:r>
            <w:r w:rsidR="7C2D199D">
              <w:t>.</w:t>
            </w:r>
          </w:p>
        </w:tc>
        <w:tc>
          <w:tcPr>
            <w:tcW w:w="2977" w:type="dxa"/>
          </w:tcPr>
          <w:p w14:paraId="6E4A3438" w14:textId="3E294ECC" w:rsidR="0039779A" w:rsidRPr="0039779A" w:rsidRDefault="7C2D199D" w:rsidP="00CA29FD">
            <w:r>
              <w:t xml:space="preserve">Eine </w:t>
            </w:r>
            <w:r w:rsidR="005C0410" w:rsidRPr="005C0410">
              <w:t>ausführliche Beschreibung der personellen, finanziellen und IKT-Ressourcen, die den geplanten Krypto</w:t>
            </w:r>
            <w:r w:rsidR="00FC0AA7">
              <w:t>werte</w:t>
            </w:r>
            <w:r w:rsidR="005C0410" w:rsidRPr="005C0410">
              <w:t>-Dienstleistungen zugewiesen werden, und ihres geografischen Standorts</w:t>
            </w:r>
            <w:r>
              <w:t>.</w:t>
            </w:r>
          </w:p>
        </w:tc>
        <w:tc>
          <w:tcPr>
            <w:tcW w:w="5477" w:type="dxa"/>
          </w:tcPr>
          <w:p w14:paraId="2FC2348B" w14:textId="2B57677C" w:rsidR="0039779A" w:rsidRPr="008E5EA9" w:rsidRDefault="00DC5FFD">
            <w:pPr>
              <w:jc w:val="both"/>
              <w:rPr>
                <w:i/>
                <w:iCs/>
              </w:rPr>
            </w:pPr>
            <w:r w:rsidRPr="008E5EA9">
              <w:rPr>
                <w:i/>
                <w:iCs/>
              </w:rPr>
              <w:t>[Dokumentenverweis und sonstige Anmerkungen]</w:t>
            </w:r>
          </w:p>
        </w:tc>
      </w:tr>
      <w:tr w:rsidR="0039779A" w14:paraId="67E09DF6" w14:textId="77777777" w:rsidTr="7C2D199D">
        <w:tc>
          <w:tcPr>
            <w:tcW w:w="562" w:type="dxa"/>
          </w:tcPr>
          <w:p w14:paraId="3099ACBE" w14:textId="62CDCF9F" w:rsidR="0039779A" w:rsidRDefault="003B188B">
            <w:pPr>
              <w:jc w:val="both"/>
            </w:pPr>
            <w:r>
              <w:t>k</w:t>
            </w:r>
            <w:r w:rsidR="7C2D199D">
              <w:t>.</w:t>
            </w:r>
          </w:p>
        </w:tc>
        <w:tc>
          <w:tcPr>
            <w:tcW w:w="2977" w:type="dxa"/>
          </w:tcPr>
          <w:p w14:paraId="1284BCA8" w14:textId="4892AA35" w:rsidR="0039779A" w:rsidRPr="0039779A" w:rsidRDefault="005C0410" w:rsidP="00CA29FD">
            <w:r>
              <w:t>E</w:t>
            </w:r>
            <w:r w:rsidRPr="005C0410">
              <w:t xml:space="preserve">iner Auslagerungsstrategie des Antragstellers und eine ausführliche Beschreibung der geplanten Auslagerungsvereinbarungen des Antragstellers, einschließlich gruppeninterner Vereinbarungen, und der Art und Weise, wie der Antragsteller Artikel 73 der Verordnung (EU) 2023/1114 umsetzen </w:t>
            </w:r>
            <w:r>
              <w:t>wird.</w:t>
            </w:r>
          </w:p>
        </w:tc>
        <w:tc>
          <w:tcPr>
            <w:tcW w:w="5477" w:type="dxa"/>
          </w:tcPr>
          <w:p w14:paraId="09464563" w14:textId="3FF4A6C2" w:rsidR="0039779A" w:rsidRPr="008E5EA9" w:rsidRDefault="00DC5FFD">
            <w:pPr>
              <w:jc w:val="both"/>
              <w:rPr>
                <w:i/>
                <w:iCs/>
              </w:rPr>
            </w:pPr>
            <w:r w:rsidRPr="008E5EA9">
              <w:rPr>
                <w:i/>
                <w:iCs/>
              </w:rPr>
              <w:t>[Dokumentenverweis und sonstige Anmerkungen]</w:t>
            </w:r>
          </w:p>
        </w:tc>
      </w:tr>
      <w:tr w:rsidR="0039779A" w14:paraId="7CE229F8" w14:textId="77777777" w:rsidTr="7C2D199D">
        <w:tc>
          <w:tcPr>
            <w:tcW w:w="562" w:type="dxa"/>
          </w:tcPr>
          <w:p w14:paraId="7601C823" w14:textId="53725A5D" w:rsidR="0039779A" w:rsidRDefault="003B188B">
            <w:pPr>
              <w:jc w:val="both"/>
            </w:pPr>
            <w:r>
              <w:t>l</w:t>
            </w:r>
            <w:r w:rsidR="7C2D199D">
              <w:t>.</w:t>
            </w:r>
          </w:p>
        </w:tc>
        <w:tc>
          <w:tcPr>
            <w:tcW w:w="2977" w:type="dxa"/>
          </w:tcPr>
          <w:p w14:paraId="3D67E45F" w14:textId="19D65B4E" w:rsidR="0039779A" w:rsidRPr="0039779A" w:rsidRDefault="005F0B6A" w:rsidP="00CA29FD">
            <w:r>
              <w:t>D</w:t>
            </w:r>
            <w:r w:rsidRPr="005F0B6A">
              <w:t>er Liste der Unternehmen, die ausgelagerte Dienstleistungen erbringen werden, ihres geografischen Standorts und der entsprechenden ausgelagerten Dienstleistungen</w:t>
            </w:r>
            <w:r w:rsidR="7C2D199D">
              <w:t>.</w:t>
            </w:r>
          </w:p>
        </w:tc>
        <w:tc>
          <w:tcPr>
            <w:tcW w:w="5477" w:type="dxa"/>
          </w:tcPr>
          <w:p w14:paraId="55B0DB84" w14:textId="4B84891C" w:rsidR="0039779A" w:rsidRPr="008E5EA9" w:rsidRDefault="00DC5FFD">
            <w:pPr>
              <w:jc w:val="both"/>
              <w:rPr>
                <w:i/>
                <w:iCs/>
              </w:rPr>
            </w:pPr>
            <w:r w:rsidRPr="008E5EA9">
              <w:rPr>
                <w:i/>
                <w:iCs/>
              </w:rPr>
              <w:t>[Dokumentenverweis und sonstige Anmerkungen]</w:t>
            </w:r>
          </w:p>
        </w:tc>
      </w:tr>
      <w:tr w:rsidR="0039779A" w14:paraId="7F0519A2" w14:textId="77777777" w:rsidTr="7C2D199D">
        <w:tc>
          <w:tcPr>
            <w:tcW w:w="562" w:type="dxa"/>
          </w:tcPr>
          <w:p w14:paraId="3BBE4EF3" w14:textId="049A3EAE" w:rsidR="0039779A" w:rsidRDefault="003B188B">
            <w:pPr>
              <w:jc w:val="both"/>
            </w:pPr>
            <w:r>
              <w:t>m</w:t>
            </w:r>
            <w:r w:rsidR="7C2D199D">
              <w:t>.</w:t>
            </w:r>
          </w:p>
        </w:tc>
        <w:tc>
          <w:tcPr>
            <w:tcW w:w="2977" w:type="dxa"/>
          </w:tcPr>
          <w:p w14:paraId="0EE7A2E3" w14:textId="07958170" w:rsidR="0039779A" w:rsidRPr="0039779A" w:rsidRDefault="005F0B6A" w:rsidP="00CA29FD">
            <w:r>
              <w:t>E</w:t>
            </w:r>
            <w:r w:rsidRPr="005F0B6A">
              <w:t xml:space="preserve">iner Rechnungslegungsprognose mit Stressszenarien auf Einzel- und gegebenenfalls konsolidierter Gruppen- und teilkonsolidierter Ebene </w:t>
            </w:r>
            <w:r w:rsidRPr="005F0B6A">
              <w:lastRenderedPageBreak/>
              <w:t>gemäß der Richtlinie 2013/34/EU</w:t>
            </w:r>
            <w:r w:rsidR="007E4F50">
              <w:t>.</w:t>
            </w:r>
          </w:p>
        </w:tc>
        <w:tc>
          <w:tcPr>
            <w:tcW w:w="5477" w:type="dxa"/>
          </w:tcPr>
          <w:p w14:paraId="67609370" w14:textId="61CD99EB" w:rsidR="0039779A" w:rsidRPr="008E5EA9" w:rsidRDefault="00DC5FFD">
            <w:pPr>
              <w:jc w:val="both"/>
              <w:rPr>
                <w:i/>
                <w:iCs/>
              </w:rPr>
            </w:pPr>
            <w:r w:rsidRPr="008E5EA9">
              <w:rPr>
                <w:i/>
                <w:iCs/>
              </w:rPr>
              <w:lastRenderedPageBreak/>
              <w:t>[Dokumentenverweis und sonstige Anmerkungen]</w:t>
            </w:r>
          </w:p>
        </w:tc>
      </w:tr>
      <w:tr w:rsidR="0039779A" w14:paraId="0BC92042" w14:textId="77777777" w:rsidTr="7C2D199D">
        <w:tc>
          <w:tcPr>
            <w:tcW w:w="562" w:type="dxa"/>
          </w:tcPr>
          <w:p w14:paraId="7C9D2F1E" w14:textId="4A5E2F5B" w:rsidR="0039779A" w:rsidRDefault="00D80F23">
            <w:pPr>
              <w:jc w:val="both"/>
            </w:pPr>
            <w:r>
              <w:t>n</w:t>
            </w:r>
            <w:r w:rsidR="7C2D199D">
              <w:t>.</w:t>
            </w:r>
          </w:p>
        </w:tc>
        <w:tc>
          <w:tcPr>
            <w:tcW w:w="2977" w:type="dxa"/>
          </w:tcPr>
          <w:p w14:paraId="352583CB" w14:textId="0C15A3CC" w:rsidR="0039779A" w:rsidRPr="0039779A" w:rsidRDefault="007E4F50" w:rsidP="00CA29FD">
            <w:r>
              <w:t>J</w:t>
            </w:r>
            <w:r w:rsidRPr="007E4F50">
              <w:t>eglicher Tausch von Kryptowerten gegen Geldmittel und sonstige Kryptowert-Aktivitäten, die der Antragsteller durchzuführen beabsichtigt, auch über dezentrale Finanzanwendungen, mit denen der Antragsteller auf eigene Rechnung zu interagieren beabsichtigt.</w:t>
            </w:r>
          </w:p>
        </w:tc>
        <w:tc>
          <w:tcPr>
            <w:tcW w:w="5477" w:type="dxa"/>
          </w:tcPr>
          <w:p w14:paraId="7B3DC55B" w14:textId="7F189998" w:rsidR="0039779A" w:rsidRPr="008E5EA9" w:rsidRDefault="00DC5FFD">
            <w:pPr>
              <w:jc w:val="both"/>
              <w:rPr>
                <w:i/>
                <w:iCs/>
              </w:rPr>
            </w:pPr>
            <w:r w:rsidRPr="008E5EA9">
              <w:rPr>
                <w:i/>
                <w:iCs/>
              </w:rPr>
              <w:t>[Dokumentenverweis und sonstige Anmerkungen]</w:t>
            </w:r>
          </w:p>
        </w:tc>
      </w:tr>
    </w:tbl>
    <w:p w14:paraId="0FB3E033" w14:textId="77777777" w:rsidR="00276BA3" w:rsidRDefault="00276BA3" w:rsidP="00276BA3">
      <w:pPr>
        <w:pStyle w:val="Listenabsatz"/>
        <w:jc w:val="both"/>
      </w:pPr>
    </w:p>
    <w:p w14:paraId="4536FA9E" w14:textId="2BB79FC6" w:rsidR="0392C25A" w:rsidRDefault="007E4F50" w:rsidP="00F24CBC">
      <w:pPr>
        <w:ind w:left="708"/>
        <w:jc w:val="both"/>
      </w:pPr>
      <w:r w:rsidRPr="007E4F50">
        <w:t xml:space="preserve">Für die Zwecke von </w:t>
      </w:r>
      <w:r w:rsidR="005E47B8">
        <w:t>Punkt</w:t>
      </w:r>
      <w:r w:rsidRPr="007E4F50">
        <w:t xml:space="preserve"> </w:t>
      </w:r>
      <w:r>
        <w:t>II.1.</w:t>
      </w:r>
      <w:r w:rsidRPr="007E4F50">
        <w:t>b</w:t>
      </w:r>
      <w:r>
        <w:t xml:space="preserve">. </w:t>
      </w:r>
      <w:r w:rsidRPr="007E4F50">
        <w:t>enthält die Erläuterung eine Liste der mit dem Antragsteller verbundenen Unternehmen und Angaben zu diesen, gegebenenfalls auch zu den beaufsichtigten Unternehmen, zu den von diesen erbrachten Dienstleistungen, einschließlich beaufsichtigter Dienstleistungen, zu den Tätigkeiten und Arten von Kunden sowie zu den Domänennamen aller von diesen Unternehmen betriebenen Websites.</w:t>
      </w:r>
    </w:p>
    <w:p w14:paraId="402D3FA7" w14:textId="119D20AF" w:rsidR="0392C25A" w:rsidRDefault="0392C25A" w:rsidP="000B05D1">
      <w:pPr>
        <w:ind w:left="708"/>
        <w:jc w:val="both"/>
      </w:pPr>
      <w:r>
        <w:t xml:space="preserve">Für die Zwecke von </w:t>
      </w:r>
      <w:r w:rsidR="006B0BDB">
        <w:t>Punkt</w:t>
      </w:r>
      <w:r>
        <w:t xml:space="preserve"> </w:t>
      </w:r>
      <w:r w:rsidR="00C07C55">
        <w:t>II.1.</w:t>
      </w:r>
      <w:r>
        <w:t>k</w:t>
      </w:r>
      <w:r w:rsidR="000B05D1">
        <w:t>.</w:t>
      </w:r>
      <w:r>
        <w:t xml:space="preserve"> macht der Antragsteller </w:t>
      </w:r>
      <w:r w:rsidR="000B05D1" w:rsidRPr="000B05D1">
        <w:t>Angaben zu den Funktionen oder der für die Auslagerung verantwortlichen Person, zu den Personal- und IKT-Ressourcen, die für die Kontrolle der ausgelagerten Funktionen, Dienstleistungen oder Tätigkeiten der damit verbundenen Vereinbarungen eingesetzt werden, sowie zu der Risikobewertung im Zusammenhang mit der Auslagerung.</w:t>
      </w:r>
    </w:p>
    <w:p w14:paraId="05640760" w14:textId="77777777" w:rsidR="005E47B8" w:rsidRDefault="0392C25A" w:rsidP="005E47B8">
      <w:pPr>
        <w:ind w:left="708"/>
        <w:jc w:val="both"/>
      </w:pPr>
      <w:r>
        <w:t xml:space="preserve">Für die Zwecke von </w:t>
      </w:r>
      <w:r w:rsidR="00695B2C">
        <w:t>Punkt</w:t>
      </w:r>
      <w:r w:rsidR="005E47B8">
        <w:t xml:space="preserve"> </w:t>
      </w:r>
      <w:r w:rsidR="00C07C55">
        <w:t>II.1.</w:t>
      </w:r>
      <w:r w:rsidR="00F3658D">
        <w:t>m.</w:t>
      </w:r>
      <w:r w:rsidR="005E47B8">
        <w:t xml:space="preserve"> </w:t>
      </w:r>
      <w:r w:rsidR="005E47B8" w:rsidRPr="005E47B8">
        <w:t>werden in der Finanzprognose alle gruppeninternen Darlehen berücksichtigt, die vom Antragsteller und an ihn gewährt werden.</w:t>
      </w:r>
    </w:p>
    <w:p w14:paraId="1CA6E331" w14:textId="7966DAB7" w:rsidR="00F973BC" w:rsidRDefault="007D4532" w:rsidP="007D4532">
      <w:pPr>
        <w:pStyle w:val="Listenabsatz"/>
        <w:numPr>
          <w:ilvl w:val="0"/>
          <w:numId w:val="3"/>
        </w:numPr>
        <w:jc w:val="both"/>
      </w:pPr>
      <w:r w:rsidRPr="007D4532">
        <w:t>Wenn Antragsteller beabsichtigen, die Dienstleistung der Annahme und Übermittlung von Aufträgen über Kryptowerte für Kunden zu erbringen, legen sie den zuständigen Behörden eine Kopie der Verfahren und eine Beschreibung der Vorkehrungen vor, mit denen die Einhaltung von Artikel 80 der Verordnung (EU) 2023/1114 sichergestellt wird.</w:t>
      </w:r>
    </w:p>
    <w:p w14:paraId="78D195B1" w14:textId="77777777" w:rsidR="00070EAF" w:rsidRDefault="00070EAF" w:rsidP="00070EAF">
      <w:pPr>
        <w:pStyle w:val="Listenabsatz"/>
        <w:jc w:val="both"/>
      </w:pPr>
    </w:p>
    <w:tbl>
      <w:tblPr>
        <w:tblStyle w:val="Tabellenraster"/>
        <w:tblW w:w="0" w:type="auto"/>
        <w:tblInd w:w="421" w:type="dxa"/>
        <w:tblLook w:val="04A0" w:firstRow="1" w:lastRow="0" w:firstColumn="1" w:lastColumn="0" w:noHBand="0" w:noVBand="1"/>
      </w:tblPr>
      <w:tblGrid>
        <w:gridCol w:w="8505"/>
      </w:tblGrid>
      <w:tr w:rsidR="00070EAF" w:rsidRPr="00DC5FFD" w14:paraId="4FB75218" w14:textId="77777777" w:rsidTr="00070EAF">
        <w:trPr>
          <w:trHeight w:val="1784"/>
        </w:trPr>
        <w:tc>
          <w:tcPr>
            <w:tcW w:w="8505" w:type="dxa"/>
          </w:tcPr>
          <w:p w14:paraId="104ACED5" w14:textId="77777777" w:rsidR="00070EAF" w:rsidRPr="00DC5FFD" w:rsidRDefault="00070EAF" w:rsidP="007274EE">
            <w:pPr>
              <w:jc w:val="both"/>
              <w:rPr>
                <w:i/>
                <w:iCs/>
              </w:rPr>
            </w:pPr>
            <w:r w:rsidRPr="00DC5FFD">
              <w:rPr>
                <w:i/>
                <w:iCs/>
              </w:rPr>
              <w:t>[Dokumentenverweis und sonstige Anmerkungen]</w:t>
            </w:r>
          </w:p>
        </w:tc>
      </w:tr>
    </w:tbl>
    <w:p w14:paraId="274751DD" w14:textId="77777777" w:rsidR="00F24CBC" w:rsidRDefault="00F24CBC" w:rsidP="00F24CBC">
      <w:pPr>
        <w:pStyle w:val="Listenabsatz"/>
        <w:jc w:val="both"/>
      </w:pPr>
    </w:p>
    <w:p w14:paraId="1CC2504A" w14:textId="77777777" w:rsidR="00070EAF" w:rsidRDefault="00070EAF" w:rsidP="00F24CBC">
      <w:pPr>
        <w:pStyle w:val="Listenabsatz"/>
        <w:jc w:val="both"/>
      </w:pPr>
    </w:p>
    <w:p w14:paraId="0ED30FCC" w14:textId="6F703461" w:rsidR="00F24CBC" w:rsidRDefault="00F24CBC" w:rsidP="007D4532">
      <w:pPr>
        <w:pStyle w:val="Listenabsatz"/>
        <w:numPr>
          <w:ilvl w:val="0"/>
          <w:numId w:val="3"/>
        </w:numPr>
        <w:jc w:val="both"/>
      </w:pPr>
      <w:r w:rsidRPr="00F24CBC">
        <w:t>Wenn Antragsteller beabsichtigen, die Dienstleistung der Platzierung von Kryptowerten zu erbringen, legen sie bei den zuständigen Behörden eine Kopie der Verfahren zur Erkennung, Vermeidung, Regelung und Offenlegung von Interessenkonflikten sowie eine Beschreibung der Vorkehrungen vor, die getroffen wurden, um Artikel 79 der Verordnung (EU) 2023/1114 und der Delegierten Verordnung der Kommission zur Festlegung technischer Standards nach Artikel 72 Absatz 5 der Verordnung (EU) 2023/1114 zu entsprechen.</w:t>
      </w:r>
    </w:p>
    <w:p w14:paraId="2DA03698" w14:textId="77777777" w:rsidR="00903CFA" w:rsidRDefault="00903CFA" w:rsidP="00903CFA">
      <w:pPr>
        <w:pStyle w:val="Listenabsatz"/>
      </w:pPr>
    </w:p>
    <w:tbl>
      <w:tblPr>
        <w:tblStyle w:val="Tabellenraster"/>
        <w:tblW w:w="0" w:type="auto"/>
        <w:tblInd w:w="421" w:type="dxa"/>
        <w:tblLook w:val="04A0" w:firstRow="1" w:lastRow="0" w:firstColumn="1" w:lastColumn="0" w:noHBand="0" w:noVBand="1"/>
      </w:tblPr>
      <w:tblGrid>
        <w:gridCol w:w="8505"/>
      </w:tblGrid>
      <w:tr w:rsidR="00070EAF" w:rsidRPr="00DC5FFD" w14:paraId="5ABF8275" w14:textId="77777777" w:rsidTr="00070EAF">
        <w:trPr>
          <w:trHeight w:val="1614"/>
        </w:trPr>
        <w:tc>
          <w:tcPr>
            <w:tcW w:w="8505" w:type="dxa"/>
          </w:tcPr>
          <w:p w14:paraId="4BA307E1" w14:textId="77777777" w:rsidR="00070EAF" w:rsidRPr="00DC5FFD" w:rsidRDefault="00070EAF" w:rsidP="007274EE">
            <w:pPr>
              <w:jc w:val="both"/>
              <w:rPr>
                <w:i/>
                <w:iCs/>
              </w:rPr>
            </w:pPr>
            <w:r w:rsidRPr="00DC5FFD">
              <w:rPr>
                <w:i/>
                <w:iCs/>
              </w:rPr>
              <w:lastRenderedPageBreak/>
              <w:t>[Dokumentenverweis und sonstige Anmerkungen]</w:t>
            </w:r>
          </w:p>
        </w:tc>
      </w:tr>
    </w:tbl>
    <w:p w14:paraId="2E0D0E00" w14:textId="138A95C7" w:rsidR="00866C63" w:rsidRDefault="00866C63"/>
    <w:p w14:paraId="5EC3102D" w14:textId="77777777" w:rsidR="00070EAF" w:rsidRDefault="00070EAF"/>
    <w:p w14:paraId="7D33E862" w14:textId="77777777" w:rsidR="001851F7" w:rsidRPr="006A407D" w:rsidRDefault="7C2D199D" w:rsidP="00697D31">
      <w:pPr>
        <w:pStyle w:val="Listenabsatz"/>
        <w:numPr>
          <w:ilvl w:val="0"/>
          <w:numId w:val="1"/>
        </w:numPr>
        <w:rPr>
          <w:b/>
          <w:bCs/>
        </w:rPr>
      </w:pPr>
      <w:r w:rsidRPr="006A407D">
        <w:rPr>
          <w:b/>
          <w:bCs/>
        </w:rPr>
        <w:t>Aufsichtsrechtliche Anforderungen</w:t>
      </w:r>
    </w:p>
    <w:p w14:paraId="4B66E1ED" w14:textId="397B2033" w:rsidR="001851F7" w:rsidRDefault="005672E7" w:rsidP="001851F7">
      <w:pPr>
        <w:jc w:val="both"/>
      </w:pPr>
      <w:r w:rsidRPr="005672E7">
        <w:t>Für die Zwecke von Artikel 62 Absatz 2 Buchstabe e der Verordnung (EU) 2023/1114 übermitteln Antragsteller der zuständigen Behörde alle folgenden Informationen:</w:t>
      </w:r>
    </w:p>
    <w:tbl>
      <w:tblPr>
        <w:tblStyle w:val="Tabellenraster"/>
        <w:tblW w:w="0" w:type="auto"/>
        <w:tblLook w:val="04A0" w:firstRow="1" w:lastRow="0" w:firstColumn="1" w:lastColumn="0" w:noHBand="0" w:noVBand="1"/>
      </w:tblPr>
      <w:tblGrid>
        <w:gridCol w:w="562"/>
        <w:gridCol w:w="3130"/>
        <w:gridCol w:w="5324"/>
      </w:tblGrid>
      <w:tr w:rsidR="005C2DFD" w14:paraId="41AF2855" w14:textId="77777777" w:rsidTr="3608F3CE">
        <w:tc>
          <w:tcPr>
            <w:tcW w:w="562" w:type="dxa"/>
          </w:tcPr>
          <w:p w14:paraId="44F61159" w14:textId="4B29E33A" w:rsidR="001851F7" w:rsidRDefault="7C2D199D">
            <w:pPr>
              <w:jc w:val="both"/>
            </w:pPr>
            <w:r>
              <w:t xml:space="preserve">a. </w:t>
            </w:r>
          </w:p>
        </w:tc>
        <w:tc>
          <w:tcPr>
            <w:tcW w:w="2977" w:type="dxa"/>
          </w:tcPr>
          <w:p w14:paraId="2F044B6A" w14:textId="13B63E71" w:rsidR="001851F7" w:rsidRDefault="7C2D199D" w:rsidP="00CA29FD">
            <w:r>
              <w:t xml:space="preserve">Eine </w:t>
            </w:r>
            <w:r w:rsidR="005672E7" w:rsidRPr="005672E7">
              <w:t>Beschreibung der prudentiellen aufsichtsrechtlichen Sicherheitsvorkehrungen des Antragstellers gemäß Artikel 67 der Verordnung (EU) 2023/1114, bestehend aus:</w:t>
            </w:r>
          </w:p>
        </w:tc>
        <w:tc>
          <w:tcPr>
            <w:tcW w:w="5477" w:type="dxa"/>
          </w:tcPr>
          <w:p w14:paraId="52CDF14E" w14:textId="3389385D" w:rsidR="001851F7" w:rsidRPr="008E5EA9" w:rsidRDefault="00DC5FFD">
            <w:pPr>
              <w:jc w:val="both"/>
              <w:rPr>
                <w:i/>
                <w:iCs/>
              </w:rPr>
            </w:pPr>
            <w:r w:rsidRPr="008E5EA9">
              <w:rPr>
                <w:i/>
                <w:iCs/>
              </w:rPr>
              <w:t>[Dokumentenverweis und sonstige Anmerkungen]</w:t>
            </w:r>
          </w:p>
        </w:tc>
      </w:tr>
      <w:tr w:rsidR="005C2DFD" w14:paraId="549FBCC0" w14:textId="77777777" w:rsidTr="3608F3CE">
        <w:tc>
          <w:tcPr>
            <w:tcW w:w="562" w:type="dxa"/>
          </w:tcPr>
          <w:p w14:paraId="77AB2D67" w14:textId="60C28E2E" w:rsidR="001851F7" w:rsidRDefault="7C2D199D">
            <w:pPr>
              <w:jc w:val="both"/>
            </w:pPr>
            <w:r>
              <w:t>(i).</w:t>
            </w:r>
          </w:p>
        </w:tc>
        <w:tc>
          <w:tcPr>
            <w:tcW w:w="2977" w:type="dxa"/>
          </w:tcPr>
          <w:p w14:paraId="7CF9B12A" w14:textId="32CA4133" w:rsidR="001851F7" w:rsidRDefault="005672E7" w:rsidP="00CA29FD">
            <w:r w:rsidRPr="005672E7">
              <w:t>dem Betrag der prudentiellen aufsichtsrechtlichen Sicherheitsvorkehrungen zum Zeitpunkt des Zulassungsantrags und der Beschreibung der Annahmen, die bei der Berechnung dieses Betrags zugrunde gelegt wurden</w:t>
            </w:r>
            <w:r w:rsidR="00D80F23">
              <w:t>;</w:t>
            </w:r>
          </w:p>
        </w:tc>
        <w:tc>
          <w:tcPr>
            <w:tcW w:w="5477" w:type="dxa"/>
          </w:tcPr>
          <w:p w14:paraId="120E9611" w14:textId="4AA4F175" w:rsidR="001851F7" w:rsidRPr="008E5EA9" w:rsidRDefault="00DC5FFD">
            <w:pPr>
              <w:jc w:val="both"/>
              <w:rPr>
                <w:i/>
                <w:iCs/>
              </w:rPr>
            </w:pPr>
            <w:r w:rsidRPr="008E5EA9">
              <w:rPr>
                <w:i/>
                <w:iCs/>
              </w:rPr>
              <w:t>[Dokumentenverweis und sonstige Anmerkungen]</w:t>
            </w:r>
          </w:p>
        </w:tc>
      </w:tr>
      <w:tr w:rsidR="005C2DFD" w14:paraId="5CE23C9C" w14:textId="77777777" w:rsidTr="3608F3CE">
        <w:tc>
          <w:tcPr>
            <w:tcW w:w="562" w:type="dxa"/>
          </w:tcPr>
          <w:p w14:paraId="0F1902E5" w14:textId="1D4865AF" w:rsidR="001851F7" w:rsidRDefault="7C2D199D">
            <w:pPr>
              <w:jc w:val="both"/>
            </w:pPr>
            <w:r>
              <w:t>(ii).</w:t>
            </w:r>
          </w:p>
        </w:tc>
        <w:tc>
          <w:tcPr>
            <w:tcW w:w="2977" w:type="dxa"/>
          </w:tcPr>
          <w:p w14:paraId="4D90C94E" w14:textId="3BF4C888" w:rsidR="001851F7" w:rsidRDefault="000B6D3C" w:rsidP="00CA29FD">
            <w:r w:rsidRPr="000B6D3C">
              <w:t>gegebenenfalls dem Betrag der prudentiellen aufsichtsrechtlichen Sicherheitsvorkehrungen, die durch Eigenmittel im Sinne von Artikel 67 Absatz 4 Buchstabe a der Verordnung (EU) 2023/1114 abgedeckt sind</w:t>
            </w:r>
            <w:r w:rsidR="007F05C6">
              <w:t>;</w:t>
            </w:r>
          </w:p>
        </w:tc>
        <w:tc>
          <w:tcPr>
            <w:tcW w:w="5477" w:type="dxa"/>
          </w:tcPr>
          <w:p w14:paraId="4687A56E" w14:textId="6ECE4ADE" w:rsidR="001851F7" w:rsidRPr="008E5EA9" w:rsidRDefault="00DC5FFD">
            <w:pPr>
              <w:jc w:val="both"/>
              <w:rPr>
                <w:i/>
                <w:iCs/>
              </w:rPr>
            </w:pPr>
            <w:r w:rsidRPr="008E5EA9">
              <w:rPr>
                <w:i/>
                <w:iCs/>
              </w:rPr>
              <w:t>[Dokumentenverweis und sonstige Anmerkungen]</w:t>
            </w:r>
          </w:p>
        </w:tc>
      </w:tr>
      <w:tr w:rsidR="005C2DFD" w14:paraId="7046E221" w14:textId="77777777" w:rsidTr="3608F3CE">
        <w:tc>
          <w:tcPr>
            <w:tcW w:w="562" w:type="dxa"/>
          </w:tcPr>
          <w:p w14:paraId="42CD6AA9" w14:textId="55EA83AE" w:rsidR="00B14A9C" w:rsidRDefault="7C2D199D">
            <w:pPr>
              <w:jc w:val="both"/>
            </w:pPr>
            <w:r>
              <w:t>(iii).</w:t>
            </w:r>
          </w:p>
        </w:tc>
        <w:tc>
          <w:tcPr>
            <w:tcW w:w="2977" w:type="dxa"/>
          </w:tcPr>
          <w:p w14:paraId="5D81BEE4" w14:textId="1AF00B5F" w:rsidR="00B14A9C" w:rsidRDefault="000B6D3C" w:rsidP="00CA29FD">
            <w:r w:rsidRPr="000B6D3C">
              <w:t>gegebenenfalls dem Betrag der prudentiellen aufsichtsrechtlichen Sicherheitsvorkehrungen des Antragstellers, die durch eine Versicherungspolice gemäß Artikel 67 Absatz 4 Buchstabe b der Verordnung (EU) 2023/1114 abgedeckt sind</w:t>
            </w:r>
            <w:r w:rsidR="7C2D199D">
              <w:t>.</w:t>
            </w:r>
          </w:p>
        </w:tc>
        <w:tc>
          <w:tcPr>
            <w:tcW w:w="5477" w:type="dxa"/>
          </w:tcPr>
          <w:p w14:paraId="55852770" w14:textId="72395AF5" w:rsidR="00B14A9C" w:rsidRPr="008E5EA9" w:rsidRDefault="00DC5FFD">
            <w:pPr>
              <w:jc w:val="both"/>
              <w:rPr>
                <w:i/>
                <w:iCs/>
              </w:rPr>
            </w:pPr>
            <w:r w:rsidRPr="008E5EA9">
              <w:rPr>
                <w:i/>
                <w:iCs/>
              </w:rPr>
              <w:t>[Dokumentenverweis und sonstige Anmerkungen]</w:t>
            </w:r>
          </w:p>
        </w:tc>
      </w:tr>
      <w:tr w:rsidR="005C2DFD" w14:paraId="7FD1C595" w14:textId="77777777" w:rsidTr="3608F3CE">
        <w:tc>
          <w:tcPr>
            <w:tcW w:w="562" w:type="dxa"/>
          </w:tcPr>
          <w:p w14:paraId="36A88967" w14:textId="236D3DDD" w:rsidR="00B14A9C" w:rsidRDefault="7C2D199D">
            <w:pPr>
              <w:jc w:val="both"/>
            </w:pPr>
            <w:r>
              <w:t>b.</w:t>
            </w:r>
          </w:p>
        </w:tc>
        <w:tc>
          <w:tcPr>
            <w:tcW w:w="2977" w:type="dxa"/>
          </w:tcPr>
          <w:p w14:paraId="7AABF23B" w14:textId="31F93D71" w:rsidR="00B14A9C" w:rsidRDefault="7C2D199D" w:rsidP="00CA29FD">
            <w:r>
              <w:t>Prognoseberechnungen und Pläne zur Bestimmung der Eigenmittel, einschließlich:</w:t>
            </w:r>
          </w:p>
        </w:tc>
        <w:tc>
          <w:tcPr>
            <w:tcW w:w="5477" w:type="dxa"/>
          </w:tcPr>
          <w:p w14:paraId="3178BC04" w14:textId="517C3B3A" w:rsidR="00B14A9C" w:rsidRPr="008E5EA9" w:rsidRDefault="00DC5FFD">
            <w:pPr>
              <w:jc w:val="both"/>
              <w:rPr>
                <w:i/>
                <w:iCs/>
              </w:rPr>
            </w:pPr>
            <w:r w:rsidRPr="008E5EA9">
              <w:rPr>
                <w:i/>
                <w:iCs/>
              </w:rPr>
              <w:t>[Dokumentenverweis und sonstige Anmerkungen]</w:t>
            </w:r>
          </w:p>
        </w:tc>
      </w:tr>
      <w:tr w:rsidR="005C2DFD" w14:paraId="35EE76FB" w14:textId="77777777" w:rsidTr="3608F3CE">
        <w:tc>
          <w:tcPr>
            <w:tcW w:w="562" w:type="dxa"/>
          </w:tcPr>
          <w:p w14:paraId="70412F46" w14:textId="0C1A2C31" w:rsidR="00B14A9C" w:rsidRDefault="7C2D199D">
            <w:pPr>
              <w:jc w:val="both"/>
            </w:pPr>
            <w:r>
              <w:t>(i).</w:t>
            </w:r>
          </w:p>
        </w:tc>
        <w:tc>
          <w:tcPr>
            <w:tcW w:w="2977" w:type="dxa"/>
          </w:tcPr>
          <w:p w14:paraId="0FBF8E76" w14:textId="22ECC023" w:rsidR="00B14A9C" w:rsidRDefault="009E5358" w:rsidP="00CA29FD">
            <w:r w:rsidRPr="009E5358">
              <w:t xml:space="preserve">einer Prognoseberechnung der prudentiellen </w:t>
            </w:r>
            <w:r w:rsidRPr="009E5358">
              <w:lastRenderedPageBreak/>
              <w:t>aufsichtsrechtlichen Sicherheitsvorkehrungen des Antragstellers für die ersten drei Geschäftsjahre nach der Zulassung</w:t>
            </w:r>
            <w:r w:rsidR="007F05C6">
              <w:t>;</w:t>
            </w:r>
          </w:p>
        </w:tc>
        <w:tc>
          <w:tcPr>
            <w:tcW w:w="5477" w:type="dxa"/>
          </w:tcPr>
          <w:p w14:paraId="42C90C6D" w14:textId="1BA041EC" w:rsidR="00B14A9C" w:rsidRPr="008E5EA9" w:rsidRDefault="00DC5FFD">
            <w:pPr>
              <w:jc w:val="both"/>
              <w:rPr>
                <w:i/>
                <w:iCs/>
              </w:rPr>
            </w:pPr>
            <w:r w:rsidRPr="008E5EA9">
              <w:rPr>
                <w:i/>
                <w:iCs/>
              </w:rPr>
              <w:lastRenderedPageBreak/>
              <w:t>[Dokumentenverweis und sonstige Anmerkungen]</w:t>
            </w:r>
          </w:p>
        </w:tc>
      </w:tr>
      <w:tr w:rsidR="005C2DFD" w14:paraId="6C5CDBB2" w14:textId="77777777" w:rsidTr="3608F3CE">
        <w:tc>
          <w:tcPr>
            <w:tcW w:w="562" w:type="dxa"/>
          </w:tcPr>
          <w:p w14:paraId="031867E6" w14:textId="5E093C87" w:rsidR="00B14A9C" w:rsidRDefault="7C2D199D">
            <w:pPr>
              <w:jc w:val="both"/>
            </w:pPr>
            <w:r>
              <w:t>(ii).</w:t>
            </w:r>
          </w:p>
        </w:tc>
        <w:tc>
          <w:tcPr>
            <w:tcW w:w="2977" w:type="dxa"/>
          </w:tcPr>
          <w:p w14:paraId="5A568745" w14:textId="54D62942" w:rsidR="00B14A9C" w:rsidRDefault="009E5358" w:rsidP="00CA29FD">
            <w:r w:rsidRPr="009E5358">
              <w:t xml:space="preserve">der Planungsannahmen einschließlich Stressszenarien für die Prognose gemäß </w:t>
            </w:r>
            <w:r w:rsidR="00C01D41">
              <w:t>Punkt III.b.(</w:t>
            </w:r>
            <w:r w:rsidRPr="009E5358">
              <w:t>i</w:t>
            </w:r>
            <w:r w:rsidR="00C01D41">
              <w:t>).</w:t>
            </w:r>
            <w:r w:rsidRPr="009E5358">
              <w:t xml:space="preserve"> und Erläuterungen zu den Zahlen</w:t>
            </w:r>
            <w:r w:rsidR="007F05C6">
              <w:t>;</w:t>
            </w:r>
          </w:p>
        </w:tc>
        <w:tc>
          <w:tcPr>
            <w:tcW w:w="5477" w:type="dxa"/>
          </w:tcPr>
          <w:p w14:paraId="44903C0F" w14:textId="7107FC5B" w:rsidR="00B14A9C" w:rsidRPr="008E5EA9" w:rsidRDefault="00DC5FFD">
            <w:pPr>
              <w:jc w:val="both"/>
              <w:rPr>
                <w:i/>
                <w:iCs/>
              </w:rPr>
            </w:pPr>
            <w:r w:rsidRPr="008E5EA9">
              <w:rPr>
                <w:i/>
                <w:iCs/>
              </w:rPr>
              <w:t>[Dokumentenverweis und sonstige Anmerkungen]</w:t>
            </w:r>
          </w:p>
        </w:tc>
      </w:tr>
      <w:tr w:rsidR="005C2DFD" w14:paraId="35EB3A81" w14:textId="77777777" w:rsidTr="3608F3CE">
        <w:tc>
          <w:tcPr>
            <w:tcW w:w="562" w:type="dxa"/>
          </w:tcPr>
          <w:p w14:paraId="576F38F5" w14:textId="6AEA1C5C" w:rsidR="005C2DFD" w:rsidRDefault="7C2D199D">
            <w:pPr>
              <w:jc w:val="both"/>
            </w:pPr>
            <w:r>
              <w:t>(i</w:t>
            </w:r>
            <w:r w:rsidR="007F05C6">
              <w:t>ii</w:t>
            </w:r>
            <w:r>
              <w:t>).</w:t>
            </w:r>
          </w:p>
        </w:tc>
        <w:tc>
          <w:tcPr>
            <w:tcW w:w="2977" w:type="dxa"/>
          </w:tcPr>
          <w:p w14:paraId="60E8F3C8" w14:textId="17099CEA" w:rsidR="005C2DFD" w:rsidRDefault="009E5358" w:rsidP="00CA29FD">
            <w:r w:rsidRPr="009E5358">
              <w:t>der erwarteten Anzahl und Art der Kunden, Volumen der Aufträge und Transaktionen und Volumen der verwahrten Kryptowerte</w:t>
            </w:r>
            <w:r w:rsidR="7C2D199D">
              <w:t>.</w:t>
            </w:r>
          </w:p>
        </w:tc>
        <w:tc>
          <w:tcPr>
            <w:tcW w:w="5477" w:type="dxa"/>
          </w:tcPr>
          <w:p w14:paraId="63DD2542" w14:textId="2E05381C" w:rsidR="005C2DFD" w:rsidRPr="008E5EA9" w:rsidRDefault="00DC5FFD">
            <w:pPr>
              <w:jc w:val="both"/>
              <w:rPr>
                <w:i/>
                <w:iCs/>
              </w:rPr>
            </w:pPr>
            <w:r w:rsidRPr="008E5EA9">
              <w:rPr>
                <w:i/>
                <w:iCs/>
              </w:rPr>
              <w:t>[Dokumentenverweis und sonstige Anmerkungen]</w:t>
            </w:r>
          </w:p>
        </w:tc>
      </w:tr>
      <w:tr w:rsidR="005C2DFD" w14:paraId="6EB2DBF6" w14:textId="77777777" w:rsidTr="3608F3CE">
        <w:tc>
          <w:tcPr>
            <w:tcW w:w="562" w:type="dxa"/>
          </w:tcPr>
          <w:p w14:paraId="00EF2DF5" w14:textId="32CAB086" w:rsidR="005C2DFD" w:rsidRDefault="7C2D199D">
            <w:pPr>
              <w:jc w:val="both"/>
            </w:pPr>
            <w:r>
              <w:t>c.</w:t>
            </w:r>
          </w:p>
        </w:tc>
        <w:tc>
          <w:tcPr>
            <w:tcW w:w="2977" w:type="dxa"/>
          </w:tcPr>
          <w:p w14:paraId="72C2D084" w14:textId="09C818E0" w:rsidR="00CC642D" w:rsidRDefault="00E86955" w:rsidP="00CA29FD">
            <w:r>
              <w:t>B</w:t>
            </w:r>
            <w:r w:rsidRPr="00E86955">
              <w:t>ei Unternehmen oder anderen juristischen Personen, die bereits tätig sind, soweit verfügbar, den Jahresabschluss der letzten drei Jahre, der — sofern geprüft — von einem externen Rechnungsprüfer genehmigt wurde</w:t>
            </w:r>
            <w:r w:rsidR="00A15918" w:rsidRPr="00A15918">
              <w:t>.</w:t>
            </w:r>
          </w:p>
        </w:tc>
        <w:tc>
          <w:tcPr>
            <w:tcW w:w="5477" w:type="dxa"/>
          </w:tcPr>
          <w:p w14:paraId="36C640DB" w14:textId="25693CF1" w:rsidR="005C2DFD" w:rsidRPr="008E5EA9" w:rsidRDefault="00DC5FFD">
            <w:pPr>
              <w:jc w:val="both"/>
              <w:rPr>
                <w:i/>
                <w:iCs/>
              </w:rPr>
            </w:pPr>
            <w:r w:rsidRPr="008E5EA9">
              <w:rPr>
                <w:i/>
                <w:iCs/>
              </w:rPr>
              <w:t>[Dokumentenverweis und sonstige Anmerkungen]</w:t>
            </w:r>
          </w:p>
        </w:tc>
      </w:tr>
      <w:tr w:rsidR="005C2DFD" w14:paraId="7596AD46" w14:textId="77777777" w:rsidTr="3608F3CE">
        <w:tc>
          <w:tcPr>
            <w:tcW w:w="562" w:type="dxa"/>
          </w:tcPr>
          <w:p w14:paraId="1BC241A3" w14:textId="015AF16E" w:rsidR="005C2DFD" w:rsidRDefault="7C2D199D">
            <w:pPr>
              <w:jc w:val="both"/>
            </w:pPr>
            <w:r>
              <w:t>d.</w:t>
            </w:r>
          </w:p>
        </w:tc>
        <w:tc>
          <w:tcPr>
            <w:tcW w:w="2977" w:type="dxa"/>
          </w:tcPr>
          <w:p w14:paraId="065CCFE7" w14:textId="203C1BCE" w:rsidR="005C2DFD" w:rsidRDefault="7C2D199D" w:rsidP="00CA29FD">
            <w:r>
              <w:t xml:space="preserve">Eine </w:t>
            </w:r>
            <w:r w:rsidR="00E86955" w:rsidRPr="00E86955">
              <w:t>Beschreibung der Planungs- und Überwachungsverfahren des Antragstellers für prudentielle aufsichtsrechtliche Sicherheitsvorkehrungen gemäß Artikel 67 Absatz 1 der Verordnung (EU) 2023/1114</w:t>
            </w:r>
            <w:r w:rsidR="00E86955">
              <w:t>.</w:t>
            </w:r>
          </w:p>
        </w:tc>
        <w:tc>
          <w:tcPr>
            <w:tcW w:w="5477" w:type="dxa"/>
          </w:tcPr>
          <w:p w14:paraId="31A0818C" w14:textId="5309BAB1" w:rsidR="005C2DFD" w:rsidRPr="008E5EA9" w:rsidRDefault="00DC5FFD">
            <w:pPr>
              <w:jc w:val="both"/>
              <w:rPr>
                <w:i/>
                <w:iCs/>
              </w:rPr>
            </w:pPr>
            <w:r w:rsidRPr="008E5EA9">
              <w:rPr>
                <w:i/>
                <w:iCs/>
              </w:rPr>
              <w:t>[Dokumentenverweis und sonstige Anmerkungen]</w:t>
            </w:r>
          </w:p>
        </w:tc>
      </w:tr>
      <w:tr w:rsidR="005C2DFD" w14:paraId="160F3D3A" w14:textId="77777777" w:rsidTr="3608F3CE">
        <w:tc>
          <w:tcPr>
            <w:tcW w:w="562" w:type="dxa"/>
          </w:tcPr>
          <w:p w14:paraId="38A0287E" w14:textId="50982899" w:rsidR="005C2DFD" w:rsidRDefault="7C2D199D">
            <w:pPr>
              <w:jc w:val="both"/>
            </w:pPr>
            <w:r>
              <w:t>e.</w:t>
            </w:r>
          </w:p>
        </w:tc>
        <w:tc>
          <w:tcPr>
            <w:tcW w:w="2977" w:type="dxa"/>
          </w:tcPr>
          <w:p w14:paraId="733E3287" w14:textId="43C11297" w:rsidR="005C2DFD" w:rsidRDefault="00E86955" w:rsidP="00CA29FD">
            <w:r w:rsidRPr="00E86955">
              <w:t>Nachweis, dass der Antragsteller die in Artikel 67 der Verordnung (EU) 2023/1114 dargelegten prudentiellen aufsichtsrechtlichen Sicherheitsvorkehrungen erfüllt, einschließlich</w:t>
            </w:r>
            <w:r w:rsidR="7C2D199D">
              <w:t>:</w:t>
            </w:r>
          </w:p>
        </w:tc>
        <w:tc>
          <w:tcPr>
            <w:tcW w:w="5477" w:type="dxa"/>
          </w:tcPr>
          <w:p w14:paraId="34254D32" w14:textId="670AFC3D" w:rsidR="005C2DFD" w:rsidRPr="008E5EA9" w:rsidRDefault="00DC5FFD">
            <w:pPr>
              <w:jc w:val="both"/>
              <w:rPr>
                <w:i/>
                <w:iCs/>
              </w:rPr>
            </w:pPr>
            <w:r w:rsidRPr="008E5EA9">
              <w:rPr>
                <w:i/>
                <w:iCs/>
              </w:rPr>
              <w:t>[Dokumentenverweis und sonstige Anmerkungen]</w:t>
            </w:r>
          </w:p>
        </w:tc>
      </w:tr>
      <w:tr w:rsidR="005C2DFD" w14:paraId="45392389" w14:textId="77777777" w:rsidTr="3608F3CE">
        <w:tc>
          <w:tcPr>
            <w:tcW w:w="562" w:type="dxa"/>
          </w:tcPr>
          <w:p w14:paraId="18980998" w14:textId="18017366" w:rsidR="005C2DFD" w:rsidRDefault="7C2D199D">
            <w:pPr>
              <w:jc w:val="both"/>
            </w:pPr>
            <w:r>
              <w:t>(i)</w:t>
            </w:r>
          </w:p>
        </w:tc>
        <w:tc>
          <w:tcPr>
            <w:tcW w:w="2977" w:type="dxa"/>
          </w:tcPr>
          <w:p w14:paraId="1BB4BBA7" w14:textId="4523146B" w:rsidR="005C2DFD" w:rsidRDefault="00A83304" w:rsidP="00CA29FD">
            <w:r w:rsidRPr="00A83304">
              <w:t>in Bezug auf die Eigenmittel gemäß Artikel 67 Absatz 4 Buchstabe a der Verordnung (EU) 2023/1114</w:t>
            </w:r>
            <w:r w:rsidR="5F5C3131">
              <w:t>:</w:t>
            </w:r>
          </w:p>
        </w:tc>
        <w:tc>
          <w:tcPr>
            <w:tcW w:w="5477" w:type="dxa"/>
          </w:tcPr>
          <w:p w14:paraId="7F8FA851" w14:textId="713E7A21" w:rsidR="005C2DFD" w:rsidRPr="008E5EA9" w:rsidRDefault="00DC5FFD">
            <w:pPr>
              <w:jc w:val="both"/>
              <w:rPr>
                <w:i/>
                <w:iCs/>
              </w:rPr>
            </w:pPr>
            <w:r w:rsidRPr="008E5EA9">
              <w:rPr>
                <w:i/>
                <w:iCs/>
              </w:rPr>
              <w:t>[Dokumentenverweis und sonstige Anmerkungen]</w:t>
            </w:r>
          </w:p>
        </w:tc>
      </w:tr>
      <w:tr w:rsidR="00B646B0" w14:paraId="641A3137" w14:textId="77777777" w:rsidTr="3608F3CE">
        <w:tc>
          <w:tcPr>
            <w:tcW w:w="562" w:type="dxa"/>
          </w:tcPr>
          <w:p w14:paraId="1255EE47" w14:textId="4C645C3F" w:rsidR="00B646B0" w:rsidRDefault="00B646B0">
            <w:pPr>
              <w:jc w:val="both"/>
            </w:pPr>
            <w:r>
              <w:t>(1)</w:t>
            </w:r>
          </w:p>
        </w:tc>
        <w:tc>
          <w:tcPr>
            <w:tcW w:w="2977" w:type="dxa"/>
          </w:tcPr>
          <w:p w14:paraId="05A2C64E" w14:textId="3B726B62" w:rsidR="00B646B0" w:rsidRDefault="00DD2DC2" w:rsidP="00CA29FD">
            <w:r w:rsidRPr="00DD2DC2">
              <w:t>einer Dokumentation, aus der hervorgeht, wie der Antragsteller den Betrag der prudentiellen aufsichtsrechtlichen Sicherheitsvorkehrungen gemäß Artikel 67 der Verordnung (EU) 2023/1114 berechnet hat;</w:t>
            </w:r>
          </w:p>
        </w:tc>
        <w:tc>
          <w:tcPr>
            <w:tcW w:w="5477" w:type="dxa"/>
          </w:tcPr>
          <w:p w14:paraId="509E4DC4" w14:textId="6AEA9F08" w:rsidR="00B646B0" w:rsidRPr="008E5EA9" w:rsidRDefault="00B646B0">
            <w:pPr>
              <w:jc w:val="both"/>
              <w:rPr>
                <w:i/>
                <w:iCs/>
              </w:rPr>
            </w:pPr>
            <w:r w:rsidRPr="008E5EA9">
              <w:rPr>
                <w:i/>
                <w:iCs/>
              </w:rPr>
              <w:t>[Dokumentenverweis und sonstige Anmerkungen]</w:t>
            </w:r>
          </w:p>
        </w:tc>
      </w:tr>
      <w:tr w:rsidR="00B646B0" w14:paraId="7F14026D" w14:textId="77777777" w:rsidTr="3608F3CE">
        <w:tc>
          <w:tcPr>
            <w:tcW w:w="562" w:type="dxa"/>
          </w:tcPr>
          <w:p w14:paraId="43DB0DCB" w14:textId="1F74C7CA" w:rsidR="00B646B0" w:rsidRDefault="00B646B0">
            <w:pPr>
              <w:jc w:val="both"/>
            </w:pPr>
            <w:r>
              <w:lastRenderedPageBreak/>
              <w:t>(2)</w:t>
            </w:r>
          </w:p>
        </w:tc>
        <w:tc>
          <w:tcPr>
            <w:tcW w:w="2977" w:type="dxa"/>
          </w:tcPr>
          <w:p w14:paraId="45ACFEBC" w14:textId="39C66289" w:rsidR="00B646B0" w:rsidRDefault="00DD2DC2" w:rsidP="00CA29FD">
            <w:r w:rsidRPr="00DD2DC2">
              <w:t>bei Unternehmen oder anderen juristischen Personen, die bereits tätig sind und deren Abschlüsse nicht geprüft werden, einer Bescheinigung der nationalen Aufsichtsbehörde über die Höhe der Eigenmittel des Antragstellers;</w:t>
            </w:r>
          </w:p>
        </w:tc>
        <w:tc>
          <w:tcPr>
            <w:tcW w:w="5477" w:type="dxa"/>
          </w:tcPr>
          <w:p w14:paraId="18B551E8" w14:textId="6B38BC3D" w:rsidR="00B646B0" w:rsidRPr="008E5EA9" w:rsidRDefault="00B646B0">
            <w:pPr>
              <w:jc w:val="both"/>
              <w:rPr>
                <w:i/>
                <w:iCs/>
              </w:rPr>
            </w:pPr>
            <w:r w:rsidRPr="008E5EA9">
              <w:rPr>
                <w:i/>
                <w:iCs/>
              </w:rPr>
              <w:t>[Dokumentenverweis und sonstige Anmerkungen]</w:t>
            </w:r>
          </w:p>
        </w:tc>
      </w:tr>
      <w:tr w:rsidR="00B646B0" w14:paraId="76367762" w14:textId="77777777" w:rsidTr="3608F3CE">
        <w:tc>
          <w:tcPr>
            <w:tcW w:w="562" w:type="dxa"/>
          </w:tcPr>
          <w:p w14:paraId="4567796A" w14:textId="4D2DAC19" w:rsidR="00B646B0" w:rsidRDefault="00B646B0">
            <w:pPr>
              <w:jc w:val="both"/>
            </w:pPr>
            <w:r>
              <w:t>(3)</w:t>
            </w:r>
          </w:p>
        </w:tc>
        <w:tc>
          <w:tcPr>
            <w:tcW w:w="2977" w:type="dxa"/>
          </w:tcPr>
          <w:p w14:paraId="2DA9C2BB" w14:textId="36CAFBB6" w:rsidR="00B646B0" w:rsidRDefault="00DD2DC2" w:rsidP="00CA29FD">
            <w:r w:rsidRPr="00DD2DC2">
              <w:t>bei Unternehmen, die sich in der Gründungsphase befinden, eines von einem Kreditinstitut ausgestellten Auszugs, aus dem hervorgeht, dass die Geldbeträge auf dem Bankkonto des Antragstellers hinterlegt sind</w:t>
            </w:r>
            <w:r>
              <w:t>.</w:t>
            </w:r>
          </w:p>
        </w:tc>
        <w:tc>
          <w:tcPr>
            <w:tcW w:w="5477" w:type="dxa"/>
          </w:tcPr>
          <w:p w14:paraId="64A05700" w14:textId="02315B40" w:rsidR="00B646B0" w:rsidRPr="008E5EA9" w:rsidRDefault="00B646B0">
            <w:pPr>
              <w:jc w:val="both"/>
              <w:rPr>
                <w:i/>
                <w:iCs/>
              </w:rPr>
            </w:pPr>
            <w:r w:rsidRPr="008E5EA9">
              <w:rPr>
                <w:i/>
                <w:iCs/>
              </w:rPr>
              <w:t>[Dokumentenverweis und sonstige Anmerkungen]</w:t>
            </w:r>
          </w:p>
        </w:tc>
      </w:tr>
      <w:tr w:rsidR="005C2DFD" w14:paraId="0D8742EB" w14:textId="77777777" w:rsidTr="3608F3CE">
        <w:tc>
          <w:tcPr>
            <w:tcW w:w="562" w:type="dxa"/>
          </w:tcPr>
          <w:p w14:paraId="1129B1BC" w14:textId="31125F24" w:rsidR="005C2DFD" w:rsidRDefault="7C2D199D">
            <w:pPr>
              <w:jc w:val="both"/>
            </w:pPr>
            <w:r>
              <w:t>(ii).</w:t>
            </w:r>
          </w:p>
        </w:tc>
        <w:tc>
          <w:tcPr>
            <w:tcW w:w="2977" w:type="dxa"/>
          </w:tcPr>
          <w:p w14:paraId="07942DC0" w14:textId="291364A8" w:rsidR="005C2DFD" w:rsidRDefault="00CA23A7" w:rsidP="00CA29FD">
            <w:r w:rsidRPr="00CA23A7">
              <w:t>in Bezug auf die Versicherungspolice oder vergleichbare Garantie gemäß Artikel 67 Absatz 4 Buchstabe b der Verordnung (EU) 2023/1114:</w:t>
            </w:r>
          </w:p>
        </w:tc>
        <w:tc>
          <w:tcPr>
            <w:tcW w:w="5477" w:type="dxa"/>
          </w:tcPr>
          <w:p w14:paraId="5AABD7EB" w14:textId="7F7E650C" w:rsidR="005C2DFD" w:rsidRPr="008E5EA9" w:rsidRDefault="00DC5FFD">
            <w:pPr>
              <w:jc w:val="both"/>
              <w:rPr>
                <w:i/>
                <w:iCs/>
              </w:rPr>
            </w:pPr>
            <w:r w:rsidRPr="008E5EA9">
              <w:rPr>
                <w:i/>
                <w:iCs/>
              </w:rPr>
              <w:t>[Dokumentenverweis und sonstige Anmerkungen]</w:t>
            </w:r>
          </w:p>
        </w:tc>
      </w:tr>
      <w:tr w:rsidR="00DD2DC2" w14:paraId="24E5E615" w14:textId="77777777" w:rsidTr="3608F3CE">
        <w:tc>
          <w:tcPr>
            <w:tcW w:w="562" w:type="dxa"/>
          </w:tcPr>
          <w:p w14:paraId="14C4F4C2" w14:textId="1E2B0E62" w:rsidR="00DD2DC2" w:rsidRDefault="00CA23A7">
            <w:pPr>
              <w:jc w:val="both"/>
            </w:pPr>
            <w:r>
              <w:t>(1)</w:t>
            </w:r>
          </w:p>
        </w:tc>
        <w:tc>
          <w:tcPr>
            <w:tcW w:w="2977" w:type="dxa"/>
          </w:tcPr>
          <w:p w14:paraId="62EE71BE" w14:textId="365D9475" w:rsidR="00DD2DC2" w:rsidRDefault="00CA23A7" w:rsidP="00CA29FD">
            <w:r w:rsidRPr="00CA23A7">
              <w:t>des eingetragenen Namens, des Datums der Gesellschaftseintragung oder -gründung und des Mitgliedstaats, in dem der Antragsteller eingetragen oder gegründet wurde, der Anschrift des Hauptsitzes und, falls abweichend, des Gesellschaftssitzes sowie der Kontaktdaten des Unternehmens, das zur Erbringung der Versicherungspolice oder vergleichbaren Garantie befugt ist;</w:t>
            </w:r>
          </w:p>
        </w:tc>
        <w:tc>
          <w:tcPr>
            <w:tcW w:w="5477" w:type="dxa"/>
          </w:tcPr>
          <w:p w14:paraId="708E79DC" w14:textId="6051F61B" w:rsidR="00DD2DC2" w:rsidRPr="008E5EA9" w:rsidRDefault="00CA23A7">
            <w:pPr>
              <w:jc w:val="both"/>
              <w:rPr>
                <w:i/>
                <w:iCs/>
              </w:rPr>
            </w:pPr>
            <w:r w:rsidRPr="008E5EA9">
              <w:rPr>
                <w:i/>
                <w:iCs/>
              </w:rPr>
              <w:t>[Dokumentenverweis und sonstige Anmerkungen]</w:t>
            </w:r>
          </w:p>
        </w:tc>
      </w:tr>
      <w:tr w:rsidR="00DD2DC2" w14:paraId="71093312" w14:textId="77777777" w:rsidTr="3608F3CE">
        <w:tc>
          <w:tcPr>
            <w:tcW w:w="562" w:type="dxa"/>
          </w:tcPr>
          <w:p w14:paraId="7AC6E306" w14:textId="3A61F243" w:rsidR="00DD2DC2" w:rsidRDefault="00CA23A7">
            <w:pPr>
              <w:jc w:val="both"/>
            </w:pPr>
            <w:r>
              <w:t>(2)</w:t>
            </w:r>
          </w:p>
        </w:tc>
        <w:tc>
          <w:tcPr>
            <w:tcW w:w="2977" w:type="dxa"/>
          </w:tcPr>
          <w:p w14:paraId="6B75DAA0" w14:textId="77777777" w:rsidR="00DD2DC2" w:rsidRDefault="00CA23A7" w:rsidP="00CA29FD">
            <w:r w:rsidRPr="00CA23A7">
              <w:t>einer Kopie der folgenden Unterlagen:</w:t>
            </w:r>
          </w:p>
          <w:p w14:paraId="590A1FC0" w14:textId="77777777" w:rsidR="00CA23A7" w:rsidRDefault="0005016E" w:rsidP="00CA23A7">
            <w:pPr>
              <w:pStyle w:val="Listenabsatz"/>
              <w:numPr>
                <w:ilvl w:val="0"/>
                <w:numId w:val="16"/>
              </w:numPr>
            </w:pPr>
            <w:r w:rsidRPr="0005016E">
              <w:t>gezeichnete Versicherungspolice, die alle erforderlichen Elemente enthält, um Artikel 67 Absätze 5 und 6 der Verordnung (EU) 2023/1114 zu entsprechen, sofern verfügbar;</w:t>
            </w:r>
          </w:p>
          <w:p w14:paraId="3B004747" w14:textId="2C707940" w:rsidR="0005016E" w:rsidRDefault="0005016E" w:rsidP="00CA23A7">
            <w:pPr>
              <w:pStyle w:val="Listenabsatz"/>
              <w:numPr>
                <w:ilvl w:val="0"/>
                <w:numId w:val="16"/>
              </w:numPr>
            </w:pPr>
            <w:r w:rsidRPr="0005016E">
              <w:lastRenderedPageBreak/>
              <w:t>Versicherungsvertrag, der alle zur Einhaltung von Artikel 67 Absätze 5 und 6 der Verordnung (EU) 2023/1114 erforderlichen Elemente enthält und von einem nach Unionsrecht oder nationalem Recht zur Erbringung von Versicherungsleistungen befugten Unternehmen unterzeichnet wurde.</w:t>
            </w:r>
          </w:p>
        </w:tc>
        <w:tc>
          <w:tcPr>
            <w:tcW w:w="5477" w:type="dxa"/>
          </w:tcPr>
          <w:p w14:paraId="14BB506D" w14:textId="5F17EB96" w:rsidR="00DD2DC2" w:rsidRPr="008E5EA9" w:rsidRDefault="0005016E">
            <w:pPr>
              <w:jc w:val="both"/>
              <w:rPr>
                <w:i/>
                <w:iCs/>
              </w:rPr>
            </w:pPr>
            <w:r w:rsidRPr="008E5EA9">
              <w:rPr>
                <w:i/>
                <w:iCs/>
              </w:rPr>
              <w:lastRenderedPageBreak/>
              <w:t>[Dokumentenverweis und sonstige Anmerkungen]</w:t>
            </w:r>
          </w:p>
        </w:tc>
      </w:tr>
    </w:tbl>
    <w:p w14:paraId="6E3C09BB" w14:textId="77777777" w:rsidR="001851F7" w:rsidRDefault="001851F7" w:rsidP="001851F7">
      <w:pPr>
        <w:jc w:val="both"/>
      </w:pPr>
    </w:p>
    <w:p w14:paraId="43ED9687" w14:textId="77777777" w:rsidR="007F0CD0" w:rsidRDefault="007F0CD0" w:rsidP="001851F7">
      <w:pPr>
        <w:jc w:val="both"/>
      </w:pPr>
    </w:p>
    <w:p w14:paraId="6161698F" w14:textId="1912A594" w:rsidR="007F0CD0" w:rsidRPr="006A407D" w:rsidRDefault="7C2D199D" w:rsidP="007F0CD0">
      <w:pPr>
        <w:pStyle w:val="Listenabsatz"/>
        <w:numPr>
          <w:ilvl w:val="0"/>
          <w:numId w:val="1"/>
        </w:numPr>
        <w:jc w:val="both"/>
        <w:rPr>
          <w:b/>
          <w:bCs/>
        </w:rPr>
      </w:pPr>
      <w:r w:rsidRPr="006A407D">
        <w:rPr>
          <w:b/>
          <w:bCs/>
        </w:rPr>
        <w:t xml:space="preserve">Informationen </w:t>
      </w:r>
      <w:r w:rsidR="000A1074" w:rsidRPr="000A1074">
        <w:rPr>
          <w:b/>
          <w:bCs/>
        </w:rPr>
        <w:t>über die Regelungen für die Unternehmensführung und die internen Kontrollmechanismen sowie Interessenkonflikte</w:t>
      </w:r>
    </w:p>
    <w:p w14:paraId="6A705278" w14:textId="77777777" w:rsidR="005405B9" w:rsidRPr="000A1074" w:rsidRDefault="005405B9" w:rsidP="005405B9">
      <w:pPr>
        <w:pStyle w:val="Listenabsatz"/>
        <w:ind w:left="1080"/>
        <w:jc w:val="both"/>
        <w:rPr>
          <w:sz w:val="14"/>
          <w:szCs w:val="14"/>
        </w:rPr>
      </w:pPr>
    </w:p>
    <w:p w14:paraId="711B6D63" w14:textId="6122F2D1" w:rsidR="007F0CD0" w:rsidRDefault="000A1074" w:rsidP="005405B9">
      <w:pPr>
        <w:pStyle w:val="Listenabsatz"/>
        <w:numPr>
          <w:ilvl w:val="0"/>
          <w:numId w:val="5"/>
        </w:numPr>
        <w:jc w:val="both"/>
      </w:pPr>
      <w:r w:rsidRPr="000A1074">
        <w:t>Für die Zwecke von Artikel 62 Absatz 2 Buchstaben f und i der Verordnung (EU) 2023/1114 übermitteln Antragsteller der zuständigen Behörde folgende Informationen über ihre Regelungen für die Unternehmensführung und die internen Kontrollmechanismen:</w:t>
      </w:r>
    </w:p>
    <w:tbl>
      <w:tblPr>
        <w:tblStyle w:val="Tabellenraster"/>
        <w:tblW w:w="0" w:type="auto"/>
        <w:tblLook w:val="04A0" w:firstRow="1" w:lastRow="0" w:firstColumn="1" w:lastColumn="0" w:noHBand="0" w:noVBand="1"/>
      </w:tblPr>
      <w:tblGrid>
        <w:gridCol w:w="562"/>
        <w:gridCol w:w="2977"/>
        <w:gridCol w:w="5477"/>
      </w:tblGrid>
      <w:tr w:rsidR="007F0CD0" w14:paraId="0050F480" w14:textId="77777777" w:rsidTr="7C2D199D">
        <w:tc>
          <w:tcPr>
            <w:tcW w:w="562" w:type="dxa"/>
          </w:tcPr>
          <w:p w14:paraId="44405205" w14:textId="47E6E132" w:rsidR="007F0CD0" w:rsidRDefault="7C2D199D">
            <w:pPr>
              <w:jc w:val="both"/>
            </w:pPr>
            <w:r>
              <w:t xml:space="preserve">a. </w:t>
            </w:r>
          </w:p>
        </w:tc>
        <w:tc>
          <w:tcPr>
            <w:tcW w:w="2977" w:type="dxa"/>
          </w:tcPr>
          <w:p w14:paraId="729768BF" w14:textId="714A9675" w:rsidR="007F0CD0" w:rsidRDefault="00A0221D" w:rsidP="00CA29FD">
            <w:r w:rsidRPr="00A0221D">
              <w:t xml:space="preserve">Eine </w:t>
            </w:r>
            <w:r w:rsidR="000A1074" w:rsidRPr="000A1074">
              <w:t>ausführliche Beschreibung der Organisationsstruktur des Antragstellers, die gegebenenfalls die gesamte Gruppe umfasst, einschließlich der Angabe der Verteilung der Aufgaben und Befugnisse und der entsprechenden Berichterstattungspflichten sowie der eingerichteten internen Kontrollen, zusammen mit einem Organigramm</w:t>
            </w:r>
            <w:r w:rsidRPr="00A0221D">
              <w:t>.</w:t>
            </w:r>
          </w:p>
        </w:tc>
        <w:tc>
          <w:tcPr>
            <w:tcW w:w="5477" w:type="dxa"/>
          </w:tcPr>
          <w:p w14:paraId="359A6CE9" w14:textId="4596FB41" w:rsidR="007F0CD0" w:rsidRPr="008E5EA9" w:rsidRDefault="00DC5FFD">
            <w:pPr>
              <w:jc w:val="both"/>
              <w:rPr>
                <w:i/>
                <w:iCs/>
              </w:rPr>
            </w:pPr>
            <w:r w:rsidRPr="008E5EA9">
              <w:rPr>
                <w:i/>
                <w:iCs/>
              </w:rPr>
              <w:t>[Dokumentenverweis und sonstige Anmerkungen]</w:t>
            </w:r>
          </w:p>
        </w:tc>
      </w:tr>
      <w:tr w:rsidR="007F0CD0" w14:paraId="44C8E410" w14:textId="77777777" w:rsidTr="7C2D199D">
        <w:tc>
          <w:tcPr>
            <w:tcW w:w="562" w:type="dxa"/>
          </w:tcPr>
          <w:p w14:paraId="3CC07B69" w14:textId="3E26B610" w:rsidR="007F0CD0" w:rsidRDefault="7C2D199D">
            <w:pPr>
              <w:jc w:val="both"/>
            </w:pPr>
            <w:r>
              <w:t>b.</w:t>
            </w:r>
          </w:p>
        </w:tc>
        <w:tc>
          <w:tcPr>
            <w:tcW w:w="2977" w:type="dxa"/>
          </w:tcPr>
          <w:p w14:paraId="3F4B4BBB" w14:textId="5C42CBA0" w:rsidR="007F0CD0" w:rsidRDefault="00770DFE" w:rsidP="00CA29FD">
            <w:r w:rsidRPr="00770DFE">
              <w:t xml:space="preserve">Personalien der Leiter interner Funktionen (Verwaltungs-, Aufsichts- und interne Kontrollfunktionen), einschließlich ihres Standorts und eines Lebenslaufs, aus dem die einschlägige Ausbildung, Berufsausbildung und Berufserfahrung hervorgehen, sowie eine Beschreibung der Kenntnisse, Fähigkeiten und Erfahrungen, die für die Wahrnehmung der den Leitern interner </w:t>
            </w:r>
            <w:r w:rsidRPr="00770DFE">
              <w:lastRenderedPageBreak/>
              <w:t>Funktionen übertragenen Aufgaben erforderlich sind</w:t>
            </w:r>
            <w:r w:rsidR="7C2D199D">
              <w:t>.</w:t>
            </w:r>
          </w:p>
        </w:tc>
        <w:tc>
          <w:tcPr>
            <w:tcW w:w="5477" w:type="dxa"/>
          </w:tcPr>
          <w:p w14:paraId="46A50BF7" w14:textId="0E9686E4" w:rsidR="007F0CD0" w:rsidRPr="000663EA" w:rsidRDefault="00DC5FFD">
            <w:pPr>
              <w:jc w:val="both"/>
              <w:rPr>
                <w:i/>
                <w:iCs/>
              </w:rPr>
            </w:pPr>
            <w:r w:rsidRPr="000663EA">
              <w:rPr>
                <w:i/>
                <w:iCs/>
              </w:rPr>
              <w:lastRenderedPageBreak/>
              <w:t>[Dokumentenverweis und sonstige Anmerkungen]</w:t>
            </w:r>
          </w:p>
        </w:tc>
      </w:tr>
      <w:tr w:rsidR="007F0CD0" w14:paraId="3B2340CB" w14:textId="77777777" w:rsidTr="7C2D199D">
        <w:tc>
          <w:tcPr>
            <w:tcW w:w="562" w:type="dxa"/>
          </w:tcPr>
          <w:p w14:paraId="69E211C7" w14:textId="5B098127" w:rsidR="007F0CD0" w:rsidRDefault="7C2D199D">
            <w:pPr>
              <w:jc w:val="both"/>
            </w:pPr>
            <w:r>
              <w:t>c.</w:t>
            </w:r>
          </w:p>
        </w:tc>
        <w:tc>
          <w:tcPr>
            <w:tcW w:w="2977" w:type="dxa"/>
          </w:tcPr>
          <w:p w14:paraId="20D0E293" w14:textId="63C2753F" w:rsidR="007F0CD0" w:rsidRDefault="00770DFE" w:rsidP="00CA29FD">
            <w:r>
              <w:t>D</w:t>
            </w:r>
            <w:r w:rsidRPr="00770DFE">
              <w:t>ie Strategien und Verfahren, die hinreichend wirksam sind, um die Einhaltung der Verordnung (EU) 2023/1114 gemäß Artikel 68 Absatz 4 der genannten Verordnung zu gewährleisten, sowie eine ausführliche Beschreibung der Vorkehrungen, mit denen sichergestellt wird, dass das betreffende Personal die Verfahren kennt, die es zur ordnungsgemäßen Wahrnehmung seiner Aufgaben einhalten muss, einschließlich einer ausführlichen Beschreibung der Verfahren, nach denen das Personal des Antragstellers potenzielle oder tatsächliche Verstöße gegen die Verordnung (EU) 2023/1114 gemäß Artikel 116 besagter Verordnung melden kann</w:t>
            </w:r>
            <w:r>
              <w:t>.</w:t>
            </w:r>
          </w:p>
        </w:tc>
        <w:tc>
          <w:tcPr>
            <w:tcW w:w="5477" w:type="dxa"/>
          </w:tcPr>
          <w:p w14:paraId="0890EEBB" w14:textId="64133C74" w:rsidR="007F0CD0" w:rsidRPr="000663EA" w:rsidRDefault="00DC5FFD">
            <w:pPr>
              <w:jc w:val="both"/>
              <w:rPr>
                <w:i/>
                <w:iCs/>
              </w:rPr>
            </w:pPr>
            <w:r w:rsidRPr="000663EA">
              <w:rPr>
                <w:i/>
                <w:iCs/>
              </w:rPr>
              <w:t>[Dokumentenverweis und sonstige Anmerkungen]</w:t>
            </w:r>
          </w:p>
        </w:tc>
      </w:tr>
      <w:tr w:rsidR="005405B9" w14:paraId="643291E0" w14:textId="77777777" w:rsidTr="7C2D199D">
        <w:tc>
          <w:tcPr>
            <w:tcW w:w="562" w:type="dxa"/>
          </w:tcPr>
          <w:p w14:paraId="35D1CC57" w14:textId="6138C60F" w:rsidR="005405B9" w:rsidRDefault="7C2D199D">
            <w:pPr>
              <w:jc w:val="both"/>
            </w:pPr>
            <w:r>
              <w:t xml:space="preserve">d. </w:t>
            </w:r>
          </w:p>
        </w:tc>
        <w:tc>
          <w:tcPr>
            <w:tcW w:w="2977" w:type="dxa"/>
          </w:tcPr>
          <w:p w14:paraId="4C98F840" w14:textId="75E21DA5" w:rsidR="005405B9" w:rsidRDefault="005163B7" w:rsidP="00CA29FD">
            <w:r>
              <w:t>E</w:t>
            </w:r>
            <w:r w:rsidRPr="005163B7">
              <w:t>ine ausführliche Beschreibung der Vorkehrungen für die Aufzeichnung der Geschäftstätigkeit und der internen Organisation des Antragstellers gemäß Artikel 68 Absatz 9 der Verordnung (EU) 2023/1114, einschließlich der Vorkehrungen des Antragstellers für die Aufzeichnung gemäß der Delegierten Verordnung der Kommission zur Festlegung technischer Standards nach Artikel 68 Absatz 10 Buchstabe b der Verordnung (EU) 2023/1114</w:t>
            </w:r>
            <w:r>
              <w:t>.</w:t>
            </w:r>
          </w:p>
        </w:tc>
        <w:tc>
          <w:tcPr>
            <w:tcW w:w="5477" w:type="dxa"/>
          </w:tcPr>
          <w:p w14:paraId="23789681" w14:textId="1C2580F2" w:rsidR="005405B9" w:rsidRPr="000663EA" w:rsidRDefault="00DC5FFD">
            <w:pPr>
              <w:jc w:val="both"/>
              <w:rPr>
                <w:i/>
                <w:iCs/>
              </w:rPr>
            </w:pPr>
            <w:r w:rsidRPr="000663EA">
              <w:rPr>
                <w:i/>
                <w:iCs/>
              </w:rPr>
              <w:t>[Dokumentenverweis und sonstige Anmerkungen]</w:t>
            </w:r>
          </w:p>
        </w:tc>
      </w:tr>
      <w:tr w:rsidR="005405B9" w14:paraId="10EBDC34" w14:textId="77777777" w:rsidTr="7C2D199D">
        <w:tc>
          <w:tcPr>
            <w:tcW w:w="562" w:type="dxa"/>
          </w:tcPr>
          <w:p w14:paraId="05F1ED0D" w14:textId="391B91E1" w:rsidR="005405B9" w:rsidRDefault="7C2D199D">
            <w:pPr>
              <w:jc w:val="both"/>
            </w:pPr>
            <w:r>
              <w:t>e.</w:t>
            </w:r>
          </w:p>
        </w:tc>
        <w:tc>
          <w:tcPr>
            <w:tcW w:w="2977" w:type="dxa"/>
          </w:tcPr>
          <w:p w14:paraId="2D1FC68B" w14:textId="1F1AC40D" w:rsidR="005405B9" w:rsidRDefault="005163B7" w:rsidP="00CA29FD">
            <w:r>
              <w:t>D</w:t>
            </w:r>
            <w:r w:rsidRPr="005163B7">
              <w:t xml:space="preserve">ie Vorkehrungen, die es dem Leitungsorgan ermöglichen, die Wirksamkeit der zur Einhaltung von Titel V Kapitel 2 und 3 der Verordnung (EU) 2023/1114 eingeführten Regelungen und Verfahren </w:t>
            </w:r>
            <w:r w:rsidRPr="005163B7">
              <w:lastRenderedPageBreak/>
              <w:t>gemäß Artikel 68 Absatz 6 der genannten Verordnung zu bewerten und regelmäßig zu überprüfen, einschließlich aller folgenden Punkte</w:t>
            </w:r>
            <w:r w:rsidR="7C2D199D">
              <w:t>:</w:t>
            </w:r>
          </w:p>
        </w:tc>
        <w:tc>
          <w:tcPr>
            <w:tcW w:w="5477" w:type="dxa"/>
          </w:tcPr>
          <w:p w14:paraId="37108C87" w14:textId="1BE3DE18" w:rsidR="005405B9" w:rsidRPr="000663EA" w:rsidRDefault="00DC5FFD">
            <w:pPr>
              <w:jc w:val="both"/>
              <w:rPr>
                <w:i/>
                <w:iCs/>
              </w:rPr>
            </w:pPr>
            <w:r w:rsidRPr="000663EA">
              <w:rPr>
                <w:i/>
                <w:iCs/>
              </w:rPr>
              <w:lastRenderedPageBreak/>
              <w:t>[Dokumentenverweis und sonstige Anmerkungen]</w:t>
            </w:r>
          </w:p>
        </w:tc>
      </w:tr>
      <w:tr w:rsidR="005405B9" w14:paraId="5FFC3FF3" w14:textId="77777777" w:rsidTr="7C2D199D">
        <w:tc>
          <w:tcPr>
            <w:tcW w:w="562" w:type="dxa"/>
          </w:tcPr>
          <w:p w14:paraId="5CC2A28D" w14:textId="2A58F78D" w:rsidR="005405B9" w:rsidRDefault="7C2D199D">
            <w:pPr>
              <w:jc w:val="both"/>
            </w:pPr>
            <w:r>
              <w:t>(i).</w:t>
            </w:r>
          </w:p>
        </w:tc>
        <w:tc>
          <w:tcPr>
            <w:tcW w:w="2977" w:type="dxa"/>
          </w:tcPr>
          <w:p w14:paraId="31E2EF70" w14:textId="105EED93" w:rsidR="005405B9" w:rsidRDefault="008E22B9" w:rsidP="00CA29FD">
            <w:r w:rsidRPr="008E22B9">
              <w:t>Angabe der internen Kontrollfunktionen, die für die Überwachung dieser Strategien und Verfahren zuständig sind, sowie des Umfangs ihrer Verantwortungsbereiche und Berichterstattungspflichten gegenüber dem Leitungsorgan des Antragstellers;</w:t>
            </w:r>
          </w:p>
        </w:tc>
        <w:tc>
          <w:tcPr>
            <w:tcW w:w="5477" w:type="dxa"/>
          </w:tcPr>
          <w:p w14:paraId="6A086AF6" w14:textId="43E1D61E" w:rsidR="005405B9" w:rsidRPr="000663EA" w:rsidRDefault="00DC5FFD">
            <w:pPr>
              <w:jc w:val="both"/>
              <w:rPr>
                <w:i/>
                <w:iCs/>
              </w:rPr>
            </w:pPr>
            <w:r w:rsidRPr="000663EA">
              <w:rPr>
                <w:i/>
                <w:iCs/>
              </w:rPr>
              <w:t>[Dokumentenverweis und sonstige Anmerkungen]</w:t>
            </w:r>
          </w:p>
        </w:tc>
      </w:tr>
      <w:tr w:rsidR="005405B9" w14:paraId="3ADE8258" w14:textId="77777777" w:rsidTr="7C2D199D">
        <w:tc>
          <w:tcPr>
            <w:tcW w:w="562" w:type="dxa"/>
          </w:tcPr>
          <w:p w14:paraId="7C3784A4" w14:textId="38817BB4" w:rsidR="005405B9" w:rsidRDefault="7C2D199D">
            <w:pPr>
              <w:jc w:val="both"/>
            </w:pPr>
            <w:r>
              <w:t>(ii).</w:t>
            </w:r>
          </w:p>
        </w:tc>
        <w:tc>
          <w:tcPr>
            <w:tcW w:w="2977" w:type="dxa"/>
          </w:tcPr>
          <w:p w14:paraId="78E87BCA" w14:textId="352A05FA" w:rsidR="005405B9" w:rsidRDefault="008E22B9" w:rsidP="00CA29FD">
            <w:r w:rsidRPr="008E22B9">
              <w:t>Angabe der Zeitabstände, in denen die internen Kontrollfunktionen dem Leitungsorgan des Antragstellers über die Wirksamkeit dieser Strategien und Verfahren Bericht erstatten;</w:t>
            </w:r>
          </w:p>
        </w:tc>
        <w:tc>
          <w:tcPr>
            <w:tcW w:w="5477" w:type="dxa"/>
          </w:tcPr>
          <w:p w14:paraId="09E1EA19" w14:textId="6D6ADF88" w:rsidR="005405B9" w:rsidRPr="000663EA" w:rsidRDefault="00DC5FFD">
            <w:pPr>
              <w:jc w:val="both"/>
              <w:rPr>
                <w:i/>
                <w:iCs/>
              </w:rPr>
            </w:pPr>
            <w:r w:rsidRPr="000663EA">
              <w:rPr>
                <w:i/>
                <w:iCs/>
              </w:rPr>
              <w:t>[Dokumentenverweis und sonstige Anmerkungen]</w:t>
            </w:r>
          </w:p>
        </w:tc>
      </w:tr>
      <w:tr w:rsidR="005405B9" w14:paraId="6B641063" w14:textId="77777777" w:rsidTr="7C2D199D">
        <w:tc>
          <w:tcPr>
            <w:tcW w:w="562" w:type="dxa"/>
          </w:tcPr>
          <w:p w14:paraId="491E01B3" w14:textId="4003DD48" w:rsidR="005405B9" w:rsidRDefault="7C2D199D">
            <w:pPr>
              <w:jc w:val="both"/>
            </w:pPr>
            <w:r>
              <w:t>(iii).</w:t>
            </w:r>
          </w:p>
        </w:tc>
        <w:tc>
          <w:tcPr>
            <w:tcW w:w="2977" w:type="dxa"/>
          </w:tcPr>
          <w:p w14:paraId="1F34176E" w14:textId="16654F6C" w:rsidR="005405B9" w:rsidRDefault="008E22B9" w:rsidP="00CA29FD">
            <w:r w:rsidRPr="008E22B9">
              <w:t>Erläuterung:</w:t>
            </w:r>
          </w:p>
        </w:tc>
        <w:tc>
          <w:tcPr>
            <w:tcW w:w="5477" w:type="dxa"/>
          </w:tcPr>
          <w:p w14:paraId="2C73A3EA" w14:textId="659C061D" w:rsidR="005405B9" w:rsidRPr="000663EA" w:rsidRDefault="00DC5FFD">
            <w:pPr>
              <w:jc w:val="both"/>
              <w:rPr>
                <w:i/>
                <w:iCs/>
              </w:rPr>
            </w:pPr>
            <w:r w:rsidRPr="000663EA">
              <w:rPr>
                <w:i/>
                <w:iCs/>
              </w:rPr>
              <w:t>[Dokumentenverweis und sonstige Anmerkungen]</w:t>
            </w:r>
          </w:p>
        </w:tc>
      </w:tr>
      <w:tr w:rsidR="008E22B9" w14:paraId="57354B7F" w14:textId="77777777" w:rsidTr="7C2D199D">
        <w:tc>
          <w:tcPr>
            <w:tcW w:w="562" w:type="dxa"/>
          </w:tcPr>
          <w:p w14:paraId="08497735" w14:textId="03A5D7EC" w:rsidR="008E22B9" w:rsidRDefault="008E22B9">
            <w:pPr>
              <w:jc w:val="both"/>
            </w:pPr>
            <w:r>
              <w:t>(1)</w:t>
            </w:r>
          </w:p>
        </w:tc>
        <w:tc>
          <w:tcPr>
            <w:tcW w:w="2977" w:type="dxa"/>
          </w:tcPr>
          <w:p w14:paraId="056EE55A" w14:textId="01485548" w:rsidR="008E22B9" w:rsidRDefault="004A0E2F" w:rsidP="00CA29FD">
            <w:r w:rsidRPr="004A0E2F">
              <w:t>wie der Antragsteller sicherstellt, dass die internen Kontrollfunktionen unabhängig und getrennt von den Funktionen agieren, die sie kontrollieren;</w:t>
            </w:r>
          </w:p>
        </w:tc>
        <w:tc>
          <w:tcPr>
            <w:tcW w:w="5477" w:type="dxa"/>
          </w:tcPr>
          <w:p w14:paraId="0A6170E9" w14:textId="08312499" w:rsidR="008E22B9" w:rsidRPr="00DC5FFD" w:rsidRDefault="004A0E2F">
            <w:pPr>
              <w:jc w:val="both"/>
              <w:rPr>
                <w:i/>
                <w:iCs/>
              </w:rPr>
            </w:pPr>
            <w:r w:rsidRPr="000663EA">
              <w:rPr>
                <w:i/>
                <w:iCs/>
              </w:rPr>
              <w:t>[Dokumentenverweis und sonstige Anmerkungen]</w:t>
            </w:r>
          </w:p>
        </w:tc>
      </w:tr>
      <w:tr w:rsidR="008E22B9" w14:paraId="71C95428" w14:textId="77777777" w:rsidTr="7C2D199D">
        <w:tc>
          <w:tcPr>
            <w:tcW w:w="562" w:type="dxa"/>
          </w:tcPr>
          <w:p w14:paraId="0AB54A49" w14:textId="1F8365D8" w:rsidR="008E22B9" w:rsidRDefault="008E22B9">
            <w:pPr>
              <w:jc w:val="both"/>
            </w:pPr>
            <w:r>
              <w:t>(2)</w:t>
            </w:r>
          </w:p>
        </w:tc>
        <w:tc>
          <w:tcPr>
            <w:tcW w:w="2977" w:type="dxa"/>
          </w:tcPr>
          <w:p w14:paraId="67EF9714" w14:textId="78020559" w:rsidR="008E22B9" w:rsidRDefault="004A0E2F" w:rsidP="00CA29FD">
            <w:r w:rsidRPr="004A0E2F">
              <w:t>ob die internen Kontrollfunktionen Zugang zu den erforderlichen Ressourcen und Informationen haben;</w:t>
            </w:r>
          </w:p>
        </w:tc>
        <w:tc>
          <w:tcPr>
            <w:tcW w:w="5477" w:type="dxa"/>
          </w:tcPr>
          <w:p w14:paraId="6D83BBD2" w14:textId="6DF1902C" w:rsidR="008E22B9" w:rsidRPr="00DC5FFD" w:rsidRDefault="004A0E2F">
            <w:pPr>
              <w:jc w:val="both"/>
              <w:rPr>
                <w:i/>
                <w:iCs/>
              </w:rPr>
            </w:pPr>
            <w:r w:rsidRPr="000663EA">
              <w:rPr>
                <w:i/>
                <w:iCs/>
              </w:rPr>
              <w:t>[Dokumentenverweis und sonstige Anmerkungen]</w:t>
            </w:r>
          </w:p>
        </w:tc>
      </w:tr>
      <w:tr w:rsidR="008E22B9" w14:paraId="5526D23B" w14:textId="77777777" w:rsidTr="7C2D199D">
        <w:tc>
          <w:tcPr>
            <w:tcW w:w="562" w:type="dxa"/>
          </w:tcPr>
          <w:p w14:paraId="7D7FA7D8" w14:textId="1EB66E02" w:rsidR="008E22B9" w:rsidRDefault="008E22B9">
            <w:pPr>
              <w:jc w:val="both"/>
            </w:pPr>
            <w:r>
              <w:t>(3)</w:t>
            </w:r>
          </w:p>
        </w:tc>
        <w:tc>
          <w:tcPr>
            <w:tcW w:w="2977" w:type="dxa"/>
          </w:tcPr>
          <w:p w14:paraId="25570E2B" w14:textId="1A4CC143" w:rsidR="008E22B9" w:rsidRDefault="004A0E2F" w:rsidP="00CA29FD">
            <w:r w:rsidRPr="004A0E2F">
              <w:t>ob diese internen Kontrollfunktionen dem Leitungsorgan des Antragstellers sowohl mindestens einmal jährlich als auch ad hoc Bericht erstatten können, unter anderem auch dann, wenn sie ein erhebliches Risiko feststellen, dass der Antragsteller seinen Verpflichtungen aus der Verordnung (EU) 2023/1114 nicht nachkommt</w:t>
            </w:r>
            <w:r>
              <w:t>.</w:t>
            </w:r>
          </w:p>
        </w:tc>
        <w:tc>
          <w:tcPr>
            <w:tcW w:w="5477" w:type="dxa"/>
          </w:tcPr>
          <w:p w14:paraId="17C75579" w14:textId="5EA650FF" w:rsidR="008E22B9" w:rsidRPr="00DC5FFD" w:rsidRDefault="004A0E2F">
            <w:pPr>
              <w:jc w:val="both"/>
              <w:rPr>
                <w:i/>
                <w:iCs/>
              </w:rPr>
            </w:pPr>
            <w:r w:rsidRPr="000663EA">
              <w:rPr>
                <w:i/>
                <w:iCs/>
              </w:rPr>
              <w:t>[Dokumentenverweis und sonstige Anmerkungen]</w:t>
            </w:r>
          </w:p>
        </w:tc>
      </w:tr>
      <w:tr w:rsidR="000164AF" w14:paraId="0DCAD4F0" w14:textId="77777777" w:rsidTr="7C2D199D">
        <w:tc>
          <w:tcPr>
            <w:tcW w:w="562" w:type="dxa"/>
          </w:tcPr>
          <w:p w14:paraId="1F727DB3" w14:textId="07EAB3B7" w:rsidR="000164AF" w:rsidRDefault="7C2D199D">
            <w:pPr>
              <w:jc w:val="both"/>
            </w:pPr>
            <w:r>
              <w:t>(iv).</w:t>
            </w:r>
          </w:p>
        </w:tc>
        <w:tc>
          <w:tcPr>
            <w:tcW w:w="2977" w:type="dxa"/>
          </w:tcPr>
          <w:p w14:paraId="064D022A" w14:textId="27104043" w:rsidR="000164AF" w:rsidRDefault="004A0E2F" w:rsidP="00CA29FD">
            <w:r w:rsidRPr="004A0E2F">
              <w:t xml:space="preserve">eine Beschreibung der IKT-Systeme, Sicherheitsvorkehrungen und Kontrollen, die zur </w:t>
            </w:r>
            <w:r w:rsidRPr="004A0E2F">
              <w:lastRenderedPageBreak/>
              <w:t>Überwachung der Tätigkeiten des Antragstellers und zur Einhaltung von Titel V Kapitel 2 und 3 der Verordnung (EU) 2023/1114 eingerichtet wurden, einschließlich der Back-up-Systeme, sowie der IKT-Systeme und Risikokontrollen, sofern diese nicht gemäß Artikel 9 der vorliegenden Verordnung übermittelt wurden</w:t>
            </w:r>
            <w:r w:rsidR="00C304D2">
              <w:t>.</w:t>
            </w:r>
          </w:p>
        </w:tc>
        <w:tc>
          <w:tcPr>
            <w:tcW w:w="5477" w:type="dxa"/>
          </w:tcPr>
          <w:p w14:paraId="5358B955" w14:textId="2FD777FC" w:rsidR="000164AF" w:rsidRPr="00DC5FFD" w:rsidRDefault="00DC5FFD">
            <w:pPr>
              <w:jc w:val="both"/>
              <w:rPr>
                <w:i/>
                <w:iCs/>
              </w:rPr>
            </w:pPr>
            <w:r w:rsidRPr="00DC5FFD">
              <w:rPr>
                <w:i/>
                <w:iCs/>
              </w:rPr>
              <w:lastRenderedPageBreak/>
              <w:t>[Dokumentenverweis und sonstige Anmerkungen]</w:t>
            </w:r>
          </w:p>
        </w:tc>
      </w:tr>
      <w:tr w:rsidR="000B04CE" w14:paraId="35C7ABE2" w14:textId="77777777" w:rsidTr="7C2D199D">
        <w:tc>
          <w:tcPr>
            <w:tcW w:w="562" w:type="dxa"/>
          </w:tcPr>
          <w:p w14:paraId="719A7EA8" w14:textId="3C7F1F5E" w:rsidR="000B04CE" w:rsidRDefault="56AC57E4">
            <w:pPr>
              <w:jc w:val="both"/>
            </w:pPr>
            <w:r>
              <w:t>f</w:t>
            </w:r>
            <w:r w:rsidR="7C2D199D">
              <w:t>.</w:t>
            </w:r>
          </w:p>
        </w:tc>
        <w:tc>
          <w:tcPr>
            <w:tcW w:w="2977" w:type="dxa"/>
          </w:tcPr>
          <w:p w14:paraId="4EF9EFC9" w14:textId="08CC3555" w:rsidR="000B04CE" w:rsidRDefault="7C2D199D" w:rsidP="00CA29FD">
            <w:r>
              <w:t xml:space="preserve">Gegebenenfalls </w:t>
            </w:r>
            <w:r w:rsidR="006B12BF" w:rsidRPr="006B12BF">
              <w:t>eine Beschreibung der Vorkehrungen zur Verhinderung und Aufdeckung von Marktmissbrauch gemäß Artikel 92 der Verordnung (EU) 2023/1114</w:t>
            </w:r>
            <w:r w:rsidR="006B12BF">
              <w:t>.</w:t>
            </w:r>
          </w:p>
        </w:tc>
        <w:tc>
          <w:tcPr>
            <w:tcW w:w="5477" w:type="dxa"/>
          </w:tcPr>
          <w:p w14:paraId="6570DC7E" w14:textId="6293DC56" w:rsidR="000B04CE" w:rsidRPr="00DC5FFD" w:rsidRDefault="00DC5FFD">
            <w:pPr>
              <w:jc w:val="both"/>
              <w:rPr>
                <w:i/>
                <w:iCs/>
              </w:rPr>
            </w:pPr>
            <w:r w:rsidRPr="00DC5FFD">
              <w:rPr>
                <w:i/>
                <w:iCs/>
              </w:rPr>
              <w:t>[Dokumentenverweis und sonstige Anmerkungen]</w:t>
            </w:r>
          </w:p>
        </w:tc>
      </w:tr>
      <w:tr w:rsidR="000B04CE" w14:paraId="33446AA1" w14:textId="77777777" w:rsidTr="7C2D199D">
        <w:tc>
          <w:tcPr>
            <w:tcW w:w="562" w:type="dxa"/>
          </w:tcPr>
          <w:p w14:paraId="6DE23125" w14:textId="13F6863B" w:rsidR="000B04CE" w:rsidRDefault="3EEF8388">
            <w:pPr>
              <w:jc w:val="both"/>
            </w:pPr>
            <w:r>
              <w:t>g</w:t>
            </w:r>
            <w:r w:rsidR="7C2D199D">
              <w:t>.</w:t>
            </w:r>
          </w:p>
        </w:tc>
        <w:tc>
          <w:tcPr>
            <w:tcW w:w="2977" w:type="dxa"/>
          </w:tcPr>
          <w:p w14:paraId="198457D2" w14:textId="7CB0CDD0" w:rsidR="000B04CE" w:rsidRDefault="7C2D199D" w:rsidP="00CA29FD">
            <w:r>
              <w:t xml:space="preserve">Ob </w:t>
            </w:r>
            <w:r w:rsidR="00A37ED3" w:rsidRPr="00A37ED3">
              <w:t>der Antragsteller externe Rechnungsprüfer bestellt hat oder bestellen wird, und, falls dies der Fall ist, deren Namen und Kontaktdaten, sofern verfügbar</w:t>
            </w:r>
            <w:r>
              <w:t>.</w:t>
            </w:r>
          </w:p>
        </w:tc>
        <w:tc>
          <w:tcPr>
            <w:tcW w:w="5477" w:type="dxa"/>
          </w:tcPr>
          <w:p w14:paraId="0529E50A" w14:textId="76401F8D" w:rsidR="000B04CE" w:rsidRPr="00DC5FFD" w:rsidRDefault="00DC5FFD">
            <w:pPr>
              <w:jc w:val="both"/>
              <w:rPr>
                <w:i/>
                <w:iCs/>
              </w:rPr>
            </w:pPr>
            <w:r w:rsidRPr="00DC5FFD">
              <w:rPr>
                <w:i/>
                <w:iCs/>
              </w:rPr>
              <w:t>[Dokumentenverweis und sonstige Anmerkungen]</w:t>
            </w:r>
          </w:p>
        </w:tc>
      </w:tr>
      <w:tr w:rsidR="000B04CE" w14:paraId="7355EAAB" w14:textId="77777777" w:rsidTr="7C2D199D">
        <w:tc>
          <w:tcPr>
            <w:tcW w:w="562" w:type="dxa"/>
          </w:tcPr>
          <w:p w14:paraId="2154AB97" w14:textId="6F047271" w:rsidR="000B04CE" w:rsidRDefault="4DBEA948">
            <w:pPr>
              <w:jc w:val="both"/>
            </w:pPr>
            <w:r>
              <w:t>h</w:t>
            </w:r>
            <w:r w:rsidR="7C2D199D">
              <w:t>.</w:t>
            </w:r>
          </w:p>
        </w:tc>
        <w:tc>
          <w:tcPr>
            <w:tcW w:w="2977" w:type="dxa"/>
          </w:tcPr>
          <w:p w14:paraId="48478889" w14:textId="5FC9A280" w:rsidR="000B04CE" w:rsidRDefault="7C2D199D" w:rsidP="00CA29FD">
            <w:r>
              <w:t xml:space="preserve">Die </w:t>
            </w:r>
            <w:r w:rsidR="00A37ED3" w:rsidRPr="00A37ED3">
              <w:t>Rechnungslegungsmethoden und -verfahren, nach denen der Antragsteller seine Finanzdaten erfassen und ausweisen wird, einschließlich des Anfangs- und Enddatums des angewandten Rechnungsjahres</w:t>
            </w:r>
            <w:r>
              <w:t>.</w:t>
            </w:r>
          </w:p>
        </w:tc>
        <w:tc>
          <w:tcPr>
            <w:tcW w:w="5477" w:type="dxa"/>
          </w:tcPr>
          <w:p w14:paraId="7B4DD0F3" w14:textId="789FDE83" w:rsidR="000B04CE" w:rsidRPr="00DC5FFD" w:rsidRDefault="00DC5FFD">
            <w:pPr>
              <w:jc w:val="both"/>
              <w:rPr>
                <w:i/>
                <w:iCs/>
              </w:rPr>
            </w:pPr>
            <w:r w:rsidRPr="00DC5FFD">
              <w:rPr>
                <w:i/>
                <w:iCs/>
              </w:rPr>
              <w:t>[Dokumentenverweis und sonstige Anmerkungen]</w:t>
            </w:r>
          </w:p>
        </w:tc>
      </w:tr>
    </w:tbl>
    <w:p w14:paraId="31008D27" w14:textId="77777777" w:rsidR="001851F7" w:rsidRDefault="001851F7" w:rsidP="00F973BC">
      <w:pPr>
        <w:jc w:val="both"/>
      </w:pPr>
    </w:p>
    <w:p w14:paraId="22C611B8" w14:textId="062D4BF4" w:rsidR="000B04CE" w:rsidRDefault="00A37ED3" w:rsidP="00F27765">
      <w:pPr>
        <w:pStyle w:val="Listenabsatz"/>
        <w:numPr>
          <w:ilvl w:val="0"/>
          <w:numId w:val="5"/>
        </w:numPr>
        <w:jc w:val="both"/>
      </w:pPr>
      <w:r w:rsidRPr="00A37ED3">
        <w:t>Gemäß Artikel 72 der Verordnung (EU) 2023/1114 zur Erkennung, Vermeidung, Regelung und Offenlegung von Interessenkonflikten haben Antragsteller der zuständigen Behörde alle folgenden Informationen über den Umgang mit Interessenkonflikten vorzulegen:</w:t>
      </w:r>
    </w:p>
    <w:tbl>
      <w:tblPr>
        <w:tblStyle w:val="Tabellenraster"/>
        <w:tblW w:w="0" w:type="auto"/>
        <w:tblLook w:val="04A0" w:firstRow="1" w:lastRow="0" w:firstColumn="1" w:lastColumn="0" w:noHBand="0" w:noVBand="1"/>
      </w:tblPr>
      <w:tblGrid>
        <w:gridCol w:w="562"/>
        <w:gridCol w:w="2977"/>
        <w:gridCol w:w="5477"/>
      </w:tblGrid>
      <w:tr w:rsidR="00430DE9" w14:paraId="79E0D03A" w14:textId="77777777" w:rsidTr="7C2D199D">
        <w:tc>
          <w:tcPr>
            <w:tcW w:w="562" w:type="dxa"/>
          </w:tcPr>
          <w:p w14:paraId="5E2B1831" w14:textId="77561FA4" w:rsidR="00430DE9" w:rsidRDefault="7C2D199D">
            <w:pPr>
              <w:jc w:val="both"/>
            </w:pPr>
            <w:r>
              <w:t xml:space="preserve">a. </w:t>
            </w:r>
          </w:p>
        </w:tc>
        <w:tc>
          <w:tcPr>
            <w:tcW w:w="2977" w:type="dxa"/>
          </w:tcPr>
          <w:p w14:paraId="364C0298" w14:textId="0BB45FBD" w:rsidR="00430DE9" w:rsidRDefault="7C2D199D" w:rsidP="00CA29FD">
            <w:r>
              <w:t xml:space="preserve">Eine </w:t>
            </w:r>
            <w:r w:rsidR="00ED1723" w:rsidRPr="00ED1723">
              <w:t>Kopie der Strategie des Antragstellers für den Umgang mit Interessenkonflikten sowie eine Beschreibung, wie diese Strategie:</w:t>
            </w:r>
          </w:p>
        </w:tc>
        <w:tc>
          <w:tcPr>
            <w:tcW w:w="5477" w:type="dxa"/>
          </w:tcPr>
          <w:p w14:paraId="1D0C3F30" w14:textId="5413C088" w:rsidR="00430DE9" w:rsidRPr="00DC5FFD" w:rsidRDefault="00DC5FFD">
            <w:pPr>
              <w:jc w:val="both"/>
              <w:rPr>
                <w:i/>
                <w:iCs/>
              </w:rPr>
            </w:pPr>
            <w:r w:rsidRPr="00DC5FFD">
              <w:rPr>
                <w:i/>
                <w:iCs/>
              </w:rPr>
              <w:t>[Dokumentenverweis und sonstige Anmerkungen]</w:t>
            </w:r>
          </w:p>
        </w:tc>
      </w:tr>
      <w:tr w:rsidR="00430DE9" w14:paraId="418A7696" w14:textId="77777777" w:rsidTr="7C2D199D">
        <w:tc>
          <w:tcPr>
            <w:tcW w:w="562" w:type="dxa"/>
          </w:tcPr>
          <w:p w14:paraId="40A13F53" w14:textId="7F02E161" w:rsidR="00430DE9" w:rsidRDefault="7C2D199D">
            <w:pPr>
              <w:jc w:val="both"/>
            </w:pPr>
            <w:r>
              <w:t>(i).</w:t>
            </w:r>
          </w:p>
        </w:tc>
        <w:tc>
          <w:tcPr>
            <w:tcW w:w="2977" w:type="dxa"/>
          </w:tcPr>
          <w:p w14:paraId="05072F8B" w14:textId="08DAC2AE" w:rsidR="00430DE9" w:rsidRDefault="00ED1723" w:rsidP="00CA29FD">
            <w:r w:rsidRPr="00ED1723">
              <w:t xml:space="preserve">sicherstellt, dass der Antragsteller Interessenkonflikte gemäß Artikel 72 Absatz 1 der Verordnung (EU) 2023/1114 erkennt, vermeidet und regelt und wie er Interessenkonflikte </w:t>
            </w:r>
            <w:r w:rsidRPr="00ED1723">
              <w:lastRenderedPageBreak/>
              <w:t>gemäß Artikel 72 Absatz 2 der genannten Verordnung offenlegt;</w:t>
            </w:r>
          </w:p>
        </w:tc>
        <w:tc>
          <w:tcPr>
            <w:tcW w:w="5477" w:type="dxa"/>
          </w:tcPr>
          <w:p w14:paraId="7FB7998B" w14:textId="59DA0910" w:rsidR="00430DE9" w:rsidRPr="00DC5FFD" w:rsidRDefault="00DC5FFD">
            <w:pPr>
              <w:jc w:val="both"/>
              <w:rPr>
                <w:i/>
                <w:iCs/>
              </w:rPr>
            </w:pPr>
            <w:r w:rsidRPr="00DC5FFD">
              <w:rPr>
                <w:i/>
                <w:iCs/>
              </w:rPr>
              <w:lastRenderedPageBreak/>
              <w:t>[Dokumentenverweis und sonstige Anmerkungen]</w:t>
            </w:r>
          </w:p>
        </w:tc>
      </w:tr>
      <w:tr w:rsidR="00430DE9" w14:paraId="221E6253" w14:textId="77777777" w:rsidTr="7C2D199D">
        <w:tc>
          <w:tcPr>
            <w:tcW w:w="562" w:type="dxa"/>
          </w:tcPr>
          <w:p w14:paraId="77F43387" w14:textId="716D2EF8" w:rsidR="00430DE9" w:rsidRDefault="7C2D199D">
            <w:pPr>
              <w:jc w:val="both"/>
            </w:pPr>
            <w:r>
              <w:t>(ii).</w:t>
            </w:r>
          </w:p>
        </w:tc>
        <w:tc>
          <w:tcPr>
            <w:tcW w:w="2977" w:type="dxa"/>
          </w:tcPr>
          <w:p w14:paraId="6E69B67B" w14:textId="60175E21" w:rsidR="00430DE9" w:rsidRDefault="00ED1723" w:rsidP="00CA29FD">
            <w:r w:rsidRPr="00ED1723">
              <w:t>im Hinblick auf den Umfang, die Art und das Spektrum der Krypto</w:t>
            </w:r>
            <w:r w:rsidR="00FC0AA7">
              <w:t>werte</w:t>
            </w:r>
            <w:r w:rsidRPr="00ED1723">
              <w:t>-Dienstleistungen, die der Antragsteller zu erbringen beabsichtigt, und die sonstigen Tätigkeiten der Gruppe, der der Antragsteller angehört, als geeignet anzusehen ist;</w:t>
            </w:r>
          </w:p>
        </w:tc>
        <w:tc>
          <w:tcPr>
            <w:tcW w:w="5477" w:type="dxa"/>
          </w:tcPr>
          <w:p w14:paraId="688A7103" w14:textId="3730D475" w:rsidR="00430DE9" w:rsidRPr="00DC5FFD" w:rsidRDefault="00DC5FFD">
            <w:pPr>
              <w:jc w:val="both"/>
              <w:rPr>
                <w:i/>
                <w:iCs/>
              </w:rPr>
            </w:pPr>
            <w:r w:rsidRPr="00DC5FFD">
              <w:rPr>
                <w:i/>
                <w:iCs/>
              </w:rPr>
              <w:t>[Dokumentenverweis und sonstige Anmerkungen]</w:t>
            </w:r>
          </w:p>
        </w:tc>
      </w:tr>
      <w:tr w:rsidR="00631DFC" w14:paraId="215336B2" w14:textId="77777777" w:rsidTr="7C2D199D">
        <w:tc>
          <w:tcPr>
            <w:tcW w:w="562" w:type="dxa"/>
          </w:tcPr>
          <w:p w14:paraId="5D08E29F" w14:textId="005BD472" w:rsidR="00631DFC" w:rsidRDefault="7C2D199D">
            <w:pPr>
              <w:jc w:val="both"/>
            </w:pPr>
            <w:r>
              <w:t>(iii).</w:t>
            </w:r>
          </w:p>
        </w:tc>
        <w:tc>
          <w:tcPr>
            <w:tcW w:w="2977" w:type="dxa"/>
          </w:tcPr>
          <w:p w14:paraId="38EAE473" w14:textId="3987AE60" w:rsidR="00631DFC" w:rsidRPr="00F3468E" w:rsidRDefault="00ED1723" w:rsidP="00CA29FD">
            <w:r w:rsidRPr="00ED1723">
              <w:t>sicherstellt, dass die Vergütungspolitik, -verfahren und -vereinbarungen nicht zu Interessenkonflikten führen</w:t>
            </w:r>
            <w:r>
              <w:t>.</w:t>
            </w:r>
          </w:p>
        </w:tc>
        <w:tc>
          <w:tcPr>
            <w:tcW w:w="5477" w:type="dxa"/>
          </w:tcPr>
          <w:p w14:paraId="264ADED4" w14:textId="63A26E8B" w:rsidR="00631DFC" w:rsidRPr="00DC5FFD" w:rsidRDefault="00DC5FFD">
            <w:pPr>
              <w:jc w:val="both"/>
              <w:rPr>
                <w:i/>
                <w:iCs/>
              </w:rPr>
            </w:pPr>
            <w:r w:rsidRPr="00DC5FFD">
              <w:rPr>
                <w:i/>
                <w:iCs/>
              </w:rPr>
              <w:t>[Dokumentenverweis und sonstige Anmerkungen]</w:t>
            </w:r>
          </w:p>
        </w:tc>
      </w:tr>
      <w:tr w:rsidR="00631DFC" w14:paraId="7F42AD8E" w14:textId="77777777" w:rsidTr="7C2D199D">
        <w:tc>
          <w:tcPr>
            <w:tcW w:w="562" w:type="dxa"/>
          </w:tcPr>
          <w:p w14:paraId="616D3473" w14:textId="04F587A7" w:rsidR="00631DFC" w:rsidRDefault="7C2D199D">
            <w:pPr>
              <w:jc w:val="both"/>
            </w:pPr>
            <w:r>
              <w:t>b.</w:t>
            </w:r>
          </w:p>
        </w:tc>
        <w:tc>
          <w:tcPr>
            <w:tcW w:w="2977" w:type="dxa"/>
          </w:tcPr>
          <w:p w14:paraId="35820635" w14:textId="3CBEB35F" w:rsidR="00631DFC" w:rsidRPr="00F3468E" w:rsidRDefault="7C2D199D" w:rsidP="00CA29FD">
            <w:r>
              <w:t xml:space="preserve">Wie </w:t>
            </w:r>
            <w:r w:rsidR="00133566" w:rsidRPr="00133566">
              <w:t>die Strategie des Antragstellers für den Umgang mit Interessenkonflikten die Einhaltung der Delegierten Verordnung der Kommission zur Festlegung technischer Standards nach Artikel 72 Absatz 5 der Verordnung (EU) 2023/1114 gewährleistet, einschließlich Informationen über die Systeme und Vorkehrungen, die der Antragsteller eingerichtet hat, um</w:t>
            </w:r>
            <w:r>
              <w:t>:</w:t>
            </w:r>
          </w:p>
        </w:tc>
        <w:tc>
          <w:tcPr>
            <w:tcW w:w="5477" w:type="dxa"/>
          </w:tcPr>
          <w:p w14:paraId="5834DE58" w14:textId="58815D56" w:rsidR="00631DFC" w:rsidRPr="00DC5FFD" w:rsidRDefault="00DC5FFD">
            <w:pPr>
              <w:jc w:val="both"/>
              <w:rPr>
                <w:i/>
                <w:iCs/>
              </w:rPr>
            </w:pPr>
            <w:r w:rsidRPr="00DC5FFD">
              <w:rPr>
                <w:i/>
                <w:iCs/>
              </w:rPr>
              <w:t>[Dokumentenverweis und sonstige Anmerkungen]</w:t>
            </w:r>
          </w:p>
        </w:tc>
      </w:tr>
      <w:tr w:rsidR="00631DFC" w14:paraId="64E8833A" w14:textId="77777777" w:rsidTr="7C2D199D">
        <w:tc>
          <w:tcPr>
            <w:tcW w:w="562" w:type="dxa"/>
          </w:tcPr>
          <w:p w14:paraId="0ECBA13A" w14:textId="3F1898FA" w:rsidR="00631DFC" w:rsidRDefault="7C2D199D">
            <w:pPr>
              <w:jc w:val="both"/>
            </w:pPr>
            <w:r>
              <w:t>(i).</w:t>
            </w:r>
          </w:p>
        </w:tc>
        <w:tc>
          <w:tcPr>
            <w:tcW w:w="2977" w:type="dxa"/>
          </w:tcPr>
          <w:p w14:paraId="34F4F3C1" w14:textId="211632D9" w:rsidR="00631DFC" w:rsidRPr="00F3468E" w:rsidRDefault="00133566" w:rsidP="00CA29FD">
            <w:r w:rsidRPr="00133566">
              <w:t>die Wirksamkeit der betreffenden Strategie für den Umgang mit Interessenkonflikten zu überwachen, zu bewerten und zu überprüfen und etwaige Mängel zu beheben;</w:t>
            </w:r>
          </w:p>
        </w:tc>
        <w:tc>
          <w:tcPr>
            <w:tcW w:w="5477" w:type="dxa"/>
          </w:tcPr>
          <w:p w14:paraId="34380A1B" w14:textId="1F346631" w:rsidR="00631DFC" w:rsidRPr="00DC5FFD" w:rsidRDefault="00DC5FFD">
            <w:pPr>
              <w:jc w:val="both"/>
              <w:rPr>
                <w:i/>
                <w:iCs/>
              </w:rPr>
            </w:pPr>
            <w:r w:rsidRPr="00DC5FFD">
              <w:rPr>
                <w:i/>
                <w:iCs/>
              </w:rPr>
              <w:t>[Dokumentenverweis und sonstige Anmerkungen]</w:t>
            </w:r>
          </w:p>
        </w:tc>
      </w:tr>
      <w:tr w:rsidR="00631DFC" w14:paraId="4A5DF785" w14:textId="77777777" w:rsidTr="7C2D199D">
        <w:tc>
          <w:tcPr>
            <w:tcW w:w="562" w:type="dxa"/>
          </w:tcPr>
          <w:p w14:paraId="0B72FB5D" w14:textId="78F58620" w:rsidR="00631DFC" w:rsidRDefault="7C2D199D">
            <w:pPr>
              <w:jc w:val="both"/>
            </w:pPr>
            <w:r>
              <w:t>(ii).</w:t>
            </w:r>
          </w:p>
        </w:tc>
        <w:tc>
          <w:tcPr>
            <w:tcW w:w="2977" w:type="dxa"/>
          </w:tcPr>
          <w:p w14:paraId="5521E1FF" w14:textId="2771414B" w:rsidR="00631DFC" w:rsidRPr="00F3468E" w:rsidRDefault="00133566" w:rsidP="00CA29FD">
            <w:r w:rsidRPr="00133566">
              <w:t>Fälle von Interessenkonflikten zu erfassen, einschließlich der Erkennung, Bewertung und Behebung sowie der Frage, ob der Fall dem Kunden gegenüber offengelegt wurde.</w:t>
            </w:r>
          </w:p>
        </w:tc>
        <w:tc>
          <w:tcPr>
            <w:tcW w:w="5477" w:type="dxa"/>
          </w:tcPr>
          <w:p w14:paraId="0FE7CADB" w14:textId="58ED4686" w:rsidR="00631DFC" w:rsidRPr="00DC5FFD" w:rsidRDefault="00DC5FFD">
            <w:pPr>
              <w:jc w:val="both"/>
              <w:rPr>
                <w:i/>
                <w:iCs/>
              </w:rPr>
            </w:pPr>
            <w:r w:rsidRPr="00DC5FFD">
              <w:rPr>
                <w:i/>
                <w:iCs/>
              </w:rPr>
              <w:t>[Dokumentenverweis und sonstige Anmerkungen]</w:t>
            </w:r>
          </w:p>
        </w:tc>
      </w:tr>
    </w:tbl>
    <w:p w14:paraId="4BB6F31D" w14:textId="77777777" w:rsidR="000B04CE" w:rsidRDefault="000B04CE" w:rsidP="00F973BC">
      <w:pPr>
        <w:jc w:val="both"/>
      </w:pPr>
    </w:p>
    <w:p w14:paraId="1B87D3ED" w14:textId="77777777" w:rsidR="00AF0F1C" w:rsidRDefault="00AF0F1C" w:rsidP="00F973BC">
      <w:pPr>
        <w:jc w:val="both"/>
      </w:pPr>
    </w:p>
    <w:p w14:paraId="113A61B8" w14:textId="123F7D0C" w:rsidR="00AB3F11" w:rsidRPr="006A407D" w:rsidRDefault="006049B7" w:rsidP="00AB3F11">
      <w:pPr>
        <w:pStyle w:val="Listenabsatz"/>
        <w:numPr>
          <w:ilvl w:val="0"/>
          <w:numId w:val="1"/>
        </w:numPr>
        <w:jc w:val="both"/>
        <w:rPr>
          <w:b/>
          <w:bCs/>
        </w:rPr>
      </w:pPr>
      <w:r w:rsidRPr="006049B7">
        <w:rPr>
          <w:b/>
          <w:bCs/>
        </w:rPr>
        <w:t>Plan zur Fortführung des Geschäftsbetriebs</w:t>
      </w:r>
    </w:p>
    <w:p w14:paraId="07C37F5A" w14:textId="77777777" w:rsidR="00AB3F11" w:rsidRPr="006049B7" w:rsidRDefault="00AB3F11" w:rsidP="00AB3F11">
      <w:pPr>
        <w:pStyle w:val="Listenabsatz"/>
        <w:ind w:left="1080"/>
        <w:rPr>
          <w:sz w:val="14"/>
          <w:szCs w:val="14"/>
        </w:rPr>
      </w:pPr>
    </w:p>
    <w:p w14:paraId="71F95950" w14:textId="7F394346" w:rsidR="00AB3F11" w:rsidRDefault="006049B7" w:rsidP="00AB3F11">
      <w:pPr>
        <w:pStyle w:val="Listenabsatz"/>
        <w:numPr>
          <w:ilvl w:val="0"/>
          <w:numId w:val="2"/>
        </w:numPr>
        <w:jc w:val="both"/>
      </w:pPr>
      <w:r w:rsidRPr="006049B7">
        <w:t xml:space="preserve">Für die Zwecke von Artikel 62 Absatz 2 Buchstabe i der Verordnung (EU) 2023/1114 legen die Antragsteller der zuständigen Behörde eine ausführliche Beschreibung des Plans zur Fortführung des Geschäftsbetriebs vor, einschließlich der Schritte, die zu ergreifen sind, um </w:t>
      </w:r>
      <w:r w:rsidRPr="006049B7">
        <w:lastRenderedPageBreak/>
        <w:t>die Kontinuität und Regelmäßigkeit der Erbringung der Krypto</w:t>
      </w:r>
      <w:r w:rsidR="00FC0AA7">
        <w:t>werte</w:t>
      </w:r>
      <w:r w:rsidRPr="006049B7">
        <w:t>-Dienstleistungen des Antragstellers sicherzustellen.</w:t>
      </w:r>
    </w:p>
    <w:p w14:paraId="05E4460E" w14:textId="77777777" w:rsidR="00AB3F11" w:rsidRDefault="00AB3F11" w:rsidP="00AB3F11">
      <w:pPr>
        <w:pStyle w:val="Listenabsatz"/>
        <w:jc w:val="both"/>
      </w:pPr>
    </w:p>
    <w:p w14:paraId="5327CF97" w14:textId="10C35DC2" w:rsidR="00645CE9" w:rsidRDefault="00FF2B1F" w:rsidP="00E12FA4">
      <w:pPr>
        <w:pStyle w:val="Listenabsatz"/>
        <w:numPr>
          <w:ilvl w:val="0"/>
          <w:numId w:val="2"/>
        </w:numPr>
        <w:jc w:val="both"/>
      </w:pPr>
      <w:r w:rsidRPr="00FF2B1F">
        <w:t>Die in Absatz 1 genannte Beschreibung umfasst Folgendes:</w:t>
      </w:r>
    </w:p>
    <w:p w14:paraId="2F126435" w14:textId="6540BF1E" w:rsidR="00645CE9" w:rsidRDefault="00FF2B1F" w:rsidP="00FF2B1F">
      <w:pPr>
        <w:ind w:left="720"/>
        <w:jc w:val="both"/>
      </w:pPr>
      <w:r>
        <w:t xml:space="preserve">(a) </w:t>
      </w:r>
      <w:r w:rsidR="007D06D8" w:rsidRPr="007D06D8">
        <w:t>Einzelheiten, die belegen, dass der Plan zur Fortführung des Geschäftsbetriebs geeignet ist und dass Vorkehrungen zur Einhaltung und regelmäßigen Überprüfung dieses Plans getroffen wurden</w:t>
      </w:r>
      <w:r w:rsidR="007D06D8">
        <w:t>.</w:t>
      </w:r>
    </w:p>
    <w:p w14:paraId="76628A2B" w14:textId="3F00B5E6" w:rsidR="00AF557E" w:rsidRDefault="00E12FA4" w:rsidP="00FF2B1F">
      <w:pPr>
        <w:ind w:left="720"/>
        <w:jc w:val="both"/>
      </w:pPr>
      <w:r>
        <w:t>(b)</w:t>
      </w:r>
      <w:r w:rsidR="00FF2B1F">
        <w:t xml:space="preserve"> </w:t>
      </w:r>
      <w:r w:rsidR="007D06D8" w:rsidRPr="007D06D8">
        <w:t>in Bezug auf kritische oder wichtige Funktionen, die von Drittdienstleistern unterstützt werden, Informationen darüber, wie die Fortführung des Geschäftsbetriebs sichergestellt wird, wenn die Qualität der Bereitstellung solcher Funktionen auf ein inakzeptables Niveau sinkt oder wenn diese Funktionen ganz ausfallen</w:t>
      </w:r>
      <w:r w:rsidR="0B5EDF59">
        <w:t>.</w:t>
      </w:r>
      <w:r w:rsidR="60C02CF5">
        <w:t xml:space="preserve"> </w:t>
      </w:r>
    </w:p>
    <w:p w14:paraId="3C3631BF" w14:textId="7CBFDBC2" w:rsidR="60C02CF5" w:rsidRDefault="60C02CF5" w:rsidP="00FF2B1F">
      <w:pPr>
        <w:ind w:left="720"/>
        <w:jc w:val="both"/>
      </w:pPr>
      <w:r>
        <w:t xml:space="preserve">(c) </w:t>
      </w:r>
      <w:r w:rsidR="007D06D8" w:rsidRPr="007D06D8">
        <w:t>Informationen darüber, wie die Fortführung des Geschäftsbetriebs im Falle des Todes eines Verantwortlichen in einer Schlüsselposition gewährleistet wird, und gegebenenfalls Informationen über politische Risiken im Sitzland des Dienstleisters</w:t>
      </w:r>
      <w:r w:rsidR="002C6F11">
        <w:t>.</w:t>
      </w:r>
    </w:p>
    <w:p w14:paraId="04BBEC17" w14:textId="77777777" w:rsidR="00AB3F11" w:rsidRDefault="00AB3F11" w:rsidP="00AB3F11">
      <w:pPr>
        <w:pStyle w:val="Listenabsatz"/>
        <w:jc w:val="both"/>
      </w:pPr>
    </w:p>
    <w:tbl>
      <w:tblPr>
        <w:tblStyle w:val="Tabellenraster"/>
        <w:tblW w:w="0" w:type="auto"/>
        <w:tblInd w:w="360" w:type="dxa"/>
        <w:tblLook w:val="04A0" w:firstRow="1" w:lastRow="0" w:firstColumn="1" w:lastColumn="0" w:noHBand="0" w:noVBand="1"/>
      </w:tblPr>
      <w:tblGrid>
        <w:gridCol w:w="8566"/>
      </w:tblGrid>
      <w:tr w:rsidR="00070EAF" w:rsidRPr="0011349E" w14:paraId="5EEBB311" w14:textId="60D8A1BA" w:rsidTr="00070EAF">
        <w:trPr>
          <w:trHeight w:val="2400"/>
        </w:trPr>
        <w:tc>
          <w:tcPr>
            <w:tcW w:w="8566" w:type="dxa"/>
          </w:tcPr>
          <w:p w14:paraId="385CE5E1" w14:textId="26AF05CC" w:rsidR="00070EAF" w:rsidRPr="006C707B" w:rsidRDefault="00070EAF" w:rsidP="00C900E2">
            <w:pPr>
              <w:jc w:val="both"/>
            </w:pPr>
            <w:r w:rsidRPr="008E5EA9">
              <w:rPr>
                <w:i/>
                <w:iCs/>
              </w:rPr>
              <w:t>[Dokumentenverweis und sonstige Anmerkungen]</w:t>
            </w:r>
          </w:p>
        </w:tc>
      </w:tr>
    </w:tbl>
    <w:p w14:paraId="462E0248" w14:textId="77777777" w:rsidR="001E19D8" w:rsidRDefault="001E19D8" w:rsidP="00F973BC">
      <w:pPr>
        <w:jc w:val="both"/>
      </w:pPr>
    </w:p>
    <w:p w14:paraId="71953BC4" w14:textId="77777777" w:rsidR="00070EAF" w:rsidRPr="0011349E" w:rsidRDefault="00070EAF" w:rsidP="00F973BC">
      <w:pPr>
        <w:jc w:val="both"/>
      </w:pPr>
    </w:p>
    <w:p w14:paraId="475DE2CD" w14:textId="67F71B2F" w:rsidR="00CF37CB" w:rsidRPr="006A407D" w:rsidRDefault="008664B5" w:rsidP="00CF37CB">
      <w:pPr>
        <w:pStyle w:val="Listenabsatz"/>
        <w:numPr>
          <w:ilvl w:val="0"/>
          <w:numId w:val="1"/>
        </w:numPr>
        <w:jc w:val="both"/>
        <w:rPr>
          <w:b/>
          <w:bCs/>
        </w:rPr>
      </w:pPr>
      <w:r w:rsidRPr="008664B5">
        <w:rPr>
          <w:b/>
          <w:bCs/>
        </w:rPr>
        <w:t>Aufdeckung und Vorbeugung von Geldwäsche und Terrorismusfinanzierung</w:t>
      </w:r>
    </w:p>
    <w:p w14:paraId="77D2A843" w14:textId="4DDAC4D6" w:rsidR="00CF37CB" w:rsidRDefault="008664B5" w:rsidP="00CF37CB">
      <w:pPr>
        <w:jc w:val="both"/>
      </w:pPr>
      <w:r w:rsidRPr="008664B5">
        <w:t>Für die Zwecke von Artikel 62 Absatz 2 Buchstabe i der Verordnung (EU) 2023/1114 übermitteln Antragsteller der zuständigen Behörde Informationen über ihre internen Kontrollmechanismen, Strategien und Verfahren zur Einhaltung der nationalen Rechtsvorschriften zur Umsetzung der Richtlinie (EU) 2015/849 und des Risikobewertungsrahmens zur Eindämmung der Risiken im Zusammenhang mit Geldwäsche und Terrorismusfinanzierung, einschließlich aller folgenden Angaben:</w:t>
      </w:r>
    </w:p>
    <w:tbl>
      <w:tblPr>
        <w:tblStyle w:val="Tabellenraster"/>
        <w:tblW w:w="0" w:type="auto"/>
        <w:tblLook w:val="04A0" w:firstRow="1" w:lastRow="0" w:firstColumn="1" w:lastColumn="0" w:noHBand="0" w:noVBand="1"/>
      </w:tblPr>
      <w:tblGrid>
        <w:gridCol w:w="562"/>
        <w:gridCol w:w="2977"/>
        <w:gridCol w:w="5477"/>
      </w:tblGrid>
      <w:tr w:rsidR="00CF37CB" w14:paraId="02B9BE17" w14:textId="77777777" w:rsidTr="7C2D199D">
        <w:tc>
          <w:tcPr>
            <w:tcW w:w="562" w:type="dxa"/>
          </w:tcPr>
          <w:p w14:paraId="678E11B7" w14:textId="18D4B2A9" w:rsidR="00CF37CB" w:rsidRDefault="7C2D199D">
            <w:pPr>
              <w:jc w:val="both"/>
            </w:pPr>
            <w:r>
              <w:t xml:space="preserve">a. </w:t>
            </w:r>
          </w:p>
        </w:tc>
        <w:tc>
          <w:tcPr>
            <w:tcW w:w="2977" w:type="dxa"/>
          </w:tcPr>
          <w:p w14:paraId="504A9197" w14:textId="619DB4B0" w:rsidR="00CF37CB" w:rsidRDefault="008664B5" w:rsidP="00CA29FD">
            <w:r w:rsidRPr="008664B5">
              <w:t>Beurteilung der mit seiner Geschäftstätigkeit verbundenen inhärenten Risiken und Restrisiken der Geldwäsche und der Terrorismusfinanzierung durch den Antragsteller, einschließlich der Risiken im Zusammenhang mit:</w:t>
            </w:r>
          </w:p>
        </w:tc>
        <w:tc>
          <w:tcPr>
            <w:tcW w:w="5477" w:type="dxa"/>
          </w:tcPr>
          <w:p w14:paraId="57C02E36" w14:textId="586DD215" w:rsidR="00CF37CB" w:rsidRPr="00DC5FFD" w:rsidRDefault="00DC5FFD">
            <w:pPr>
              <w:jc w:val="both"/>
              <w:rPr>
                <w:i/>
                <w:iCs/>
              </w:rPr>
            </w:pPr>
            <w:r w:rsidRPr="00DC5FFD">
              <w:rPr>
                <w:i/>
                <w:iCs/>
              </w:rPr>
              <w:t>[Dokumentenverweis und sonstige Anmerkungen]</w:t>
            </w:r>
          </w:p>
        </w:tc>
      </w:tr>
      <w:tr w:rsidR="008664B5" w14:paraId="14676501" w14:textId="77777777" w:rsidTr="7C2D199D">
        <w:tc>
          <w:tcPr>
            <w:tcW w:w="562" w:type="dxa"/>
          </w:tcPr>
          <w:p w14:paraId="0EE450E9" w14:textId="7E345B82" w:rsidR="008664B5" w:rsidRDefault="008664B5">
            <w:pPr>
              <w:jc w:val="both"/>
            </w:pPr>
            <w:r>
              <w:t>(i).</w:t>
            </w:r>
          </w:p>
        </w:tc>
        <w:tc>
          <w:tcPr>
            <w:tcW w:w="2977" w:type="dxa"/>
          </w:tcPr>
          <w:p w14:paraId="6800BCA7" w14:textId="3D1C3EED" w:rsidR="008664B5" w:rsidRDefault="004D3513" w:rsidP="00CA29FD">
            <w:r w:rsidRPr="004D3513">
              <w:t>dem Kundenstamm des Antragstellers;</w:t>
            </w:r>
          </w:p>
        </w:tc>
        <w:tc>
          <w:tcPr>
            <w:tcW w:w="5477" w:type="dxa"/>
          </w:tcPr>
          <w:p w14:paraId="7F5253D7" w14:textId="1F7A58B0" w:rsidR="008664B5" w:rsidRPr="00DC5FFD" w:rsidRDefault="008664B5">
            <w:pPr>
              <w:jc w:val="both"/>
              <w:rPr>
                <w:i/>
                <w:iCs/>
              </w:rPr>
            </w:pPr>
            <w:r w:rsidRPr="00DC5FFD">
              <w:rPr>
                <w:i/>
                <w:iCs/>
              </w:rPr>
              <w:t>[Dokumentenverweis und sonstige Anmerkungen]</w:t>
            </w:r>
          </w:p>
        </w:tc>
      </w:tr>
      <w:tr w:rsidR="008664B5" w14:paraId="61D8B8DF" w14:textId="77777777" w:rsidTr="7C2D199D">
        <w:tc>
          <w:tcPr>
            <w:tcW w:w="562" w:type="dxa"/>
          </w:tcPr>
          <w:p w14:paraId="5C96BA6A" w14:textId="3A278126" w:rsidR="008664B5" w:rsidRDefault="008664B5">
            <w:pPr>
              <w:jc w:val="both"/>
            </w:pPr>
            <w:r>
              <w:lastRenderedPageBreak/>
              <w:t>(ii).</w:t>
            </w:r>
          </w:p>
        </w:tc>
        <w:tc>
          <w:tcPr>
            <w:tcW w:w="2977" w:type="dxa"/>
          </w:tcPr>
          <w:p w14:paraId="1D7A6640" w14:textId="026CDBC0" w:rsidR="008664B5" w:rsidRDefault="004D3513" w:rsidP="00CA29FD">
            <w:r w:rsidRPr="004D3513">
              <w:t>erbrachten Dienstleistungen;</w:t>
            </w:r>
          </w:p>
        </w:tc>
        <w:tc>
          <w:tcPr>
            <w:tcW w:w="5477" w:type="dxa"/>
          </w:tcPr>
          <w:p w14:paraId="7BB174BF" w14:textId="675A5A68" w:rsidR="008664B5" w:rsidRPr="00DC5FFD" w:rsidRDefault="008664B5">
            <w:pPr>
              <w:jc w:val="both"/>
              <w:rPr>
                <w:i/>
                <w:iCs/>
              </w:rPr>
            </w:pPr>
            <w:r w:rsidRPr="00DC5FFD">
              <w:rPr>
                <w:i/>
                <w:iCs/>
              </w:rPr>
              <w:t>[Dokumentenverweis und sonstige Anmerkungen]</w:t>
            </w:r>
          </w:p>
        </w:tc>
      </w:tr>
      <w:tr w:rsidR="008664B5" w14:paraId="40CD24D9" w14:textId="77777777" w:rsidTr="7C2D199D">
        <w:tc>
          <w:tcPr>
            <w:tcW w:w="562" w:type="dxa"/>
          </w:tcPr>
          <w:p w14:paraId="10A6CFD5" w14:textId="1E6819E1" w:rsidR="008664B5" w:rsidRDefault="008664B5">
            <w:pPr>
              <w:jc w:val="both"/>
            </w:pPr>
            <w:r>
              <w:t>(iii).</w:t>
            </w:r>
          </w:p>
        </w:tc>
        <w:tc>
          <w:tcPr>
            <w:tcW w:w="2977" w:type="dxa"/>
          </w:tcPr>
          <w:p w14:paraId="6A7FE0EA" w14:textId="0A3F745F" w:rsidR="008664B5" w:rsidRDefault="004D3513" w:rsidP="004D3513">
            <w:r w:rsidRPr="004D3513">
              <w:t>verwendeten Vertriebskanälen;</w:t>
            </w:r>
          </w:p>
        </w:tc>
        <w:tc>
          <w:tcPr>
            <w:tcW w:w="5477" w:type="dxa"/>
          </w:tcPr>
          <w:p w14:paraId="46E4563C" w14:textId="18C91B3B" w:rsidR="008664B5" w:rsidRPr="00DC5FFD" w:rsidRDefault="008664B5">
            <w:pPr>
              <w:jc w:val="both"/>
              <w:rPr>
                <w:i/>
                <w:iCs/>
              </w:rPr>
            </w:pPr>
            <w:r w:rsidRPr="00DC5FFD">
              <w:rPr>
                <w:i/>
                <w:iCs/>
              </w:rPr>
              <w:t>[Dokumentenverweis und sonstige Anmerkungen]</w:t>
            </w:r>
          </w:p>
        </w:tc>
      </w:tr>
      <w:tr w:rsidR="008664B5" w14:paraId="2FAE9AF2" w14:textId="77777777" w:rsidTr="7C2D199D">
        <w:tc>
          <w:tcPr>
            <w:tcW w:w="562" w:type="dxa"/>
          </w:tcPr>
          <w:p w14:paraId="695B0037" w14:textId="347A3166" w:rsidR="008664B5" w:rsidRDefault="008664B5">
            <w:pPr>
              <w:jc w:val="both"/>
            </w:pPr>
            <w:r>
              <w:t>(iv).</w:t>
            </w:r>
          </w:p>
        </w:tc>
        <w:tc>
          <w:tcPr>
            <w:tcW w:w="2977" w:type="dxa"/>
          </w:tcPr>
          <w:p w14:paraId="63243736" w14:textId="4802E0EA" w:rsidR="008664B5" w:rsidRDefault="004D3513" w:rsidP="00CA29FD">
            <w:r w:rsidRPr="004D3513">
              <w:t>dem räumlichen Tätigkeitsgebiet</w:t>
            </w:r>
            <w:r>
              <w:t>.</w:t>
            </w:r>
          </w:p>
        </w:tc>
        <w:tc>
          <w:tcPr>
            <w:tcW w:w="5477" w:type="dxa"/>
          </w:tcPr>
          <w:p w14:paraId="7F670EC5" w14:textId="74E2B8E3" w:rsidR="008664B5" w:rsidRPr="00DC5FFD" w:rsidRDefault="008664B5">
            <w:pPr>
              <w:jc w:val="both"/>
              <w:rPr>
                <w:i/>
                <w:iCs/>
              </w:rPr>
            </w:pPr>
            <w:r w:rsidRPr="00DC5FFD">
              <w:rPr>
                <w:i/>
                <w:iCs/>
              </w:rPr>
              <w:t>[Dokumentenverweis und sonstige Anmerkungen]</w:t>
            </w:r>
          </w:p>
        </w:tc>
      </w:tr>
      <w:tr w:rsidR="00CF37CB" w14:paraId="0296A1F4" w14:textId="77777777" w:rsidTr="7C2D199D">
        <w:tc>
          <w:tcPr>
            <w:tcW w:w="562" w:type="dxa"/>
          </w:tcPr>
          <w:p w14:paraId="2ABE1E1F" w14:textId="1D849EC0" w:rsidR="00CF37CB" w:rsidRDefault="7C2D199D">
            <w:pPr>
              <w:jc w:val="both"/>
            </w:pPr>
            <w:r>
              <w:t>b.</w:t>
            </w:r>
          </w:p>
        </w:tc>
        <w:tc>
          <w:tcPr>
            <w:tcW w:w="2977" w:type="dxa"/>
          </w:tcPr>
          <w:p w14:paraId="5A9653B8" w14:textId="0E92A4B6" w:rsidR="00CF37CB" w:rsidRDefault="004D3513" w:rsidP="00CA29FD">
            <w:r w:rsidRPr="004D3513">
              <w:t>Maßnahmen, die der Antragsteller ergriffen hat oder ergreifen wird, um den ermittelten Risiken vorzubeugen und geltende Anforderungen zur Bekämpfung von Geldwäsche und Terrorismusfinanzierung zu erfüllen, einschließlich des Risikobewertungsprozesses, der Strategien und Verfahren des Antragstellers zur Erfüllung der Sorgfaltspflichten gegenüber Kunden und der Strategien und Verfahren zur Aufdeckung und Meldung verdächtiger Transaktionen oder Tätigkeiten</w:t>
            </w:r>
          </w:p>
        </w:tc>
        <w:tc>
          <w:tcPr>
            <w:tcW w:w="5477" w:type="dxa"/>
          </w:tcPr>
          <w:p w14:paraId="54169D1F" w14:textId="224134EC" w:rsidR="00CF37CB" w:rsidRPr="00DC5FFD" w:rsidRDefault="00DC5FFD">
            <w:pPr>
              <w:jc w:val="both"/>
              <w:rPr>
                <w:i/>
                <w:iCs/>
              </w:rPr>
            </w:pPr>
            <w:r w:rsidRPr="00DC5FFD">
              <w:rPr>
                <w:i/>
                <w:iCs/>
              </w:rPr>
              <w:t>[Dokumentenverweis und sonstige Anmerkungen]</w:t>
            </w:r>
          </w:p>
        </w:tc>
      </w:tr>
      <w:tr w:rsidR="00CF37CB" w14:paraId="40709886" w14:textId="77777777" w:rsidTr="7C2D199D">
        <w:tc>
          <w:tcPr>
            <w:tcW w:w="562" w:type="dxa"/>
          </w:tcPr>
          <w:p w14:paraId="67CFD27F" w14:textId="1BF35971" w:rsidR="00CF37CB" w:rsidRDefault="7C2D199D">
            <w:pPr>
              <w:jc w:val="both"/>
            </w:pPr>
            <w:r>
              <w:t>c.</w:t>
            </w:r>
          </w:p>
        </w:tc>
        <w:tc>
          <w:tcPr>
            <w:tcW w:w="2977" w:type="dxa"/>
          </w:tcPr>
          <w:p w14:paraId="2ACB4F92" w14:textId="2D1A0EAD" w:rsidR="00CF37CB" w:rsidRDefault="00140E7F" w:rsidP="00CA29FD">
            <w:r>
              <w:t>A</w:t>
            </w:r>
            <w:r w:rsidRPr="00140E7F">
              <w:t>usführliche Informationen darüber, wie diese internen Kontrollmechanismen, Strategien und Verfahren im Hinblick auf Umfang, Art, inhärentes Risiko der Geldwäsche und Terrorismusfinanzierung, Spektrum der erbrachten Krypto</w:t>
            </w:r>
            <w:r w:rsidR="00FC0AA7">
              <w:t>werte</w:t>
            </w:r>
            <w:r w:rsidRPr="00140E7F">
              <w:t>-Dienstleistungen und Komplexität des Geschäftsmodells als geeignet und verhältnismäßig anzusehen sind und wie diese Mechanismen, Strategien und Verfahren die Einhaltung der Richtlinie (EU) 2015/849 und der Verordnung (EU) 2023/1113 gewährleisten;</w:t>
            </w:r>
          </w:p>
        </w:tc>
        <w:tc>
          <w:tcPr>
            <w:tcW w:w="5477" w:type="dxa"/>
          </w:tcPr>
          <w:p w14:paraId="54B86110" w14:textId="5AFE80AE" w:rsidR="00CF37CB" w:rsidRPr="00DC5FFD" w:rsidRDefault="00DC5FFD">
            <w:pPr>
              <w:jc w:val="both"/>
              <w:rPr>
                <w:i/>
                <w:iCs/>
              </w:rPr>
            </w:pPr>
            <w:r w:rsidRPr="00DC5FFD">
              <w:rPr>
                <w:i/>
                <w:iCs/>
              </w:rPr>
              <w:t>[Dokumentenverweis und sonstige Anmerkungen]</w:t>
            </w:r>
          </w:p>
        </w:tc>
      </w:tr>
      <w:tr w:rsidR="00D6701F" w14:paraId="56559172" w14:textId="77777777" w:rsidTr="7C2D199D">
        <w:tc>
          <w:tcPr>
            <w:tcW w:w="562" w:type="dxa"/>
          </w:tcPr>
          <w:p w14:paraId="72216455" w14:textId="0C83A614" w:rsidR="00D6701F" w:rsidRDefault="7C2D199D">
            <w:pPr>
              <w:jc w:val="both"/>
            </w:pPr>
            <w:r>
              <w:t>d.</w:t>
            </w:r>
          </w:p>
        </w:tc>
        <w:tc>
          <w:tcPr>
            <w:tcW w:w="2977" w:type="dxa"/>
          </w:tcPr>
          <w:p w14:paraId="06130758" w14:textId="258C8A2D" w:rsidR="00D6701F" w:rsidRPr="00D6701F" w:rsidRDefault="7C2D199D" w:rsidP="00CA29FD">
            <w:r>
              <w:t xml:space="preserve">Die </w:t>
            </w:r>
            <w:r w:rsidR="00140E7F" w:rsidRPr="00140E7F">
              <w:t xml:space="preserve">Identität der Person, die für die Einhaltung der Vorschriften zur Bekämpfung von Geldwäsche und Terrorismusfinanzierung verantwortlich ist, sowie Nachweise über die Kenntnisse, Fähigkeiten und </w:t>
            </w:r>
            <w:r w:rsidR="00140E7F" w:rsidRPr="00140E7F">
              <w:lastRenderedPageBreak/>
              <w:t>Berufserfahrung dieser Person</w:t>
            </w:r>
            <w:r w:rsidR="00140E7F">
              <w:t>.</w:t>
            </w:r>
          </w:p>
        </w:tc>
        <w:tc>
          <w:tcPr>
            <w:tcW w:w="5477" w:type="dxa"/>
          </w:tcPr>
          <w:p w14:paraId="230D7531" w14:textId="22B54B49" w:rsidR="00D6701F" w:rsidRPr="00DC5FFD" w:rsidRDefault="00DC5FFD">
            <w:pPr>
              <w:jc w:val="both"/>
              <w:rPr>
                <w:i/>
                <w:iCs/>
              </w:rPr>
            </w:pPr>
            <w:r w:rsidRPr="00DC5FFD">
              <w:rPr>
                <w:i/>
                <w:iCs/>
              </w:rPr>
              <w:lastRenderedPageBreak/>
              <w:t>[Dokumentenverweis und sonstige Anmerkungen]</w:t>
            </w:r>
          </w:p>
        </w:tc>
      </w:tr>
      <w:tr w:rsidR="00D6701F" w14:paraId="0ED77780" w14:textId="77777777" w:rsidTr="7C2D199D">
        <w:tc>
          <w:tcPr>
            <w:tcW w:w="562" w:type="dxa"/>
          </w:tcPr>
          <w:p w14:paraId="5F679404" w14:textId="12F833EE" w:rsidR="00D6701F" w:rsidRDefault="7C2D199D">
            <w:pPr>
              <w:jc w:val="both"/>
            </w:pPr>
            <w:r>
              <w:t>e.</w:t>
            </w:r>
          </w:p>
        </w:tc>
        <w:tc>
          <w:tcPr>
            <w:tcW w:w="2977" w:type="dxa"/>
          </w:tcPr>
          <w:p w14:paraId="23A63A37" w14:textId="4442FE3E" w:rsidR="00D6701F" w:rsidRPr="00D6701F" w:rsidRDefault="00140E7F" w:rsidP="00CA29FD">
            <w:r w:rsidRPr="00140E7F">
              <w:t>Vorkehrungen sowie personelle und finanzielle Ressourcen, mit denen sichergestellt wird, dass das Personal des Antragstellers in Fragen der Bekämpfung von Geldwäsche und Terrorismusfinanzierung und im Hinblick auf spezifische Risiken im Zusammenhang mit Kryptowerten hinreichend geschult ist (jährliche Angaben)</w:t>
            </w:r>
            <w:r>
              <w:t>.</w:t>
            </w:r>
          </w:p>
        </w:tc>
        <w:tc>
          <w:tcPr>
            <w:tcW w:w="5477" w:type="dxa"/>
          </w:tcPr>
          <w:p w14:paraId="3B1424E0" w14:textId="2E260FFF" w:rsidR="00D6701F" w:rsidRPr="00DC5FFD" w:rsidRDefault="00DC5FFD">
            <w:pPr>
              <w:jc w:val="both"/>
              <w:rPr>
                <w:i/>
                <w:iCs/>
              </w:rPr>
            </w:pPr>
            <w:r w:rsidRPr="00DC5FFD">
              <w:rPr>
                <w:i/>
                <w:iCs/>
              </w:rPr>
              <w:t>[Dokumentenverweis und sonstige Anmerkungen]</w:t>
            </w:r>
          </w:p>
        </w:tc>
      </w:tr>
      <w:tr w:rsidR="00D6701F" w14:paraId="1EE7DBD8" w14:textId="77777777" w:rsidTr="7C2D199D">
        <w:tc>
          <w:tcPr>
            <w:tcW w:w="562" w:type="dxa"/>
          </w:tcPr>
          <w:p w14:paraId="4A34C6C2" w14:textId="6AC6FF01" w:rsidR="00D6701F" w:rsidRDefault="7C2D199D">
            <w:pPr>
              <w:jc w:val="both"/>
            </w:pPr>
            <w:r>
              <w:t>f.</w:t>
            </w:r>
          </w:p>
        </w:tc>
        <w:tc>
          <w:tcPr>
            <w:tcW w:w="2977" w:type="dxa"/>
          </w:tcPr>
          <w:p w14:paraId="65B9EE9F" w14:textId="089299A5" w:rsidR="00D6701F" w:rsidRPr="00D6701F" w:rsidRDefault="00C66AE9" w:rsidP="00CA29FD">
            <w:r w:rsidRPr="00C66AE9">
              <w:t>Kopie der Strategien, Verfahren und Systeme des Antragstellers zur Bekämpfung von Geldwäsche und Terrorismus</w:t>
            </w:r>
            <w:r w:rsidR="7C2D199D">
              <w:t>.</w:t>
            </w:r>
          </w:p>
        </w:tc>
        <w:tc>
          <w:tcPr>
            <w:tcW w:w="5477" w:type="dxa"/>
          </w:tcPr>
          <w:p w14:paraId="2904240D" w14:textId="2A37425A" w:rsidR="00D6701F" w:rsidRPr="00DC5FFD" w:rsidRDefault="00DC5FFD">
            <w:pPr>
              <w:jc w:val="both"/>
              <w:rPr>
                <w:i/>
                <w:iCs/>
              </w:rPr>
            </w:pPr>
            <w:r w:rsidRPr="00DC5FFD">
              <w:rPr>
                <w:i/>
                <w:iCs/>
              </w:rPr>
              <w:t>[Dokumentenverweis und sonstige Anmerkungen]</w:t>
            </w:r>
          </w:p>
        </w:tc>
      </w:tr>
      <w:tr w:rsidR="00D6701F" w14:paraId="4607AE2E" w14:textId="77777777" w:rsidTr="7C2D199D">
        <w:tc>
          <w:tcPr>
            <w:tcW w:w="562" w:type="dxa"/>
          </w:tcPr>
          <w:p w14:paraId="4ED15875" w14:textId="6A82BBA3" w:rsidR="00D6701F" w:rsidRDefault="7C2D199D">
            <w:pPr>
              <w:jc w:val="both"/>
            </w:pPr>
            <w:r>
              <w:t>g.</w:t>
            </w:r>
          </w:p>
        </w:tc>
        <w:tc>
          <w:tcPr>
            <w:tcW w:w="2977" w:type="dxa"/>
          </w:tcPr>
          <w:p w14:paraId="503B509A" w14:textId="7DBC73A6" w:rsidR="00D6701F" w:rsidRPr="00D6701F" w:rsidRDefault="00C66AE9" w:rsidP="00CA29FD">
            <w:r w:rsidRPr="00C66AE9">
              <w:t>Häufigkeit der Beurteilung der Eignung und Wirksamkeit dieser internen Kontrollmechanismen, Strategien und Verfahren sowie die für diese Beurteilung verantwortliche Person oder Funktion</w:t>
            </w:r>
            <w:r w:rsidR="7C2D199D">
              <w:t>.</w:t>
            </w:r>
          </w:p>
        </w:tc>
        <w:tc>
          <w:tcPr>
            <w:tcW w:w="5477" w:type="dxa"/>
          </w:tcPr>
          <w:p w14:paraId="0E900475" w14:textId="357F6EFA" w:rsidR="00D6701F" w:rsidRPr="00DC5FFD" w:rsidRDefault="00DC5FFD">
            <w:pPr>
              <w:jc w:val="both"/>
              <w:rPr>
                <w:i/>
                <w:iCs/>
              </w:rPr>
            </w:pPr>
            <w:r w:rsidRPr="00DC5FFD">
              <w:rPr>
                <w:i/>
                <w:iCs/>
              </w:rPr>
              <w:t>[Dokumentenverweis und sonstige Anmerkungen]</w:t>
            </w:r>
          </w:p>
        </w:tc>
      </w:tr>
    </w:tbl>
    <w:p w14:paraId="73673569" w14:textId="77777777" w:rsidR="00CF37CB" w:rsidRDefault="00CF37CB" w:rsidP="00F973BC">
      <w:pPr>
        <w:jc w:val="both"/>
      </w:pPr>
    </w:p>
    <w:p w14:paraId="0E82B4C7" w14:textId="77777777" w:rsidR="00CF37CB" w:rsidRDefault="00CF37CB" w:rsidP="00F973BC">
      <w:pPr>
        <w:jc w:val="both"/>
      </w:pPr>
    </w:p>
    <w:p w14:paraId="719F9744" w14:textId="194424B9" w:rsidR="00D53014" w:rsidRPr="006A407D" w:rsidRDefault="00F02E28" w:rsidP="00E7391D">
      <w:pPr>
        <w:pStyle w:val="Listenabsatz"/>
        <w:numPr>
          <w:ilvl w:val="0"/>
          <w:numId w:val="1"/>
        </w:numPr>
        <w:jc w:val="both"/>
        <w:rPr>
          <w:b/>
          <w:bCs/>
        </w:rPr>
      </w:pPr>
      <w:r w:rsidRPr="00F02E28">
        <w:rPr>
          <w:b/>
          <w:bCs/>
        </w:rPr>
        <w:t>Identität und Nachweis des guten Leumunds, der Kenntnisse, Fähigkeiten und Erfahrung sowie eines ausreichenden Zeitaufwands der Mitglieder des Leitungsorgans</w:t>
      </w:r>
    </w:p>
    <w:p w14:paraId="1E5FC9A4" w14:textId="77777777" w:rsidR="003508F1" w:rsidRPr="00F02E28" w:rsidRDefault="003508F1" w:rsidP="003508F1">
      <w:pPr>
        <w:pStyle w:val="Listenabsatz"/>
        <w:ind w:left="1080"/>
        <w:jc w:val="both"/>
        <w:rPr>
          <w:sz w:val="14"/>
          <w:szCs w:val="14"/>
        </w:rPr>
      </w:pPr>
    </w:p>
    <w:p w14:paraId="5B346D62" w14:textId="25D780A6" w:rsidR="003508F1" w:rsidRDefault="00E249FE" w:rsidP="00D53014">
      <w:pPr>
        <w:pStyle w:val="Listenabsatz"/>
        <w:numPr>
          <w:ilvl w:val="0"/>
          <w:numId w:val="7"/>
        </w:numPr>
        <w:jc w:val="both"/>
      </w:pPr>
      <w:r w:rsidRPr="00E249FE">
        <w:t>Für die Zwecke von Artikel 62 Absatz 2 Buchstabe g der Verordnung (EU) 2023/1114 übermitteln Antragsteller der zuständigen Behörde für jedes Mitglied des Leitungsorgans alle folgenden Informationen:</w:t>
      </w:r>
    </w:p>
    <w:tbl>
      <w:tblPr>
        <w:tblStyle w:val="Tabellenraster"/>
        <w:tblW w:w="8926" w:type="dxa"/>
        <w:tblLook w:val="04A0" w:firstRow="1" w:lastRow="0" w:firstColumn="1" w:lastColumn="0" w:noHBand="0" w:noVBand="1"/>
      </w:tblPr>
      <w:tblGrid>
        <w:gridCol w:w="557"/>
        <w:gridCol w:w="2666"/>
        <w:gridCol w:w="5703"/>
      </w:tblGrid>
      <w:tr w:rsidR="003508F1" w14:paraId="12CD82F1" w14:textId="77777777" w:rsidTr="389C52EB">
        <w:tc>
          <w:tcPr>
            <w:tcW w:w="557" w:type="dxa"/>
          </w:tcPr>
          <w:p w14:paraId="3599D119" w14:textId="56AF31A1" w:rsidR="003508F1" w:rsidRDefault="7C2D199D">
            <w:pPr>
              <w:jc w:val="both"/>
            </w:pPr>
            <w:r>
              <w:t xml:space="preserve">a. </w:t>
            </w:r>
          </w:p>
        </w:tc>
        <w:tc>
          <w:tcPr>
            <w:tcW w:w="2666" w:type="dxa"/>
          </w:tcPr>
          <w:p w14:paraId="68F78A31" w14:textId="19772ED4" w:rsidR="003508F1" w:rsidRDefault="00940836" w:rsidP="00CA29FD">
            <w:r>
              <w:t>V</w:t>
            </w:r>
            <w:r w:rsidRPr="00940836">
              <w:t>ollständiger Name und, falls abweichend, Geburtsname</w:t>
            </w:r>
            <w:r w:rsidR="007060FE">
              <w:t>.</w:t>
            </w:r>
          </w:p>
        </w:tc>
        <w:tc>
          <w:tcPr>
            <w:tcW w:w="5703" w:type="dxa"/>
          </w:tcPr>
          <w:p w14:paraId="36282063" w14:textId="082C00A0" w:rsidR="003508F1" w:rsidRDefault="00F80EE0">
            <w:pPr>
              <w:jc w:val="both"/>
            </w:pPr>
            <w:r w:rsidRPr="00DC5FFD">
              <w:rPr>
                <w:i/>
                <w:iCs/>
              </w:rPr>
              <w:t>[Dokumentenverweis und sonstige Anmerkungen]</w:t>
            </w:r>
          </w:p>
        </w:tc>
      </w:tr>
      <w:tr w:rsidR="003508F1" w14:paraId="1AA8053F" w14:textId="77777777" w:rsidTr="389C52EB">
        <w:tc>
          <w:tcPr>
            <w:tcW w:w="557" w:type="dxa"/>
          </w:tcPr>
          <w:p w14:paraId="712514EA" w14:textId="7B79E2AE" w:rsidR="003508F1" w:rsidRDefault="7C2D199D">
            <w:pPr>
              <w:jc w:val="both"/>
            </w:pPr>
            <w:r>
              <w:t>b.</w:t>
            </w:r>
          </w:p>
        </w:tc>
        <w:tc>
          <w:tcPr>
            <w:tcW w:w="2666" w:type="dxa"/>
          </w:tcPr>
          <w:p w14:paraId="36A04C25" w14:textId="39F07B3B" w:rsidR="003508F1" w:rsidRDefault="001276AA" w:rsidP="00CA29FD">
            <w:r w:rsidRPr="001276AA">
              <w:t xml:space="preserve">Geburtsort und -datum, Anschrift und Kontaktdaten des derzeitigen Wohnorts und jedes anderen Wohnorts in den letzten zehn Jahren, Staatsangehörigkeit(en), nationale Identifikationsnummer und Kopie eines amtlichen </w:t>
            </w:r>
            <w:r w:rsidRPr="001276AA">
              <w:lastRenderedPageBreak/>
              <w:t>Ausweisdokuments oder eines gleichwertigen Dokuments</w:t>
            </w:r>
            <w:r w:rsidR="00522142">
              <w:t>.</w:t>
            </w:r>
          </w:p>
        </w:tc>
        <w:tc>
          <w:tcPr>
            <w:tcW w:w="5703" w:type="dxa"/>
          </w:tcPr>
          <w:p w14:paraId="3A3B20A2" w14:textId="6DCC4F9A" w:rsidR="003508F1" w:rsidRPr="00DC5FFD" w:rsidRDefault="00DC5FFD">
            <w:pPr>
              <w:jc w:val="both"/>
              <w:rPr>
                <w:i/>
                <w:iCs/>
              </w:rPr>
            </w:pPr>
            <w:r w:rsidRPr="00DC5FFD">
              <w:rPr>
                <w:i/>
                <w:iCs/>
              </w:rPr>
              <w:lastRenderedPageBreak/>
              <w:t>[Dokumentenverweis und sonstige Anmerkungen]</w:t>
            </w:r>
          </w:p>
        </w:tc>
      </w:tr>
      <w:tr w:rsidR="003508F1" w14:paraId="77C2EDB7" w14:textId="77777777" w:rsidTr="389C52EB">
        <w:tc>
          <w:tcPr>
            <w:tcW w:w="557" w:type="dxa"/>
          </w:tcPr>
          <w:p w14:paraId="3ADE00E7" w14:textId="51BB6C88" w:rsidR="003508F1" w:rsidRDefault="7C2D199D">
            <w:pPr>
              <w:jc w:val="both"/>
            </w:pPr>
            <w:r>
              <w:t>c.</w:t>
            </w:r>
          </w:p>
        </w:tc>
        <w:tc>
          <w:tcPr>
            <w:tcW w:w="2666" w:type="dxa"/>
          </w:tcPr>
          <w:p w14:paraId="71D56E8A" w14:textId="573F5129" w:rsidR="003508F1" w:rsidRDefault="00507B30" w:rsidP="00CA29FD">
            <w:r w:rsidRPr="00507B30">
              <w:t>Einzelheiten zu der Position, die das Mitglied des Leitungsorgans innehat oder innehaben wird, einschließlich der Angabe, ob es sich um eine leitende oder nichtleitende Position handelt, des Startdatums oder des geplanten Startdatums und der Dauer des Mandats sowie einer Beschreibung der wichtigsten Pflichten und Aufgaben der Person</w:t>
            </w:r>
            <w:r w:rsidR="00522142">
              <w:t>.</w:t>
            </w:r>
          </w:p>
        </w:tc>
        <w:tc>
          <w:tcPr>
            <w:tcW w:w="5703" w:type="dxa"/>
          </w:tcPr>
          <w:p w14:paraId="322F1B4C" w14:textId="56A83BEB" w:rsidR="003508F1" w:rsidRPr="00DC5FFD" w:rsidRDefault="00DC5FFD">
            <w:pPr>
              <w:jc w:val="both"/>
              <w:rPr>
                <w:i/>
                <w:iCs/>
              </w:rPr>
            </w:pPr>
            <w:r w:rsidRPr="00DC5FFD">
              <w:rPr>
                <w:i/>
                <w:iCs/>
              </w:rPr>
              <w:t>[Dokumentenverweis und sonstige Anmerkungen]</w:t>
            </w:r>
          </w:p>
        </w:tc>
      </w:tr>
      <w:tr w:rsidR="003508F1" w14:paraId="63C59C5C" w14:textId="77777777" w:rsidTr="389C52EB">
        <w:tc>
          <w:tcPr>
            <w:tcW w:w="557" w:type="dxa"/>
          </w:tcPr>
          <w:p w14:paraId="4EC9201D" w14:textId="57856F50" w:rsidR="003508F1" w:rsidRDefault="7C2D199D">
            <w:pPr>
              <w:jc w:val="both"/>
            </w:pPr>
            <w:r>
              <w:t>d</w:t>
            </w:r>
          </w:p>
        </w:tc>
        <w:tc>
          <w:tcPr>
            <w:tcW w:w="2666" w:type="dxa"/>
          </w:tcPr>
          <w:p w14:paraId="14E1DA18" w14:textId="63AC223B" w:rsidR="003508F1" w:rsidRPr="003508F1" w:rsidRDefault="004E7792" w:rsidP="00CA29FD">
            <w:r w:rsidRPr="004E7792">
              <w:t>Lebenslauf mit Angaben zum maßgeblichen Bildungs- und Berufsabschluss sowie zur Berufserfahrung mit Namen und Art aller Organisationen, für die das Mitglied in den letzten zehn Jahren tätig war, sowie Art und Dauer der ausgeübten Funktionen in den von ihm bekleideten Positionen, wobei insbesondere alle Tätigkeiten hervorzuheben sind, die in den Bereich der vorgesehenen Position fallen, einschließlich Berufserfahrung mit Bezug zu Finanzdienstleistungen, Kryptowerten oder anderen digitalen Vermögenswerten, DLT, Informationstechnologie, Cybersicherheit oder digitaler Innovation</w:t>
            </w:r>
            <w:r>
              <w:t>.</w:t>
            </w:r>
          </w:p>
        </w:tc>
        <w:tc>
          <w:tcPr>
            <w:tcW w:w="5703" w:type="dxa"/>
          </w:tcPr>
          <w:p w14:paraId="3778913A" w14:textId="3D62DDED" w:rsidR="003508F1" w:rsidRPr="00DC5FFD" w:rsidRDefault="00DC5FFD">
            <w:pPr>
              <w:jc w:val="both"/>
              <w:rPr>
                <w:i/>
                <w:iCs/>
              </w:rPr>
            </w:pPr>
            <w:r w:rsidRPr="00DC5FFD">
              <w:rPr>
                <w:i/>
                <w:iCs/>
              </w:rPr>
              <w:t>[Dokumentenverweis und sonstige Anmerkungen]</w:t>
            </w:r>
          </w:p>
        </w:tc>
      </w:tr>
      <w:tr w:rsidR="003508F1" w14:paraId="06D32A9F" w14:textId="77777777" w:rsidTr="389C52EB">
        <w:tc>
          <w:tcPr>
            <w:tcW w:w="557" w:type="dxa"/>
          </w:tcPr>
          <w:p w14:paraId="71B7C5E8" w14:textId="35649AB2" w:rsidR="003508F1" w:rsidRDefault="7C2D199D">
            <w:pPr>
              <w:jc w:val="both"/>
            </w:pPr>
            <w:r>
              <w:t>e.</w:t>
            </w:r>
          </w:p>
        </w:tc>
        <w:tc>
          <w:tcPr>
            <w:tcW w:w="2666" w:type="dxa"/>
          </w:tcPr>
          <w:p w14:paraId="32304513" w14:textId="17555052" w:rsidR="003508F1" w:rsidRPr="003508F1" w:rsidRDefault="004E7792" w:rsidP="00CA29FD">
            <w:r w:rsidRPr="004E7792">
              <w:t>Unterlagen über den Leumund und die Erfahrung des Mitglieds, insbesondere eine Liste von Referenzpersonen, einschließlich Kontaktdaten und Empfehlungsschreiben</w:t>
            </w:r>
            <w:r w:rsidR="7C2D199D">
              <w:t>.</w:t>
            </w:r>
          </w:p>
        </w:tc>
        <w:tc>
          <w:tcPr>
            <w:tcW w:w="5703" w:type="dxa"/>
          </w:tcPr>
          <w:p w14:paraId="00D6C40C" w14:textId="50F360C3" w:rsidR="003508F1" w:rsidRPr="00DC5FFD" w:rsidRDefault="00DC5FFD">
            <w:pPr>
              <w:jc w:val="both"/>
              <w:rPr>
                <w:i/>
                <w:iCs/>
              </w:rPr>
            </w:pPr>
            <w:r w:rsidRPr="00DC5FFD">
              <w:rPr>
                <w:i/>
                <w:iCs/>
              </w:rPr>
              <w:t>[Dokumentenverweis und sonstige Anmerkungen]</w:t>
            </w:r>
          </w:p>
        </w:tc>
      </w:tr>
      <w:tr w:rsidR="003508F1" w14:paraId="323BE87C" w14:textId="77777777" w:rsidTr="389C52EB">
        <w:tc>
          <w:tcPr>
            <w:tcW w:w="557" w:type="dxa"/>
          </w:tcPr>
          <w:p w14:paraId="47000B80" w14:textId="736E2770" w:rsidR="003508F1" w:rsidRDefault="00522142">
            <w:pPr>
              <w:jc w:val="both"/>
            </w:pPr>
            <w:r>
              <w:lastRenderedPageBreak/>
              <w:t>f</w:t>
            </w:r>
            <w:r w:rsidR="389C52EB">
              <w:t>.</w:t>
            </w:r>
          </w:p>
        </w:tc>
        <w:tc>
          <w:tcPr>
            <w:tcW w:w="2666" w:type="dxa"/>
          </w:tcPr>
          <w:p w14:paraId="67C6017E" w14:textId="497C9D78" w:rsidR="003508F1" w:rsidRPr="003508F1" w:rsidRDefault="002E0582" w:rsidP="00CA29FD">
            <w:r w:rsidRPr="002E0582">
              <w:t>Vorgeschichte des Mitglieds, insbesondere alle folgenden Angaben</w:t>
            </w:r>
            <w:r w:rsidR="7C2D199D">
              <w:t>:</w:t>
            </w:r>
          </w:p>
        </w:tc>
        <w:tc>
          <w:tcPr>
            <w:tcW w:w="5703" w:type="dxa"/>
          </w:tcPr>
          <w:p w14:paraId="3234305E" w14:textId="629A806A" w:rsidR="003508F1" w:rsidRPr="00DC5FFD" w:rsidRDefault="00DC5FFD">
            <w:pPr>
              <w:jc w:val="both"/>
              <w:rPr>
                <w:i/>
                <w:iCs/>
              </w:rPr>
            </w:pPr>
            <w:r w:rsidRPr="00DC5FFD">
              <w:rPr>
                <w:i/>
                <w:iCs/>
              </w:rPr>
              <w:t>[Dokumentenverweis und sonstige Anmerkungen]</w:t>
            </w:r>
          </w:p>
        </w:tc>
      </w:tr>
      <w:tr w:rsidR="6C28B7FE" w14:paraId="2893F37A" w14:textId="77777777" w:rsidTr="6C28B7FE">
        <w:trPr>
          <w:trHeight w:val="300"/>
        </w:trPr>
        <w:tc>
          <w:tcPr>
            <w:tcW w:w="557" w:type="dxa"/>
          </w:tcPr>
          <w:p w14:paraId="667A4CED" w14:textId="26102821" w:rsidR="3A0B6778" w:rsidRDefault="3A0B6778" w:rsidP="6C28B7FE">
            <w:pPr>
              <w:jc w:val="both"/>
            </w:pPr>
            <w:r>
              <w:t>(i)</w:t>
            </w:r>
          </w:p>
        </w:tc>
        <w:tc>
          <w:tcPr>
            <w:tcW w:w="2666" w:type="dxa"/>
          </w:tcPr>
          <w:p w14:paraId="5D85F524" w14:textId="7B509894" w:rsidR="58624DBB" w:rsidRDefault="002E0582" w:rsidP="6C28B7FE">
            <w:r w:rsidRPr="002E0582">
              <w:t>Vorstrafenfreiheit</w:t>
            </w:r>
            <w:r w:rsidR="58624DBB">
              <w:t>;</w:t>
            </w:r>
          </w:p>
        </w:tc>
        <w:tc>
          <w:tcPr>
            <w:tcW w:w="5703" w:type="dxa"/>
          </w:tcPr>
          <w:p w14:paraId="54070E28" w14:textId="2C7B25CB" w:rsidR="58624DBB" w:rsidRDefault="58624DBB" w:rsidP="6C28B7FE">
            <w:pPr>
              <w:jc w:val="both"/>
              <w:rPr>
                <w:i/>
                <w:iCs/>
              </w:rPr>
            </w:pPr>
            <w:r w:rsidRPr="6C28B7FE">
              <w:rPr>
                <w:i/>
                <w:iCs/>
              </w:rPr>
              <w:t>[Dokumentenverweis und sonstige Anmerkungen]</w:t>
            </w:r>
          </w:p>
        </w:tc>
      </w:tr>
      <w:tr w:rsidR="003508F1" w14:paraId="671E914D" w14:textId="77777777" w:rsidTr="389C52EB">
        <w:tc>
          <w:tcPr>
            <w:tcW w:w="557" w:type="dxa"/>
          </w:tcPr>
          <w:p w14:paraId="66D3846D" w14:textId="0AA1E21E" w:rsidR="003508F1" w:rsidRDefault="7C2D199D">
            <w:pPr>
              <w:jc w:val="both"/>
            </w:pPr>
            <w:r>
              <w:t>(</w:t>
            </w:r>
            <w:r w:rsidR="5F5C3131">
              <w:t>i</w:t>
            </w:r>
            <w:r w:rsidR="7162CFF8">
              <w:t>i</w:t>
            </w:r>
            <w:r>
              <w:t>).</w:t>
            </w:r>
          </w:p>
        </w:tc>
        <w:tc>
          <w:tcPr>
            <w:tcW w:w="2666" w:type="dxa"/>
          </w:tcPr>
          <w:p w14:paraId="5B8C36D7" w14:textId="49DE9822" w:rsidR="003508F1" w:rsidRPr="003508F1" w:rsidRDefault="009C3550" w:rsidP="00CA29FD">
            <w:r w:rsidRPr="009C3550">
              <w:t>Informationen über anhängige Straf- oder Ermittlungsverfahren oder Sanktionen (im Zusammenhang mit Handelsrecht, Finanzdienstleistungsrecht, Geldwäsche und Terrorismusfinanzierung, Betrug oder Berufshaftpflicht), Informationen über Vollstreckungsverfahren oder Sanktionen, Informationen über einschlägige Zivil- und Verwaltungsverfahren und Disziplinarmaßnahmen, einschließlich des Ausschlusses als Unternehmensleiter, Konkurs, Insolvenz und ähnliche Verfahren;</w:t>
            </w:r>
          </w:p>
        </w:tc>
        <w:tc>
          <w:tcPr>
            <w:tcW w:w="5703" w:type="dxa"/>
          </w:tcPr>
          <w:p w14:paraId="2D20CFDE" w14:textId="64ACF977" w:rsidR="003508F1" w:rsidRPr="00DC5FFD" w:rsidRDefault="00DC5FFD">
            <w:pPr>
              <w:jc w:val="both"/>
              <w:rPr>
                <w:i/>
                <w:iCs/>
              </w:rPr>
            </w:pPr>
            <w:r w:rsidRPr="00DC5FFD">
              <w:rPr>
                <w:i/>
                <w:iCs/>
              </w:rPr>
              <w:t>[Dokumentenverweis und sonstige Anmerkungen]</w:t>
            </w:r>
          </w:p>
        </w:tc>
      </w:tr>
      <w:tr w:rsidR="003508F1" w14:paraId="57DCB065" w14:textId="77777777" w:rsidTr="389C52EB">
        <w:tc>
          <w:tcPr>
            <w:tcW w:w="557" w:type="dxa"/>
          </w:tcPr>
          <w:p w14:paraId="2E8FA97B" w14:textId="600D2A70" w:rsidR="003508F1" w:rsidRDefault="7C2D199D">
            <w:pPr>
              <w:jc w:val="both"/>
            </w:pPr>
            <w:r>
              <w:t>(</w:t>
            </w:r>
            <w:r w:rsidR="5F5C3131">
              <w:t>i</w:t>
            </w:r>
            <w:r w:rsidR="0E63A686">
              <w:t>i</w:t>
            </w:r>
            <w:r w:rsidR="5F5C3131">
              <w:t>i</w:t>
            </w:r>
            <w:r>
              <w:t>).</w:t>
            </w:r>
          </w:p>
        </w:tc>
        <w:tc>
          <w:tcPr>
            <w:tcW w:w="2666" w:type="dxa"/>
          </w:tcPr>
          <w:p w14:paraId="5865A222" w14:textId="34B892B1" w:rsidR="003508F1" w:rsidRPr="003508F1" w:rsidRDefault="009C3550" w:rsidP="00CA29FD">
            <w:r w:rsidRPr="009C3550">
              <w:t>Informationen über die Verweigerung, den Entzug, den Widerruf oder die Beendigung einer zur Ausübung einer Handelstätigkeit, einer unternehmerischen Tätigkeit oder einer freiberuflichen Tätigkeit erforderlichen Registrierung, Genehmigung, Mitgliedschaft oder Zulassung sowie Informationen über einen Ausschluss durch eine Regulierungsstelle oder staatliche Einrichtung oder durch einen Berufsverband oder eine Berufsvereinigung;</w:t>
            </w:r>
          </w:p>
        </w:tc>
        <w:tc>
          <w:tcPr>
            <w:tcW w:w="5703" w:type="dxa"/>
          </w:tcPr>
          <w:p w14:paraId="69F0D9B4" w14:textId="5B4BF055" w:rsidR="003508F1" w:rsidRPr="00DC5FFD" w:rsidRDefault="00DC5FFD">
            <w:pPr>
              <w:jc w:val="both"/>
              <w:rPr>
                <w:i/>
                <w:iCs/>
              </w:rPr>
            </w:pPr>
            <w:r w:rsidRPr="00DC5FFD">
              <w:rPr>
                <w:i/>
                <w:iCs/>
              </w:rPr>
              <w:t>[Dokumentenverweis und sonstige Anmerkungen]</w:t>
            </w:r>
          </w:p>
        </w:tc>
      </w:tr>
      <w:tr w:rsidR="003508F1" w14:paraId="050F78D2" w14:textId="77777777" w:rsidTr="389C52EB">
        <w:tc>
          <w:tcPr>
            <w:tcW w:w="557" w:type="dxa"/>
          </w:tcPr>
          <w:p w14:paraId="6D2CF00B" w14:textId="0F2F29C2" w:rsidR="003508F1" w:rsidRDefault="7C2D199D">
            <w:pPr>
              <w:jc w:val="both"/>
            </w:pPr>
            <w:r>
              <w:t>(</w:t>
            </w:r>
            <w:r w:rsidR="5F5C3131">
              <w:t>i</w:t>
            </w:r>
            <w:r w:rsidR="63D9EB56">
              <w:t>v</w:t>
            </w:r>
            <w:r>
              <w:t>).</w:t>
            </w:r>
          </w:p>
        </w:tc>
        <w:tc>
          <w:tcPr>
            <w:tcW w:w="2666" w:type="dxa"/>
          </w:tcPr>
          <w:p w14:paraId="7001B753" w14:textId="0B3D77F9" w:rsidR="003508F1" w:rsidRPr="003508F1" w:rsidRDefault="00D956A1" w:rsidP="00CA29FD">
            <w:r w:rsidRPr="00D956A1">
              <w:t xml:space="preserve">Informationen über die Entlassung aus einer Vertrauensstellung oder </w:t>
            </w:r>
            <w:r w:rsidRPr="00D956A1">
              <w:lastRenderedPageBreak/>
              <w:t>einem Treuhandverhältnis oder einer vergleichbaren Situation;</w:t>
            </w:r>
          </w:p>
        </w:tc>
        <w:tc>
          <w:tcPr>
            <w:tcW w:w="5703" w:type="dxa"/>
          </w:tcPr>
          <w:p w14:paraId="7826D6E8" w14:textId="523DC8F9" w:rsidR="003508F1" w:rsidRPr="00DC5FFD" w:rsidRDefault="00DC5FFD">
            <w:pPr>
              <w:jc w:val="both"/>
              <w:rPr>
                <w:i/>
                <w:iCs/>
              </w:rPr>
            </w:pPr>
            <w:r w:rsidRPr="00DC5FFD">
              <w:rPr>
                <w:i/>
                <w:iCs/>
              </w:rPr>
              <w:lastRenderedPageBreak/>
              <w:t>[Dokumentenverweis und sonstige Anmerkungen]</w:t>
            </w:r>
          </w:p>
        </w:tc>
      </w:tr>
      <w:tr w:rsidR="003508F1" w14:paraId="5B7F8EF4" w14:textId="77777777" w:rsidTr="389C52EB">
        <w:tc>
          <w:tcPr>
            <w:tcW w:w="557" w:type="dxa"/>
          </w:tcPr>
          <w:p w14:paraId="12369FFF" w14:textId="29B47693" w:rsidR="003508F1" w:rsidRDefault="7C2D199D">
            <w:pPr>
              <w:jc w:val="both"/>
            </w:pPr>
            <w:r>
              <w:t>(v).</w:t>
            </w:r>
          </w:p>
        </w:tc>
        <w:tc>
          <w:tcPr>
            <w:tcW w:w="2666" w:type="dxa"/>
          </w:tcPr>
          <w:p w14:paraId="54A4C277" w14:textId="74C64E4A" w:rsidR="003508F1" w:rsidRPr="003508F1" w:rsidRDefault="00D956A1" w:rsidP="00CA29FD">
            <w:r w:rsidRPr="00D956A1">
              <w:t>Angaben dazu, ob eine Behörde den Leumund der Person beurteilt hat, einschließlich des Namens dieser Behörde, des Datums der Beurteilung und Angaben zum Ergebnis dieser Beurteilung;</w:t>
            </w:r>
          </w:p>
        </w:tc>
        <w:tc>
          <w:tcPr>
            <w:tcW w:w="5703" w:type="dxa"/>
          </w:tcPr>
          <w:p w14:paraId="5CF5C47B" w14:textId="6206ADEC" w:rsidR="003508F1" w:rsidRPr="00DC5FFD" w:rsidRDefault="00DC5FFD">
            <w:pPr>
              <w:jc w:val="both"/>
              <w:rPr>
                <w:i/>
                <w:iCs/>
              </w:rPr>
            </w:pPr>
            <w:r w:rsidRPr="00DC5FFD">
              <w:rPr>
                <w:i/>
                <w:iCs/>
              </w:rPr>
              <w:t>[Dokumentenverweis und sonstige Anmerkungen]</w:t>
            </w:r>
          </w:p>
        </w:tc>
      </w:tr>
      <w:tr w:rsidR="003508F1" w14:paraId="6DDD469F" w14:textId="77777777" w:rsidTr="389C52EB">
        <w:tc>
          <w:tcPr>
            <w:tcW w:w="557" w:type="dxa"/>
          </w:tcPr>
          <w:p w14:paraId="2A5187FB" w14:textId="51A18068" w:rsidR="003508F1" w:rsidRDefault="7C2D199D">
            <w:pPr>
              <w:jc w:val="both"/>
            </w:pPr>
            <w:r>
              <w:t>g.</w:t>
            </w:r>
          </w:p>
        </w:tc>
        <w:tc>
          <w:tcPr>
            <w:tcW w:w="2666" w:type="dxa"/>
          </w:tcPr>
          <w:p w14:paraId="14DA6984" w14:textId="1750770E" w:rsidR="003508F1" w:rsidRPr="003508F1" w:rsidRDefault="00D956A1" w:rsidP="00CA29FD">
            <w:r w:rsidRPr="00D956A1">
              <w:t>Beschreibung etwaiger finanzieller und nichtfinanzieller Interessen oder Beziehungen des Mitglieds und seiner nahen Angehörigen zu anderen Mitgliedern des Leitungsorgans und zu Inhabern von Schlüsselfunktionen in demselben Institut, im Mutterinstitut und in Tochterunternehmen sowie bei Anteilseignern; diese Information ist aufgrund potenzieller Interessenkonflikte relevant</w:t>
            </w:r>
            <w:r>
              <w:t>.</w:t>
            </w:r>
          </w:p>
        </w:tc>
        <w:tc>
          <w:tcPr>
            <w:tcW w:w="5703" w:type="dxa"/>
          </w:tcPr>
          <w:p w14:paraId="3E235E16" w14:textId="66D1FF8B" w:rsidR="003508F1" w:rsidRPr="00DC5FFD" w:rsidRDefault="00DC5FFD">
            <w:pPr>
              <w:jc w:val="both"/>
              <w:rPr>
                <w:i/>
                <w:iCs/>
              </w:rPr>
            </w:pPr>
            <w:r w:rsidRPr="00DC5FFD">
              <w:rPr>
                <w:i/>
                <w:iCs/>
              </w:rPr>
              <w:t>[Dokumentenverweis und sonstige Anmerkungen]</w:t>
            </w:r>
          </w:p>
        </w:tc>
      </w:tr>
      <w:tr w:rsidR="00C336E4" w14:paraId="0F9F6C2E" w14:textId="77777777" w:rsidTr="389C52EB">
        <w:tc>
          <w:tcPr>
            <w:tcW w:w="557" w:type="dxa"/>
          </w:tcPr>
          <w:p w14:paraId="66CAFBD2" w14:textId="685E9C6E" w:rsidR="00C336E4" w:rsidRDefault="7C2D199D">
            <w:pPr>
              <w:jc w:val="both"/>
            </w:pPr>
            <w:r>
              <w:t>h.</w:t>
            </w:r>
          </w:p>
        </w:tc>
        <w:tc>
          <w:tcPr>
            <w:tcW w:w="2666" w:type="dxa"/>
          </w:tcPr>
          <w:p w14:paraId="142B8866" w14:textId="5DAA1D8E" w:rsidR="00C336E4" w:rsidRPr="003508F1" w:rsidRDefault="008C56A0" w:rsidP="00CA29FD">
            <w:r>
              <w:t>B</w:t>
            </w:r>
            <w:r w:rsidRPr="008C56A0">
              <w:t>ei Feststellung eines wesentlichen Interessenkonflikts eine Erklärung dazu, wie dieser Konflikt gemindert oder behoben wird, einschließlich eines Verweises auf die entsprechende Strategie für den Umgang mit Interessenkonflikten</w:t>
            </w:r>
            <w:r w:rsidR="7C2D199D">
              <w:t>.</w:t>
            </w:r>
          </w:p>
        </w:tc>
        <w:tc>
          <w:tcPr>
            <w:tcW w:w="5703" w:type="dxa"/>
          </w:tcPr>
          <w:p w14:paraId="651C741D" w14:textId="14836D3C" w:rsidR="00C336E4" w:rsidRPr="00DC5FFD" w:rsidRDefault="00DC5FFD">
            <w:pPr>
              <w:jc w:val="both"/>
              <w:rPr>
                <w:i/>
                <w:iCs/>
              </w:rPr>
            </w:pPr>
            <w:r w:rsidRPr="00DC5FFD">
              <w:rPr>
                <w:i/>
                <w:iCs/>
              </w:rPr>
              <w:t>[Dokumentenverweis und sonstige Anmerkungen]</w:t>
            </w:r>
          </w:p>
        </w:tc>
      </w:tr>
      <w:tr w:rsidR="00C336E4" w14:paraId="6F15E3C8" w14:textId="77777777" w:rsidTr="389C52EB">
        <w:tc>
          <w:tcPr>
            <w:tcW w:w="557" w:type="dxa"/>
          </w:tcPr>
          <w:p w14:paraId="665FDDA6" w14:textId="01FF4374" w:rsidR="00C336E4" w:rsidRDefault="7C2D199D">
            <w:pPr>
              <w:jc w:val="both"/>
            </w:pPr>
            <w:r>
              <w:t>i.</w:t>
            </w:r>
          </w:p>
        </w:tc>
        <w:tc>
          <w:tcPr>
            <w:tcW w:w="2666" w:type="dxa"/>
          </w:tcPr>
          <w:p w14:paraId="06C722C4" w14:textId="3C5E269A" w:rsidR="00C336E4" w:rsidRPr="003508F1" w:rsidRDefault="008C56A0" w:rsidP="00CA29FD">
            <w:r w:rsidRPr="008C56A0">
              <w:t>Informationen über den Zeitaufwand für die Erfüllung der Aufgaben des Mitglieds beim Antragsteller, einschließlich aller folgenden Angaben</w:t>
            </w:r>
            <w:r w:rsidR="7C2D199D">
              <w:t>:</w:t>
            </w:r>
          </w:p>
        </w:tc>
        <w:tc>
          <w:tcPr>
            <w:tcW w:w="5703" w:type="dxa"/>
          </w:tcPr>
          <w:p w14:paraId="208D7D8A" w14:textId="653D6F26" w:rsidR="00C336E4" w:rsidRPr="00DC5FFD" w:rsidRDefault="00DC5FFD">
            <w:pPr>
              <w:jc w:val="both"/>
              <w:rPr>
                <w:i/>
                <w:iCs/>
              </w:rPr>
            </w:pPr>
            <w:r w:rsidRPr="00DC5FFD">
              <w:rPr>
                <w:i/>
                <w:iCs/>
              </w:rPr>
              <w:t>[Dokumentenverweis und sonstige Anmerkungen]</w:t>
            </w:r>
          </w:p>
        </w:tc>
      </w:tr>
      <w:tr w:rsidR="00C336E4" w14:paraId="59999CF1" w14:textId="77777777" w:rsidTr="389C52EB">
        <w:tc>
          <w:tcPr>
            <w:tcW w:w="557" w:type="dxa"/>
          </w:tcPr>
          <w:p w14:paraId="60D538E7" w14:textId="2FC0374A" w:rsidR="00C336E4" w:rsidRDefault="7C2D199D">
            <w:pPr>
              <w:jc w:val="both"/>
            </w:pPr>
            <w:r>
              <w:t>(i).</w:t>
            </w:r>
          </w:p>
        </w:tc>
        <w:tc>
          <w:tcPr>
            <w:tcW w:w="2666" w:type="dxa"/>
          </w:tcPr>
          <w:p w14:paraId="6EF4D4C6" w14:textId="46DBF6DF" w:rsidR="00C336E4" w:rsidRPr="003508F1" w:rsidRDefault="008C56A0" w:rsidP="00CA29FD">
            <w:r w:rsidRPr="008C56A0">
              <w:t xml:space="preserve">die geschätzte Zeit pro Jahr und pro Monat, die das Mitglied mindestens für die Wahrnehmung seiner </w:t>
            </w:r>
            <w:r w:rsidRPr="008C56A0">
              <w:lastRenderedPageBreak/>
              <w:t>Aufgaben beim Antragsteller aufwenden wird;</w:t>
            </w:r>
          </w:p>
        </w:tc>
        <w:tc>
          <w:tcPr>
            <w:tcW w:w="5703" w:type="dxa"/>
          </w:tcPr>
          <w:p w14:paraId="4193AE7C" w14:textId="67C7AE9C" w:rsidR="00C336E4" w:rsidRPr="00DC5FFD" w:rsidRDefault="00DC5FFD">
            <w:pPr>
              <w:jc w:val="both"/>
              <w:rPr>
                <w:i/>
                <w:iCs/>
              </w:rPr>
            </w:pPr>
            <w:r w:rsidRPr="00DC5FFD">
              <w:rPr>
                <w:i/>
                <w:iCs/>
              </w:rPr>
              <w:lastRenderedPageBreak/>
              <w:t>[Dokumentenverweis und sonstige Anmerkungen]</w:t>
            </w:r>
          </w:p>
        </w:tc>
      </w:tr>
      <w:tr w:rsidR="00C336E4" w14:paraId="63E2E9E9" w14:textId="77777777" w:rsidTr="389C52EB">
        <w:tc>
          <w:tcPr>
            <w:tcW w:w="557" w:type="dxa"/>
          </w:tcPr>
          <w:p w14:paraId="45C69611" w14:textId="2B9495EA" w:rsidR="00C336E4" w:rsidRDefault="7C2D199D">
            <w:pPr>
              <w:jc w:val="both"/>
            </w:pPr>
            <w:r>
              <w:t>(ii).</w:t>
            </w:r>
          </w:p>
        </w:tc>
        <w:tc>
          <w:tcPr>
            <w:tcW w:w="2666" w:type="dxa"/>
          </w:tcPr>
          <w:p w14:paraId="6E77E2D0" w14:textId="74C49245" w:rsidR="00C336E4" w:rsidRPr="003508F1" w:rsidRDefault="00C141C9" w:rsidP="00CA29FD">
            <w:r w:rsidRPr="00C141C9">
              <w:t>eine Liste der von dem Mitglied ausgeübten sonstigen Leitungs- und Aufsichtsfunktionen, die sich auf gewerbliche und nichtgewerbliche Tätigkeiten beziehen oder die ausschließlich zum Zwecke der Verwaltung der wirtschaftlichen Interessen des betreffenden Mitglieds geschaffen wurden;</w:t>
            </w:r>
          </w:p>
        </w:tc>
        <w:tc>
          <w:tcPr>
            <w:tcW w:w="5703" w:type="dxa"/>
          </w:tcPr>
          <w:p w14:paraId="08454133" w14:textId="09E751BA" w:rsidR="00C336E4" w:rsidRPr="00DC5FFD" w:rsidRDefault="00DC5FFD">
            <w:pPr>
              <w:jc w:val="both"/>
              <w:rPr>
                <w:i/>
                <w:iCs/>
              </w:rPr>
            </w:pPr>
            <w:r w:rsidRPr="00DC5FFD">
              <w:rPr>
                <w:i/>
                <w:iCs/>
              </w:rPr>
              <w:t>[Dokumentenverweis und sonstige Anmerkungen]</w:t>
            </w:r>
          </w:p>
        </w:tc>
      </w:tr>
      <w:tr w:rsidR="00C336E4" w14:paraId="4F62FBF9" w14:textId="77777777" w:rsidTr="389C52EB">
        <w:tc>
          <w:tcPr>
            <w:tcW w:w="557" w:type="dxa"/>
          </w:tcPr>
          <w:p w14:paraId="10B0A862" w14:textId="73AF3D47" w:rsidR="00C336E4" w:rsidRDefault="7C2D199D">
            <w:pPr>
              <w:jc w:val="both"/>
            </w:pPr>
            <w:r>
              <w:t>(iii).</w:t>
            </w:r>
          </w:p>
        </w:tc>
        <w:tc>
          <w:tcPr>
            <w:tcW w:w="2666" w:type="dxa"/>
          </w:tcPr>
          <w:p w14:paraId="64387724" w14:textId="3222831C" w:rsidR="00C336E4" w:rsidRPr="003508F1" w:rsidRDefault="00C141C9" w:rsidP="00CA29FD">
            <w:r w:rsidRPr="00C141C9">
              <w:t>Angaben zur Größe und Komplexität der Unternehmen oder Organisationen, in denen die unter Ziffer ii genannten Leitungs- und Aufsichtsfunktionen ausgeübt werden, einschließlich der Summe der Aktiva, auf der Grundlage des letzten verfügbaren Jahresabschlusses unabhängig davon, ob das Unternehmen notiert ist oder nicht, und der Zahl der Beschäftigten dieser Unternehmen oder Organisationen;</w:t>
            </w:r>
          </w:p>
        </w:tc>
        <w:tc>
          <w:tcPr>
            <w:tcW w:w="5703" w:type="dxa"/>
          </w:tcPr>
          <w:p w14:paraId="653F7B1D" w14:textId="1943D509" w:rsidR="00C336E4" w:rsidRPr="00DC5FFD" w:rsidRDefault="00DC5FFD">
            <w:pPr>
              <w:jc w:val="both"/>
              <w:rPr>
                <w:i/>
                <w:iCs/>
              </w:rPr>
            </w:pPr>
            <w:r w:rsidRPr="00DC5FFD">
              <w:rPr>
                <w:i/>
                <w:iCs/>
              </w:rPr>
              <w:t>[Dokumentenverweis und sonstige Anmerkungen]</w:t>
            </w:r>
          </w:p>
        </w:tc>
      </w:tr>
      <w:tr w:rsidR="00C336E4" w14:paraId="779C853C" w14:textId="77777777" w:rsidTr="389C52EB">
        <w:tc>
          <w:tcPr>
            <w:tcW w:w="557" w:type="dxa"/>
          </w:tcPr>
          <w:p w14:paraId="0E8CC66B" w14:textId="7B7E51CA" w:rsidR="00C336E4" w:rsidRDefault="7C2D199D">
            <w:pPr>
              <w:jc w:val="both"/>
            </w:pPr>
            <w:r>
              <w:t>(iv).</w:t>
            </w:r>
          </w:p>
        </w:tc>
        <w:tc>
          <w:tcPr>
            <w:tcW w:w="2666" w:type="dxa"/>
          </w:tcPr>
          <w:p w14:paraId="49A4AC12" w14:textId="553EDDC2" w:rsidR="00C336E4" w:rsidRPr="003508F1" w:rsidRDefault="00780A2A" w:rsidP="00CA29FD">
            <w:r w:rsidRPr="00780A2A">
              <w:t>eine Liste aller zusätzlichen Zuständigkeitsbereiche im Zusammenhang mit den in Ziffer ii genannten Leitungs- und Aufsichtsfunktionen, einschließlich des Vorsitzes in einem Ausschuss</w:t>
            </w:r>
            <w:r w:rsidR="7C2D199D">
              <w:t>;</w:t>
            </w:r>
          </w:p>
        </w:tc>
        <w:tc>
          <w:tcPr>
            <w:tcW w:w="5703" w:type="dxa"/>
          </w:tcPr>
          <w:p w14:paraId="4D6A0707" w14:textId="7B006E53" w:rsidR="00C336E4" w:rsidRPr="00DC5FFD" w:rsidRDefault="00DC5FFD">
            <w:pPr>
              <w:jc w:val="both"/>
              <w:rPr>
                <w:i/>
                <w:iCs/>
              </w:rPr>
            </w:pPr>
            <w:r w:rsidRPr="00DC5FFD">
              <w:rPr>
                <w:i/>
                <w:iCs/>
              </w:rPr>
              <w:t>[Dokumentenverweis und sonstige Anmerkungen]</w:t>
            </w:r>
          </w:p>
        </w:tc>
      </w:tr>
      <w:tr w:rsidR="00C336E4" w14:paraId="27C9FB12" w14:textId="77777777" w:rsidTr="389C52EB">
        <w:tc>
          <w:tcPr>
            <w:tcW w:w="557" w:type="dxa"/>
          </w:tcPr>
          <w:p w14:paraId="7B3AF738" w14:textId="3CD4928B" w:rsidR="00C336E4" w:rsidRDefault="7C2D199D">
            <w:pPr>
              <w:jc w:val="both"/>
            </w:pPr>
            <w:r>
              <w:t>(v).</w:t>
            </w:r>
          </w:p>
        </w:tc>
        <w:tc>
          <w:tcPr>
            <w:tcW w:w="2666" w:type="dxa"/>
          </w:tcPr>
          <w:p w14:paraId="202B191B" w14:textId="7168E4EE" w:rsidR="00C336E4" w:rsidRPr="003508F1" w:rsidRDefault="00780A2A" w:rsidP="00CA29FD">
            <w:r w:rsidRPr="00780A2A">
              <w:t xml:space="preserve">die geschätzte Zeit (in Tagen pro Jahr), die für die sonstigen unter Ziffer ii genannten Leitungs- und Aufsichtsfunktionen vorgesehen ist, und die Anzahl der Sitzungen pro </w:t>
            </w:r>
            <w:r w:rsidRPr="00780A2A">
              <w:lastRenderedPageBreak/>
              <w:t>Jahr, die für jedes Mandat vorgesehen sind.</w:t>
            </w:r>
          </w:p>
        </w:tc>
        <w:tc>
          <w:tcPr>
            <w:tcW w:w="5703" w:type="dxa"/>
          </w:tcPr>
          <w:p w14:paraId="306EDABB" w14:textId="11D42858" w:rsidR="00C336E4" w:rsidRPr="00DC5FFD" w:rsidRDefault="00DC5FFD">
            <w:pPr>
              <w:jc w:val="both"/>
              <w:rPr>
                <w:i/>
                <w:iCs/>
              </w:rPr>
            </w:pPr>
            <w:r w:rsidRPr="00DC5FFD">
              <w:rPr>
                <w:i/>
                <w:iCs/>
              </w:rPr>
              <w:lastRenderedPageBreak/>
              <w:t>[Dokumentenverweis und sonstige Anmerkungen]</w:t>
            </w:r>
          </w:p>
        </w:tc>
      </w:tr>
    </w:tbl>
    <w:p w14:paraId="1199623E" w14:textId="77777777" w:rsidR="00D53014" w:rsidRDefault="00D53014" w:rsidP="00F973BC">
      <w:pPr>
        <w:jc w:val="both"/>
      </w:pPr>
    </w:p>
    <w:p w14:paraId="5D1EDCAD" w14:textId="1B4B7C03" w:rsidR="002303BA" w:rsidRDefault="000D04FC" w:rsidP="00070EAF">
      <w:pPr>
        <w:ind w:left="708"/>
        <w:jc w:val="both"/>
      </w:pPr>
      <w:r w:rsidRPr="000D04FC">
        <w:t xml:space="preserve">Für die Zwecke von </w:t>
      </w:r>
      <w:r>
        <w:t xml:space="preserve">Punkt </w:t>
      </w:r>
      <w:r w:rsidR="00496EBD">
        <w:t>VII.1.</w:t>
      </w:r>
      <w:r w:rsidRPr="000D04FC">
        <w:t>d</w:t>
      </w:r>
      <w:r w:rsidR="00496EBD">
        <w:t>.</w:t>
      </w:r>
      <w:r w:rsidRPr="000D04FC">
        <w:t xml:space="preserve"> macht der Antragsteller detaillierte Angaben zu allen übertragenen Befugnissen und internen Entscheidungsbefugnissen sowie zu den Tätigkeitsfeldern, in denen die Befugnisse ausgeübt werden.</w:t>
      </w:r>
    </w:p>
    <w:p w14:paraId="2EA00974" w14:textId="26F4D95C" w:rsidR="00496EBD" w:rsidRDefault="00496EBD" w:rsidP="00496EBD">
      <w:pPr>
        <w:ind w:left="708"/>
        <w:jc w:val="both"/>
      </w:pPr>
      <w:r w:rsidRPr="00496EBD">
        <w:t xml:space="preserve">Für die Zwecke von </w:t>
      </w:r>
      <w:r>
        <w:t>Punkt VII.1.</w:t>
      </w:r>
      <w:r w:rsidRPr="00496EBD">
        <w:t>f</w:t>
      </w:r>
      <w:r>
        <w:t>.(</w:t>
      </w:r>
      <w:r w:rsidRPr="00496EBD">
        <w:t>i</w:t>
      </w:r>
      <w:r>
        <w:t>).</w:t>
      </w:r>
      <w:r w:rsidRPr="00496EBD">
        <w:t xml:space="preserve"> und </w:t>
      </w:r>
      <w:r>
        <w:t>(</w:t>
      </w:r>
      <w:r w:rsidRPr="00496EBD">
        <w:t>ii</w:t>
      </w:r>
      <w:r>
        <w:t>).</w:t>
      </w:r>
      <w:r w:rsidRPr="00496EBD">
        <w:t xml:space="preserve"> legt der Antragsteller die Informationen in Form einer amtlichen Bescheinigung vor, sofern diese von dem betreffenden Mitgliedstaat oder Drittland ausgestellt wurde, oder in Form eines anderen gleichwertigen Dokuments, sofern eine solche Bescheinigung nicht vorliegt. Amtliche Unterlagen, Bescheinigungen und Dokumente müssen innerhalb von drei Monaten vor Einreichung des Zulassungsantrags ausgestellt worden sein. Bei laufenden Ermittlungen können die Angaben in Form einer eidesstattlichen Erklärung erfolgen. </w:t>
      </w:r>
    </w:p>
    <w:p w14:paraId="641055E1" w14:textId="3AB6E1C6" w:rsidR="008F3FE2" w:rsidRPr="008F3FE2" w:rsidRDefault="00006891" w:rsidP="008F3FE2">
      <w:pPr>
        <w:ind w:left="708"/>
        <w:jc w:val="both"/>
      </w:pPr>
      <w:r w:rsidRPr="00006891">
        <w:t xml:space="preserve">Für die Zwecke von </w:t>
      </w:r>
      <w:r>
        <w:t>Punkt VII.1.</w:t>
      </w:r>
      <w:r w:rsidRPr="00006891">
        <w:t>f</w:t>
      </w:r>
      <w:r>
        <w:t>.(</w:t>
      </w:r>
      <w:r w:rsidRPr="00006891">
        <w:t>iv</w:t>
      </w:r>
      <w:r>
        <w:t>).</w:t>
      </w:r>
      <w:r w:rsidRPr="00006891">
        <w:t xml:space="preserve"> ist der Antragsteller nicht verpflichtet, die Informationen über die vorherige Beurteilung vorzulegen, wenn die zuständige Behörde bereits über solche Informationen verfügt.</w:t>
      </w:r>
    </w:p>
    <w:p w14:paraId="7F0D9EB0" w14:textId="03CADC2F" w:rsidR="008F3FE2" w:rsidRPr="008F3FE2" w:rsidRDefault="008F3FE2" w:rsidP="00FD7F0C">
      <w:pPr>
        <w:pStyle w:val="Listenabsatz"/>
        <w:jc w:val="both"/>
      </w:pPr>
      <w:r w:rsidRPr="008F3FE2">
        <w:t xml:space="preserve">Für die Zwecke von </w:t>
      </w:r>
      <w:r w:rsidR="000E4361">
        <w:t>VII.1.</w:t>
      </w:r>
      <w:r w:rsidRPr="008F3FE2">
        <w:t>g</w:t>
      </w:r>
      <w:r w:rsidR="000E4361">
        <w:t>.</w:t>
      </w:r>
      <w:r w:rsidRPr="008F3FE2">
        <w:t xml:space="preserve"> umfasst die Beschreibung alle finanziellen Interessen, einschließlich Kryptowerten, anderen digitalen Vermögenswerten, Darlehen, Beteiligungen, Garantien oder Sicherungsrechten, die die Person gewährt oder erhalten hat, sowie Geschäftsbeziehungen, Gerichtsverfahren und Angaben dazu, ob es sich bei der Person in den letzten zwei Jahren um eine politisch exponierte Person im Sinne des Artikels 3 Nummer 9 der Richtlinie (EU) 2015/849 handelte.</w:t>
      </w:r>
    </w:p>
    <w:p w14:paraId="13D6AF83" w14:textId="77777777" w:rsidR="008F3FE2" w:rsidRPr="008F3FE2" w:rsidRDefault="008F3FE2" w:rsidP="00FD7F0C">
      <w:pPr>
        <w:pStyle w:val="Listenabsatz"/>
        <w:jc w:val="both"/>
      </w:pPr>
    </w:p>
    <w:p w14:paraId="66AFCCB5" w14:textId="47AA69F4" w:rsidR="00C336E4" w:rsidRDefault="008F3FE2" w:rsidP="00F973BC">
      <w:pPr>
        <w:pStyle w:val="Listenabsatz"/>
        <w:numPr>
          <w:ilvl w:val="0"/>
          <w:numId w:val="7"/>
        </w:numPr>
        <w:jc w:val="both"/>
      </w:pPr>
      <w:r w:rsidRPr="008F3FE2">
        <w:t>Ein Antragsteller, der die Zulassung als Anbieter von Krypto</w:t>
      </w:r>
      <w:r w:rsidR="00FC0AA7">
        <w:t>werte</w:t>
      </w:r>
      <w:r w:rsidRPr="008F3FE2">
        <w:t>-Dienstleistungen gemäß Artikel 62 der Verordnung (EU) 2023/1114 beantragt, legt der zuständigen Behörde die Ergebnisse aller vom Antragsteller durchgeführten Eignungsbeurteilungen jedes einzelnen Mitglieds des Leitungsorgans und die Ergebnisse der Beurteilung der kollektiven Eignung des Leitungsorgans, einschließlich des Berichts über die Eignungsbeurteilung oder der Unterlagen über das Ergebnis der Eignungsbeurteilung, vor.</w:t>
      </w:r>
    </w:p>
    <w:tbl>
      <w:tblPr>
        <w:tblStyle w:val="Tabellenraster"/>
        <w:tblW w:w="0" w:type="auto"/>
        <w:tblInd w:w="421" w:type="dxa"/>
        <w:tblLook w:val="04A0" w:firstRow="1" w:lastRow="0" w:firstColumn="1" w:lastColumn="0" w:noHBand="0" w:noVBand="1"/>
      </w:tblPr>
      <w:tblGrid>
        <w:gridCol w:w="8505"/>
      </w:tblGrid>
      <w:tr w:rsidR="00070EAF" w:rsidRPr="00DC5FFD" w14:paraId="5DEC5C3F" w14:textId="77777777" w:rsidTr="00070EAF">
        <w:trPr>
          <w:trHeight w:val="1653"/>
        </w:trPr>
        <w:tc>
          <w:tcPr>
            <w:tcW w:w="8505" w:type="dxa"/>
          </w:tcPr>
          <w:p w14:paraId="36CADF95" w14:textId="77777777" w:rsidR="00070EAF" w:rsidRPr="00DC5FFD" w:rsidRDefault="00070EAF" w:rsidP="007274EE">
            <w:pPr>
              <w:jc w:val="both"/>
              <w:rPr>
                <w:i/>
                <w:iCs/>
              </w:rPr>
            </w:pPr>
            <w:r w:rsidRPr="00DC5FFD">
              <w:rPr>
                <w:i/>
                <w:iCs/>
              </w:rPr>
              <w:t>[Dokumentenverweis und sonstige Anmerkungen]</w:t>
            </w:r>
          </w:p>
        </w:tc>
      </w:tr>
    </w:tbl>
    <w:p w14:paraId="249ABDD9" w14:textId="77777777" w:rsidR="008F3FE2" w:rsidRDefault="008F3FE2" w:rsidP="008F3FE2">
      <w:pPr>
        <w:jc w:val="both"/>
      </w:pPr>
    </w:p>
    <w:p w14:paraId="69500682" w14:textId="77777777" w:rsidR="00C40C70" w:rsidRDefault="00C40C70" w:rsidP="00F973BC">
      <w:pPr>
        <w:jc w:val="both"/>
      </w:pPr>
    </w:p>
    <w:p w14:paraId="00D97ED8" w14:textId="38258DAC" w:rsidR="00F973BC" w:rsidRPr="006A407D" w:rsidRDefault="00903CFA" w:rsidP="00C92F3D">
      <w:pPr>
        <w:pStyle w:val="Listenabsatz"/>
        <w:numPr>
          <w:ilvl w:val="0"/>
          <w:numId w:val="1"/>
        </w:numPr>
        <w:jc w:val="both"/>
        <w:rPr>
          <w:b/>
          <w:bCs/>
        </w:rPr>
      </w:pPr>
      <w:r w:rsidRPr="00903CFA">
        <w:rPr>
          <w:b/>
          <w:bCs/>
        </w:rPr>
        <w:t>Informationen zu Anteilseignern oder Gesellschaftern mit qualifizierten Beteiligungen</w:t>
      </w:r>
    </w:p>
    <w:p w14:paraId="42207490" w14:textId="658C3A61" w:rsidR="00F973BC" w:rsidRDefault="00903CFA" w:rsidP="00F973BC">
      <w:pPr>
        <w:jc w:val="both"/>
      </w:pPr>
      <w:r w:rsidRPr="00903CFA">
        <w:t>Für die Zwecke von Artikel 62 Absatz 2 Buchstabe h der Verordnung (EU) 2023/1114 übermitteln Antragsteller der zuständigen Behörde alle folgenden Informationen:</w:t>
      </w:r>
    </w:p>
    <w:tbl>
      <w:tblPr>
        <w:tblStyle w:val="Tabellenraster"/>
        <w:tblW w:w="0" w:type="auto"/>
        <w:tblLook w:val="04A0" w:firstRow="1" w:lastRow="0" w:firstColumn="1" w:lastColumn="0" w:noHBand="0" w:noVBand="1"/>
      </w:tblPr>
      <w:tblGrid>
        <w:gridCol w:w="562"/>
        <w:gridCol w:w="2977"/>
        <w:gridCol w:w="5477"/>
      </w:tblGrid>
      <w:tr w:rsidR="00F973BC" w14:paraId="206A8D2C" w14:textId="77777777" w:rsidTr="7C2D199D">
        <w:tc>
          <w:tcPr>
            <w:tcW w:w="562" w:type="dxa"/>
          </w:tcPr>
          <w:p w14:paraId="242F12D7" w14:textId="4FA1A340" w:rsidR="00F973BC" w:rsidRDefault="7C2D199D">
            <w:pPr>
              <w:jc w:val="both"/>
            </w:pPr>
            <w:r>
              <w:t xml:space="preserve">a. </w:t>
            </w:r>
          </w:p>
        </w:tc>
        <w:tc>
          <w:tcPr>
            <w:tcW w:w="2977" w:type="dxa"/>
          </w:tcPr>
          <w:p w14:paraId="3CF28BFC" w14:textId="2E1244B7" w:rsidR="00F973BC" w:rsidRDefault="007C1A2F" w:rsidP="00CA29FD">
            <w:r>
              <w:t>E</w:t>
            </w:r>
            <w:r w:rsidR="7C2D199D">
              <w:t xml:space="preserve">in </w:t>
            </w:r>
            <w:r w:rsidR="00FB3367" w:rsidRPr="00FB3367">
              <w:t xml:space="preserve">detailliertes Organigramm der Beteiligungsstruktur des Antragstellers, einschließlich </w:t>
            </w:r>
            <w:r w:rsidR="00FB3367" w:rsidRPr="00FB3367">
              <w:lastRenderedPageBreak/>
              <w:t>der Aufschlüsselung seines Kapitals und seiner Stimmrechte und der Namen der Anteilseigner oder Gesellschafter mit qualifizierten Beteiligungen</w:t>
            </w:r>
          </w:p>
        </w:tc>
        <w:tc>
          <w:tcPr>
            <w:tcW w:w="5477" w:type="dxa"/>
          </w:tcPr>
          <w:p w14:paraId="3FF12022" w14:textId="48BC64CC" w:rsidR="00F973BC" w:rsidRPr="00DC5FFD" w:rsidRDefault="00DC5FFD">
            <w:pPr>
              <w:jc w:val="both"/>
              <w:rPr>
                <w:i/>
                <w:iCs/>
              </w:rPr>
            </w:pPr>
            <w:r w:rsidRPr="00DC5FFD">
              <w:rPr>
                <w:i/>
                <w:iCs/>
              </w:rPr>
              <w:lastRenderedPageBreak/>
              <w:t>[Dokumentenverweis und sonstige Anmerkungen]</w:t>
            </w:r>
          </w:p>
        </w:tc>
      </w:tr>
      <w:tr w:rsidR="00F973BC" w14:paraId="32AF01FB" w14:textId="77777777" w:rsidTr="7C2D199D">
        <w:tc>
          <w:tcPr>
            <w:tcW w:w="562" w:type="dxa"/>
          </w:tcPr>
          <w:p w14:paraId="32B69C23" w14:textId="533F77F4" w:rsidR="00F973BC" w:rsidRDefault="7C2D199D">
            <w:pPr>
              <w:jc w:val="both"/>
            </w:pPr>
            <w:r>
              <w:t>b.</w:t>
            </w:r>
          </w:p>
        </w:tc>
        <w:tc>
          <w:tcPr>
            <w:tcW w:w="2977" w:type="dxa"/>
          </w:tcPr>
          <w:p w14:paraId="2290CBAD" w14:textId="705DC982" w:rsidR="00F973BC" w:rsidRDefault="007C1A2F" w:rsidP="00CA29FD">
            <w:r>
              <w:t>F</w:t>
            </w:r>
            <w:r w:rsidR="7C2D199D">
              <w:t xml:space="preserve">ür </w:t>
            </w:r>
            <w:r w:rsidR="007A3484" w:rsidRPr="007A3484">
              <w:t>jeden Anteilseigner oder Gesellschafter, der eine direkte oder indirekte qualifizierte Beteiligung am Antragsteller hält, gegebenenfalls die in den Artikeln 1 bis 4 der Delegierten Verordnung (EU) 2025/414 der Kommission</w:t>
            </w:r>
            <w:r w:rsidR="00BE32FB">
              <w:t xml:space="preserve"> </w:t>
            </w:r>
            <w:r w:rsidR="007A3484" w:rsidRPr="007A3484">
              <w:t>genannten Informationen und Unterlagen</w:t>
            </w:r>
            <w:r w:rsidR="7C2D199D">
              <w:t>.</w:t>
            </w:r>
          </w:p>
        </w:tc>
        <w:tc>
          <w:tcPr>
            <w:tcW w:w="5477" w:type="dxa"/>
          </w:tcPr>
          <w:p w14:paraId="27E260F9" w14:textId="3C917E83" w:rsidR="00F973BC" w:rsidRPr="00DC5FFD" w:rsidRDefault="00DC5FFD">
            <w:pPr>
              <w:jc w:val="both"/>
              <w:rPr>
                <w:i/>
                <w:iCs/>
              </w:rPr>
            </w:pPr>
            <w:r w:rsidRPr="00DC5FFD">
              <w:rPr>
                <w:i/>
                <w:iCs/>
              </w:rPr>
              <w:t>[Dokumentenverweis und sonstige Anmerkungen]</w:t>
            </w:r>
          </w:p>
        </w:tc>
      </w:tr>
      <w:tr w:rsidR="00F973BC" w14:paraId="1E28A888" w14:textId="77777777" w:rsidTr="7C2D199D">
        <w:tc>
          <w:tcPr>
            <w:tcW w:w="562" w:type="dxa"/>
          </w:tcPr>
          <w:p w14:paraId="7EEBC5A2" w14:textId="0EA8A928" w:rsidR="00F973BC" w:rsidRDefault="7C2D199D">
            <w:pPr>
              <w:jc w:val="both"/>
            </w:pPr>
            <w:r>
              <w:t>c.</w:t>
            </w:r>
          </w:p>
        </w:tc>
        <w:tc>
          <w:tcPr>
            <w:tcW w:w="2977" w:type="dxa"/>
          </w:tcPr>
          <w:p w14:paraId="3609D4AF" w14:textId="78D8CAA8" w:rsidR="00F973BC" w:rsidRDefault="007C1A2F" w:rsidP="00CA29FD">
            <w:r>
              <w:t>D</w:t>
            </w:r>
            <w:r w:rsidR="7C2D199D">
              <w:t xml:space="preserve">ie </w:t>
            </w:r>
            <w:r w:rsidR="00D34622" w:rsidRPr="00D34622">
              <w:t>Identität aller Mitglieder des Leitungsorgans, die die Geschäfte des Antragstellers leiten werden und von diesen Anteilseignern oder Gesellschaftern oder auf deren Vorschlag hin ernannt werden</w:t>
            </w:r>
            <w:r w:rsidR="7C2D199D">
              <w:t>.</w:t>
            </w:r>
          </w:p>
        </w:tc>
        <w:tc>
          <w:tcPr>
            <w:tcW w:w="5477" w:type="dxa"/>
          </w:tcPr>
          <w:p w14:paraId="323108BA" w14:textId="2CA0B58A" w:rsidR="00F973BC" w:rsidRPr="00DC5FFD" w:rsidRDefault="00DC5FFD">
            <w:pPr>
              <w:jc w:val="both"/>
              <w:rPr>
                <w:i/>
                <w:iCs/>
              </w:rPr>
            </w:pPr>
            <w:r w:rsidRPr="00DC5FFD">
              <w:rPr>
                <w:i/>
                <w:iCs/>
              </w:rPr>
              <w:t>[Dokumentenverweis und sonstige Anmerkungen]</w:t>
            </w:r>
          </w:p>
        </w:tc>
      </w:tr>
      <w:tr w:rsidR="00A768C3" w14:paraId="34CCE343" w14:textId="77777777" w:rsidTr="7C2D199D">
        <w:tc>
          <w:tcPr>
            <w:tcW w:w="562" w:type="dxa"/>
          </w:tcPr>
          <w:p w14:paraId="3A572B91" w14:textId="6A0C011F" w:rsidR="00A768C3" w:rsidRDefault="7C2D199D">
            <w:pPr>
              <w:jc w:val="both"/>
            </w:pPr>
            <w:r>
              <w:t>d.</w:t>
            </w:r>
          </w:p>
        </w:tc>
        <w:tc>
          <w:tcPr>
            <w:tcW w:w="2977" w:type="dxa"/>
          </w:tcPr>
          <w:p w14:paraId="3D2F28BA" w14:textId="643183AA" w:rsidR="00A768C3" w:rsidRPr="00A768C3" w:rsidRDefault="7C2D199D" w:rsidP="00CA29FD">
            <w:r>
              <w:t xml:space="preserve">Für </w:t>
            </w:r>
            <w:r w:rsidR="00D34622" w:rsidRPr="00D34622">
              <w:t>jeden Anteilseigner oder Gesellschafter, der eine direkte oder indirekte qualifizierte Beteiligung am Antragsteller hält, Angaben zur Anzahl und Art der gezeichneten oder zu zeichnenden Anteile oder sonstigen Beteiligungen, deren Nennwert, etwaige gezahlte oder zu zahlende Prämien, etwaige Sicherungsrechte oder Belastungen, einschließlich der Identität der gesicherten Parteien</w:t>
            </w:r>
            <w:r>
              <w:t>.</w:t>
            </w:r>
          </w:p>
        </w:tc>
        <w:tc>
          <w:tcPr>
            <w:tcW w:w="5477" w:type="dxa"/>
          </w:tcPr>
          <w:p w14:paraId="553A333F" w14:textId="67FB2D72" w:rsidR="00A768C3" w:rsidRPr="00DC5FFD" w:rsidRDefault="00DC5FFD">
            <w:pPr>
              <w:jc w:val="both"/>
              <w:rPr>
                <w:i/>
                <w:iCs/>
              </w:rPr>
            </w:pPr>
            <w:r w:rsidRPr="00DC5FFD">
              <w:rPr>
                <w:i/>
                <w:iCs/>
              </w:rPr>
              <w:t>[Dokumentenverweis und sonstige Anmerkungen]</w:t>
            </w:r>
          </w:p>
        </w:tc>
      </w:tr>
      <w:tr w:rsidR="00A768C3" w14:paraId="379D487E" w14:textId="77777777" w:rsidTr="7C2D199D">
        <w:tc>
          <w:tcPr>
            <w:tcW w:w="562" w:type="dxa"/>
          </w:tcPr>
          <w:p w14:paraId="7EA8F76A" w14:textId="6AF0A646" w:rsidR="00A768C3" w:rsidRDefault="7C2D199D">
            <w:pPr>
              <w:jc w:val="both"/>
            </w:pPr>
            <w:r>
              <w:t>e.</w:t>
            </w:r>
          </w:p>
        </w:tc>
        <w:tc>
          <w:tcPr>
            <w:tcW w:w="2977" w:type="dxa"/>
          </w:tcPr>
          <w:p w14:paraId="3328AA26" w14:textId="79D94D56" w:rsidR="00A768C3" w:rsidRPr="00A768C3" w:rsidRDefault="00D34622" w:rsidP="00CA29FD">
            <w:r w:rsidRPr="00D34622">
              <w:t>Informationen gemäß Artikel 6 Buchstaben b, d und e und Artikel 8 der Delegierten Verordnung (EU) 2025/414</w:t>
            </w:r>
            <w:r w:rsidR="7C2D199D">
              <w:t>.</w:t>
            </w:r>
          </w:p>
        </w:tc>
        <w:tc>
          <w:tcPr>
            <w:tcW w:w="5477" w:type="dxa"/>
          </w:tcPr>
          <w:p w14:paraId="3A144B66" w14:textId="24A6B373" w:rsidR="00A768C3" w:rsidRPr="00DC5FFD" w:rsidRDefault="00DC5FFD">
            <w:pPr>
              <w:jc w:val="both"/>
              <w:rPr>
                <w:i/>
                <w:iCs/>
              </w:rPr>
            </w:pPr>
            <w:r w:rsidRPr="00DC5FFD">
              <w:rPr>
                <w:i/>
                <w:iCs/>
              </w:rPr>
              <w:t>[Dokumentenverweis und sonstige Anmerkungen]</w:t>
            </w:r>
          </w:p>
        </w:tc>
      </w:tr>
    </w:tbl>
    <w:p w14:paraId="55F0784D" w14:textId="77777777" w:rsidR="00D34622" w:rsidRDefault="00D34622" w:rsidP="00D34622">
      <w:pPr>
        <w:jc w:val="both"/>
        <w:rPr>
          <w:b/>
          <w:bCs/>
        </w:rPr>
      </w:pPr>
    </w:p>
    <w:p w14:paraId="7009DA49" w14:textId="77777777" w:rsidR="00D34622" w:rsidRDefault="00D34622" w:rsidP="00D34622">
      <w:pPr>
        <w:jc w:val="both"/>
        <w:rPr>
          <w:b/>
          <w:bCs/>
        </w:rPr>
      </w:pPr>
    </w:p>
    <w:p w14:paraId="2DA9AB3C" w14:textId="77777777" w:rsidR="00D34622" w:rsidRDefault="00D34622" w:rsidP="00D34622">
      <w:pPr>
        <w:jc w:val="both"/>
        <w:rPr>
          <w:b/>
          <w:bCs/>
        </w:rPr>
      </w:pPr>
    </w:p>
    <w:p w14:paraId="37A72DA2" w14:textId="77777777" w:rsidR="00D34622" w:rsidRPr="00D34622" w:rsidRDefault="00D34622" w:rsidP="00D34622">
      <w:pPr>
        <w:jc w:val="both"/>
        <w:rPr>
          <w:b/>
          <w:bCs/>
        </w:rPr>
      </w:pPr>
    </w:p>
    <w:p w14:paraId="5C7C0F22" w14:textId="280B560A" w:rsidR="00B108E5" w:rsidRPr="006A407D" w:rsidRDefault="7C2D199D" w:rsidP="00C92F3D">
      <w:pPr>
        <w:pStyle w:val="Listenabsatz"/>
        <w:numPr>
          <w:ilvl w:val="0"/>
          <w:numId w:val="1"/>
        </w:numPr>
        <w:jc w:val="both"/>
        <w:rPr>
          <w:b/>
          <w:bCs/>
        </w:rPr>
      </w:pPr>
      <w:r w:rsidRPr="006A407D">
        <w:rPr>
          <w:b/>
          <w:bCs/>
        </w:rPr>
        <w:lastRenderedPageBreak/>
        <w:t>IKT-Systeme und zugehörige Sicherheitsvorkehrungen</w:t>
      </w:r>
    </w:p>
    <w:p w14:paraId="5E803BC4" w14:textId="6B12727F" w:rsidR="00B108E5" w:rsidRDefault="00496675" w:rsidP="00D00D3E">
      <w:pPr>
        <w:jc w:val="both"/>
      </w:pPr>
      <w:r w:rsidRPr="00496675">
        <w:t>Für die Zwecke von Artikel 62 Absatz 2 Buchstabe j der Verordnung (EU) 2023/1114 übermitteln Antragsteller der zuständigen Behörde folgende Informationen</w:t>
      </w:r>
      <w:r w:rsidR="7C2D199D">
        <w:t>:</w:t>
      </w:r>
    </w:p>
    <w:tbl>
      <w:tblPr>
        <w:tblStyle w:val="Tabellenraster"/>
        <w:tblW w:w="0" w:type="auto"/>
        <w:tblLook w:val="04A0" w:firstRow="1" w:lastRow="0" w:firstColumn="1" w:lastColumn="0" w:noHBand="0" w:noVBand="1"/>
      </w:tblPr>
      <w:tblGrid>
        <w:gridCol w:w="562"/>
        <w:gridCol w:w="3292"/>
        <w:gridCol w:w="5162"/>
      </w:tblGrid>
      <w:tr w:rsidR="00B108E5" w14:paraId="5BD08D18" w14:textId="77777777" w:rsidTr="0ABA765D">
        <w:tc>
          <w:tcPr>
            <w:tcW w:w="562" w:type="dxa"/>
          </w:tcPr>
          <w:p w14:paraId="460499CF" w14:textId="0A91E8E0" w:rsidR="00B108E5" w:rsidRDefault="7C2D199D">
            <w:pPr>
              <w:jc w:val="both"/>
            </w:pPr>
            <w:r>
              <w:t xml:space="preserve">a. </w:t>
            </w:r>
          </w:p>
        </w:tc>
        <w:tc>
          <w:tcPr>
            <w:tcW w:w="2977" w:type="dxa"/>
          </w:tcPr>
          <w:p w14:paraId="398D6773" w14:textId="5C42ADA0" w:rsidR="00B108E5" w:rsidRDefault="009D4F91" w:rsidP="00CA29FD">
            <w:r>
              <w:t>T</w:t>
            </w:r>
            <w:r w:rsidRPr="009D4F91">
              <w:t>echnische Dokumentation der IKT-Systeme, der DLT-Infrastruktur, auf die gegebenenfalls zurückgegriffen wird, und der Sicherheitsvorkehrungen, einschließlich einer Beschreibung der Vorkehrungen und der eingesetzten IKT-Ressourcen und des eingesetzten Personals, die zur Einhaltung der Verordnung (EU) 2022/2554 des Europäischen Parlaments und des Rates getroffen wurden, wie nachfolgend erläutert:</w:t>
            </w:r>
          </w:p>
        </w:tc>
        <w:tc>
          <w:tcPr>
            <w:tcW w:w="5477" w:type="dxa"/>
          </w:tcPr>
          <w:p w14:paraId="00C68B09" w14:textId="0BB1F0F1" w:rsidR="00B108E5" w:rsidRPr="00DC5FFD" w:rsidRDefault="00DC5FFD">
            <w:pPr>
              <w:jc w:val="both"/>
              <w:rPr>
                <w:i/>
                <w:iCs/>
              </w:rPr>
            </w:pPr>
            <w:r w:rsidRPr="00DC5FFD">
              <w:rPr>
                <w:i/>
                <w:iCs/>
              </w:rPr>
              <w:t>[Dokumentenverweis und sonstige Anmerkungen]</w:t>
            </w:r>
          </w:p>
        </w:tc>
      </w:tr>
      <w:tr w:rsidR="00B108E5" w14:paraId="1C94AC8C" w14:textId="77777777" w:rsidTr="0ABA765D">
        <w:tc>
          <w:tcPr>
            <w:tcW w:w="562" w:type="dxa"/>
          </w:tcPr>
          <w:p w14:paraId="6AC1ADBB" w14:textId="42FD4467" w:rsidR="00B108E5" w:rsidRDefault="007C1A2F">
            <w:pPr>
              <w:jc w:val="both"/>
            </w:pPr>
            <w:r>
              <w:t>(i)</w:t>
            </w:r>
            <w:r w:rsidR="7C2D199D">
              <w:t>.</w:t>
            </w:r>
          </w:p>
        </w:tc>
        <w:tc>
          <w:tcPr>
            <w:tcW w:w="2977" w:type="dxa"/>
          </w:tcPr>
          <w:p w14:paraId="2332C656" w14:textId="5F09D733" w:rsidR="00B108E5" w:rsidRDefault="00B430E8" w:rsidP="00CA29FD">
            <w:r w:rsidRPr="00B430E8">
              <w:t>eine Beschreibung, wie der Antragsteller als Teil seines Gesamtrisikomanagementsystems einen soliden, umfassenden und gut dokumentierten IKT-Risikomanagementrahmen sicherstellt, einschließlich einer ausführlichen Beschreibung der IKT-Systeme, -Protokolle und -Instrumente und der Art und Weise, wie die Verfahren, Strategien und Systeme des Antragstellers zum Schutz der Sicherheit, Integrität, Verfügbarkeit, Authentizität und Vertraulichkeit der Daten den Vorschriften der Verordnungen (EU) 2022/2554 und (EU) 2016/679 entsprechen;</w:t>
            </w:r>
          </w:p>
        </w:tc>
        <w:tc>
          <w:tcPr>
            <w:tcW w:w="5477" w:type="dxa"/>
          </w:tcPr>
          <w:p w14:paraId="6DEF9E31" w14:textId="7FAFDF3B" w:rsidR="00B108E5" w:rsidRPr="00DC5FFD" w:rsidRDefault="00DC5FFD">
            <w:pPr>
              <w:jc w:val="both"/>
              <w:rPr>
                <w:i/>
                <w:iCs/>
              </w:rPr>
            </w:pPr>
            <w:r w:rsidRPr="00DC5FFD">
              <w:rPr>
                <w:i/>
                <w:iCs/>
              </w:rPr>
              <w:t>[Dokumentenverweis und sonstige Anmerkungen]</w:t>
            </w:r>
          </w:p>
        </w:tc>
      </w:tr>
      <w:tr w:rsidR="00B108E5" w14:paraId="250A6FF2" w14:textId="77777777" w:rsidTr="0ABA765D">
        <w:tc>
          <w:tcPr>
            <w:tcW w:w="562" w:type="dxa"/>
          </w:tcPr>
          <w:p w14:paraId="0EAC3C52" w14:textId="1E69BC86" w:rsidR="00B108E5" w:rsidRDefault="007C1A2F">
            <w:pPr>
              <w:jc w:val="both"/>
            </w:pPr>
            <w:r>
              <w:t>(ii)</w:t>
            </w:r>
            <w:r w:rsidR="7C2D199D">
              <w:t>.</w:t>
            </w:r>
          </w:p>
        </w:tc>
        <w:tc>
          <w:tcPr>
            <w:tcW w:w="2977" w:type="dxa"/>
          </w:tcPr>
          <w:p w14:paraId="0092D7E1" w14:textId="55570916" w:rsidR="00B108E5" w:rsidRDefault="007C622A" w:rsidP="00CA29FD">
            <w:r w:rsidRPr="007C622A">
              <w:t xml:space="preserve">eine Aufstellung der IKT-Dienstleistungen, die kritische oder wichtige Funktionen unterstützen und vom Antragsteller entwickelt oder gewartet werden, und der IKT-Dienstleistungen, die kritische oder wichtige Funktionen unterstützen und von Drittdienstleistern erbracht werden, eine Beschreibung der entsprechenden vertraglichen Vereinbarungen (Identität und </w:t>
            </w:r>
            <w:r w:rsidRPr="007C622A">
              <w:lastRenderedPageBreak/>
              <w:t>geografischer Standort der Dienstleister, Beschreibung der ausgelagerten Tätigkeiten oder IKT-Dienstleistungen mit ihren wichtigsten Merkmalen, Kopie der vertraglichen Vereinbarungen) und wie diese Vereinbarungen Artikel 73 der Verordnung (EU) 2023/1114 und Kapitel V der Verordnung (EU) 2022/2554 entsprechen;</w:t>
            </w:r>
          </w:p>
        </w:tc>
        <w:tc>
          <w:tcPr>
            <w:tcW w:w="5477" w:type="dxa"/>
          </w:tcPr>
          <w:p w14:paraId="1C708E29" w14:textId="6F822D17" w:rsidR="00B108E5" w:rsidRPr="00DC5FFD" w:rsidRDefault="00DC5FFD">
            <w:pPr>
              <w:jc w:val="both"/>
              <w:rPr>
                <w:i/>
                <w:iCs/>
              </w:rPr>
            </w:pPr>
            <w:r w:rsidRPr="00DC5FFD">
              <w:rPr>
                <w:i/>
                <w:iCs/>
              </w:rPr>
              <w:lastRenderedPageBreak/>
              <w:t>[Dokumentenverweis und sonstige Anmerkungen]</w:t>
            </w:r>
          </w:p>
        </w:tc>
      </w:tr>
      <w:tr w:rsidR="007C1A2F" w14:paraId="547B0126" w14:textId="77777777" w:rsidTr="0ABA765D">
        <w:tc>
          <w:tcPr>
            <w:tcW w:w="562" w:type="dxa"/>
          </w:tcPr>
          <w:p w14:paraId="73E9EBC5" w14:textId="78329383" w:rsidR="007C1A2F" w:rsidRDefault="007C1A2F">
            <w:pPr>
              <w:jc w:val="both"/>
            </w:pPr>
            <w:r>
              <w:t>(iii).</w:t>
            </w:r>
          </w:p>
        </w:tc>
        <w:tc>
          <w:tcPr>
            <w:tcW w:w="2977" w:type="dxa"/>
          </w:tcPr>
          <w:p w14:paraId="7006E451" w14:textId="081D2FE6" w:rsidR="007C1A2F" w:rsidRDefault="001B5309" w:rsidP="00CA29FD">
            <w:r w:rsidRPr="001B5309">
              <w:t>eine Beschreibung der Verfahren, Strategien, Vorkehrungen und Systeme des Antragstellers für die Sicherheit und das Management von Sicherheitsvorfällen</w:t>
            </w:r>
            <w:r>
              <w:t>.</w:t>
            </w:r>
          </w:p>
        </w:tc>
        <w:tc>
          <w:tcPr>
            <w:tcW w:w="5477" w:type="dxa"/>
          </w:tcPr>
          <w:p w14:paraId="5371EC17" w14:textId="471EDDE8" w:rsidR="007C1A2F" w:rsidRPr="00DC5FFD" w:rsidRDefault="00DC5FFD">
            <w:pPr>
              <w:jc w:val="both"/>
              <w:rPr>
                <w:i/>
                <w:iCs/>
              </w:rPr>
            </w:pPr>
            <w:r w:rsidRPr="00DC5FFD">
              <w:rPr>
                <w:i/>
                <w:iCs/>
              </w:rPr>
              <w:t>[Dokumentenverweis und sonstige Anmerkungen]</w:t>
            </w:r>
          </w:p>
        </w:tc>
      </w:tr>
      <w:tr w:rsidR="007C1A2F" w14:paraId="3917127F" w14:textId="77777777" w:rsidTr="0ABA765D">
        <w:tc>
          <w:tcPr>
            <w:tcW w:w="562" w:type="dxa"/>
          </w:tcPr>
          <w:p w14:paraId="794308D4" w14:textId="6416C784" w:rsidR="007C1A2F" w:rsidRDefault="002A1A43">
            <w:pPr>
              <w:jc w:val="both"/>
            </w:pPr>
            <w:r>
              <w:t>b.</w:t>
            </w:r>
          </w:p>
        </w:tc>
        <w:tc>
          <w:tcPr>
            <w:tcW w:w="2977" w:type="dxa"/>
          </w:tcPr>
          <w:p w14:paraId="1BB6B22A" w14:textId="689850C8" w:rsidR="007C1A2F" w:rsidRDefault="00CE2485" w:rsidP="00CA29FD">
            <w:r>
              <w:t xml:space="preserve">Falls </w:t>
            </w:r>
            <w:r w:rsidRPr="00CE2485">
              <w:t>verfügbar, eine Beschreibung einer Cybersicherheitsprüfung, die von einem externen Cybersicherheitsprüfer mit ausreichender Erfahrung gemäß der Delegierten Verordnung der Kommission zur Festlegung technischer Standards nach Artikel 26 Absatz 11 Unterabsatz 4 der Verordnung (EU) 2022/2554 durchgeführt wurde und idealerweise die folgenden Prüfungen oder Tests abdeckt:</w:t>
            </w:r>
          </w:p>
        </w:tc>
        <w:tc>
          <w:tcPr>
            <w:tcW w:w="5477" w:type="dxa"/>
          </w:tcPr>
          <w:p w14:paraId="4ADDC68E" w14:textId="639B177F" w:rsidR="007C1A2F" w:rsidRPr="00DC5FFD" w:rsidRDefault="00DC5FFD">
            <w:pPr>
              <w:jc w:val="both"/>
              <w:rPr>
                <w:i/>
                <w:iCs/>
              </w:rPr>
            </w:pPr>
            <w:r w:rsidRPr="00DC5FFD">
              <w:rPr>
                <w:i/>
                <w:iCs/>
              </w:rPr>
              <w:t>[Dokumentenverweis und sonstige Anmerkungen]</w:t>
            </w:r>
          </w:p>
        </w:tc>
      </w:tr>
      <w:tr w:rsidR="007C1A2F" w14:paraId="5AE61665" w14:textId="77777777" w:rsidTr="0ABA765D">
        <w:tc>
          <w:tcPr>
            <w:tcW w:w="562" w:type="dxa"/>
          </w:tcPr>
          <w:p w14:paraId="6F3F3FE3" w14:textId="005E6B7F" w:rsidR="007C1A2F" w:rsidRDefault="002A1A43">
            <w:pPr>
              <w:jc w:val="both"/>
            </w:pPr>
            <w:r>
              <w:t>(i).</w:t>
            </w:r>
          </w:p>
        </w:tc>
        <w:tc>
          <w:tcPr>
            <w:tcW w:w="2977" w:type="dxa"/>
          </w:tcPr>
          <w:p w14:paraId="6882DFF3" w14:textId="0BB2D962" w:rsidR="007C1A2F" w:rsidRDefault="00CE2485" w:rsidP="00CA29FD">
            <w:r w:rsidRPr="00CE2485">
              <w:t>Vorkehrungen für die organisatorische Cybersicherheit, die physische Sicherheit und den Lebenszyklus einer sicheren Softwareentwicklung;</w:t>
            </w:r>
          </w:p>
        </w:tc>
        <w:tc>
          <w:tcPr>
            <w:tcW w:w="5477" w:type="dxa"/>
          </w:tcPr>
          <w:p w14:paraId="7FD64A1C" w14:textId="3B30DAD1" w:rsidR="007C1A2F" w:rsidRPr="00DC5FFD" w:rsidRDefault="00DC5FFD">
            <w:pPr>
              <w:jc w:val="both"/>
              <w:rPr>
                <w:i/>
                <w:iCs/>
              </w:rPr>
            </w:pPr>
            <w:r w:rsidRPr="00DC5FFD">
              <w:rPr>
                <w:i/>
                <w:iCs/>
              </w:rPr>
              <w:t>[Dokumentenverweis und sonstige Anmerkungen]</w:t>
            </w:r>
          </w:p>
        </w:tc>
      </w:tr>
      <w:tr w:rsidR="007C1A2F" w14:paraId="3FEA3684" w14:textId="77777777" w:rsidTr="0ABA765D">
        <w:tc>
          <w:tcPr>
            <w:tcW w:w="562" w:type="dxa"/>
          </w:tcPr>
          <w:p w14:paraId="5DECE871" w14:textId="592DAB75" w:rsidR="007C1A2F" w:rsidRDefault="002A1A43">
            <w:pPr>
              <w:jc w:val="both"/>
            </w:pPr>
            <w:r>
              <w:t>(ii).</w:t>
            </w:r>
          </w:p>
        </w:tc>
        <w:tc>
          <w:tcPr>
            <w:tcW w:w="2977" w:type="dxa"/>
          </w:tcPr>
          <w:p w14:paraId="649E0F17" w14:textId="60B3992C" w:rsidR="007C1A2F" w:rsidRDefault="000A014B" w:rsidP="00CA29FD">
            <w:r w:rsidRPr="000A014B">
              <w:t>Bewertungen und Scans von Schwachstellen sowie Bewertungen der Netzwerksicherheit;</w:t>
            </w:r>
          </w:p>
        </w:tc>
        <w:tc>
          <w:tcPr>
            <w:tcW w:w="5477" w:type="dxa"/>
          </w:tcPr>
          <w:p w14:paraId="1EB5CF9B" w14:textId="5E9AE67B" w:rsidR="007C1A2F" w:rsidRPr="00DC5FFD" w:rsidRDefault="00DC5FFD">
            <w:pPr>
              <w:jc w:val="both"/>
              <w:rPr>
                <w:i/>
                <w:iCs/>
              </w:rPr>
            </w:pPr>
            <w:r w:rsidRPr="00DC5FFD">
              <w:rPr>
                <w:i/>
                <w:iCs/>
              </w:rPr>
              <w:t>[Dokumentenverweis und sonstige Anmerkungen]</w:t>
            </w:r>
          </w:p>
        </w:tc>
      </w:tr>
      <w:tr w:rsidR="007C1A2F" w14:paraId="7584C897" w14:textId="77777777" w:rsidTr="0ABA765D">
        <w:tc>
          <w:tcPr>
            <w:tcW w:w="562" w:type="dxa"/>
          </w:tcPr>
          <w:p w14:paraId="597DEACE" w14:textId="75677573" w:rsidR="007C1A2F" w:rsidRDefault="002A1A43">
            <w:pPr>
              <w:jc w:val="both"/>
            </w:pPr>
            <w:r>
              <w:t>(iii).</w:t>
            </w:r>
          </w:p>
        </w:tc>
        <w:tc>
          <w:tcPr>
            <w:tcW w:w="2977" w:type="dxa"/>
          </w:tcPr>
          <w:p w14:paraId="4EA5B5F4" w14:textId="707A740D" w:rsidR="007C1A2F" w:rsidRDefault="000A014B" w:rsidP="00CA29FD">
            <w:r w:rsidRPr="000A014B">
              <w:t>Konfigurationsüberprüfungen von IKT-Assets, die kritische und wichtige Funktionen im Sinne des Artikels 3 Nummer 22 der Verordnung (EU) 2022/2554 unterstützen;</w:t>
            </w:r>
          </w:p>
        </w:tc>
        <w:tc>
          <w:tcPr>
            <w:tcW w:w="5477" w:type="dxa"/>
          </w:tcPr>
          <w:p w14:paraId="464238AB" w14:textId="39D05D08" w:rsidR="007C1A2F" w:rsidRPr="00DC5FFD" w:rsidRDefault="00DC5FFD">
            <w:pPr>
              <w:jc w:val="both"/>
              <w:rPr>
                <w:i/>
                <w:iCs/>
              </w:rPr>
            </w:pPr>
            <w:r w:rsidRPr="00DC5FFD">
              <w:rPr>
                <w:i/>
                <w:iCs/>
              </w:rPr>
              <w:t>[Dokumentenverweis und sonstige Anmerkungen]</w:t>
            </w:r>
          </w:p>
        </w:tc>
      </w:tr>
      <w:tr w:rsidR="007C1A2F" w:rsidRPr="00E06BEC" w14:paraId="71E63239" w14:textId="77777777" w:rsidTr="0ABA765D">
        <w:tc>
          <w:tcPr>
            <w:tcW w:w="562" w:type="dxa"/>
          </w:tcPr>
          <w:p w14:paraId="7DBB0A4D" w14:textId="50B60014" w:rsidR="007C1A2F" w:rsidRDefault="002A1A43">
            <w:pPr>
              <w:jc w:val="both"/>
            </w:pPr>
            <w:r>
              <w:t>(iv).</w:t>
            </w:r>
          </w:p>
        </w:tc>
        <w:tc>
          <w:tcPr>
            <w:tcW w:w="2977" w:type="dxa"/>
          </w:tcPr>
          <w:p w14:paraId="0B871AF2" w14:textId="563D0E78" w:rsidR="00863F0A" w:rsidRPr="00E06BEC" w:rsidRDefault="00AF38BD" w:rsidP="00CA29FD">
            <w:r w:rsidRPr="00AF38BD">
              <w:t>Penetrationstests im Sinne von Artikel 3 Nummer 17 der Verordnung (EU) 2022/2554 für IKT-Assets, die kritische und wichtige Funktionen unterstützen, und zwar in Übereinstimmung mit allen folgenden Prüftestansätzen:</w:t>
            </w:r>
          </w:p>
        </w:tc>
        <w:tc>
          <w:tcPr>
            <w:tcW w:w="5477" w:type="dxa"/>
          </w:tcPr>
          <w:p w14:paraId="592169D7" w14:textId="6B106065" w:rsidR="007C1A2F" w:rsidRPr="00DC5FFD" w:rsidRDefault="00DC5FFD">
            <w:pPr>
              <w:jc w:val="both"/>
              <w:rPr>
                <w:i/>
                <w:iCs/>
              </w:rPr>
            </w:pPr>
            <w:r w:rsidRPr="00DC5FFD">
              <w:rPr>
                <w:i/>
                <w:iCs/>
              </w:rPr>
              <w:t>[Dokumentenverweis und sonstige Anmerkungen]</w:t>
            </w:r>
          </w:p>
        </w:tc>
      </w:tr>
      <w:tr w:rsidR="00644D16" w14:paraId="3B03A652" w14:textId="77777777" w:rsidTr="0ABA765D">
        <w:tc>
          <w:tcPr>
            <w:tcW w:w="562" w:type="dxa"/>
          </w:tcPr>
          <w:p w14:paraId="10278FA5" w14:textId="68479B58" w:rsidR="00644D16" w:rsidRDefault="00644D16">
            <w:pPr>
              <w:jc w:val="both"/>
            </w:pPr>
            <w:r>
              <w:lastRenderedPageBreak/>
              <w:t>(1)</w:t>
            </w:r>
          </w:p>
        </w:tc>
        <w:tc>
          <w:tcPr>
            <w:tcW w:w="2977" w:type="dxa"/>
          </w:tcPr>
          <w:p w14:paraId="58BE5687" w14:textId="29E45190" w:rsidR="00644D16" w:rsidRDefault="005573EF" w:rsidP="00CA29FD">
            <w:r w:rsidRPr="005573EF">
              <w:t>Black-Box: Dem Prüfer liegen keine anderen Informationen als die IP-Adressen und URL vor, die mit dem Prüfobjekt in Verbindung stehen. Dieser Phase geht in der Regel die Ermittlung von Informationen und die Identifizierung des Zielobjekts voraus, indem DNS-Dienste (Domain Name System) abgefragt werden, nach offenen Ports gesucht wird, Filtersysteme ausfindig gemacht werden usw.;</w:t>
            </w:r>
          </w:p>
        </w:tc>
        <w:tc>
          <w:tcPr>
            <w:tcW w:w="5477" w:type="dxa"/>
          </w:tcPr>
          <w:p w14:paraId="190A4B9E" w14:textId="2CFADE08" w:rsidR="00644D16" w:rsidRPr="00DC5FFD" w:rsidRDefault="00644D16">
            <w:pPr>
              <w:jc w:val="both"/>
              <w:rPr>
                <w:i/>
                <w:iCs/>
              </w:rPr>
            </w:pPr>
            <w:r w:rsidRPr="00DC5FFD">
              <w:rPr>
                <w:i/>
                <w:iCs/>
              </w:rPr>
              <w:t>[Dokumentenverweis und sonstige Anmerkungen]</w:t>
            </w:r>
          </w:p>
        </w:tc>
      </w:tr>
      <w:tr w:rsidR="00644D16" w14:paraId="584715EF" w14:textId="77777777" w:rsidTr="0ABA765D">
        <w:tc>
          <w:tcPr>
            <w:tcW w:w="562" w:type="dxa"/>
          </w:tcPr>
          <w:p w14:paraId="496C3267" w14:textId="123DD4F5" w:rsidR="00644D16" w:rsidRDefault="00644D16">
            <w:pPr>
              <w:jc w:val="both"/>
            </w:pPr>
            <w:r>
              <w:t>(2)</w:t>
            </w:r>
          </w:p>
        </w:tc>
        <w:tc>
          <w:tcPr>
            <w:tcW w:w="2977" w:type="dxa"/>
          </w:tcPr>
          <w:p w14:paraId="56D6822B" w14:textId="50F01ABF" w:rsidR="00644D16" w:rsidRDefault="005573EF" w:rsidP="00CA29FD">
            <w:r w:rsidRPr="005573EF">
              <w:t>Grey-Box-Phase: Die Prüfer verfügen über die Kenntnisse eines Standardbenutzers des Informationssystems (rechtmäßige Authentifizierung, „Standard“-Arbeitsplatz usw.). Die Kennungen können zu verschiedenen Benutzerprofilen gehören, damit unterschiedliche Berechtigungsstufen getestet werden können;</w:t>
            </w:r>
          </w:p>
        </w:tc>
        <w:tc>
          <w:tcPr>
            <w:tcW w:w="5477" w:type="dxa"/>
          </w:tcPr>
          <w:p w14:paraId="7E4C82E9" w14:textId="3D5B9F1B" w:rsidR="00644D16" w:rsidRPr="00DC5FFD" w:rsidRDefault="00644D16">
            <w:pPr>
              <w:jc w:val="both"/>
              <w:rPr>
                <w:i/>
                <w:iCs/>
              </w:rPr>
            </w:pPr>
            <w:r w:rsidRPr="00DC5FFD">
              <w:rPr>
                <w:i/>
                <w:iCs/>
              </w:rPr>
              <w:t>[Dokumentenverweis und sonstige Anmerkungen]</w:t>
            </w:r>
          </w:p>
        </w:tc>
      </w:tr>
      <w:tr w:rsidR="00644D16" w14:paraId="2FF617E6" w14:textId="77777777" w:rsidTr="0ABA765D">
        <w:tc>
          <w:tcPr>
            <w:tcW w:w="562" w:type="dxa"/>
          </w:tcPr>
          <w:p w14:paraId="7C5192B2" w14:textId="7EAC9CCD" w:rsidR="00644D16" w:rsidRDefault="005573EF">
            <w:pPr>
              <w:jc w:val="both"/>
            </w:pPr>
            <w:r>
              <w:t>(3)</w:t>
            </w:r>
          </w:p>
        </w:tc>
        <w:tc>
          <w:tcPr>
            <w:tcW w:w="2977" w:type="dxa"/>
          </w:tcPr>
          <w:p w14:paraId="6075BE82" w14:textId="3A900B0F" w:rsidR="00644D16" w:rsidRDefault="005573EF" w:rsidP="00CA29FD">
            <w:r w:rsidRPr="005573EF">
              <w:t>White-Box-Phase: Die Prüfer verfügen vor Beginn der Analyse über so viele technische Informationen wie möglich (Architektur, Quellcode, Telefonkontakte, Kennungen usw.) und haben zudem Zugang zu technischen Kontakten, die mit dem Zielobjekt in Verbindung stehen</w:t>
            </w:r>
            <w:r>
              <w:t>.</w:t>
            </w:r>
          </w:p>
        </w:tc>
        <w:tc>
          <w:tcPr>
            <w:tcW w:w="5477" w:type="dxa"/>
          </w:tcPr>
          <w:p w14:paraId="201A6735" w14:textId="4646E2CC" w:rsidR="00644D16" w:rsidRPr="00DC5FFD" w:rsidRDefault="00644D16">
            <w:pPr>
              <w:jc w:val="both"/>
              <w:rPr>
                <w:i/>
                <w:iCs/>
              </w:rPr>
            </w:pPr>
            <w:r w:rsidRPr="00DC5FFD">
              <w:rPr>
                <w:i/>
                <w:iCs/>
              </w:rPr>
              <w:t>[Dokumentenverweis und sonstige Anmerkungen]</w:t>
            </w:r>
          </w:p>
        </w:tc>
      </w:tr>
      <w:tr w:rsidR="002A1A43" w14:paraId="7AFE09A2" w14:textId="77777777" w:rsidTr="0ABA765D">
        <w:tc>
          <w:tcPr>
            <w:tcW w:w="562" w:type="dxa"/>
          </w:tcPr>
          <w:p w14:paraId="72C3BF8A" w14:textId="35921136" w:rsidR="002A1A43" w:rsidRDefault="002A1A43">
            <w:pPr>
              <w:jc w:val="both"/>
            </w:pPr>
            <w:r>
              <w:t>(v).</w:t>
            </w:r>
          </w:p>
        </w:tc>
        <w:tc>
          <w:tcPr>
            <w:tcW w:w="2977" w:type="dxa"/>
          </w:tcPr>
          <w:p w14:paraId="5A9804BF" w14:textId="69DD9606" w:rsidR="002A1A43" w:rsidRDefault="00BE6679" w:rsidP="00CA29FD">
            <w:r>
              <w:t xml:space="preserve">wenn der Antragsteller </w:t>
            </w:r>
            <w:r w:rsidR="108685D1">
              <w:t>Smart Contracts</w:t>
            </w:r>
            <w:r>
              <w:t xml:space="preserve"> verwendet und/oder entwickelt, eine Überprüfung des Quellcodes dieser </w:t>
            </w:r>
            <w:r w:rsidR="22911D5F">
              <w:t>Smart Contracts</w:t>
            </w:r>
            <w:r>
              <w:t xml:space="preserve"> auf Cybersicherheit</w:t>
            </w:r>
            <w:r w:rsidR="00E06BEC">
              <w:t>.</w:t>
            </w:r>
          </w:p>
        </w:tc>
        <w:tc>
          <w:tcPr>
            <w:tcW w:w="5477" w:type="dxa"/>
          </w:tcPr>
          <w:p w14:paraId="14FAF7B8" w14:textId="0A3B0E0B" w:rsidR="002A1A43" w:rsidRPr="00DC5FFD" w:rsidRDefault="00DC5FFD">
            <w:pPr>
              <w:jc w:val="both"/>
              <w:rPr>
                <w:i/>
                <w:iCs/>
              </w:rPr>
            </w:pPr>
            <w:r w:rsidRPr="00DC5FFD">
              <w:rPr>
                <w:i/>
                <w:iCs/>
              </w:rPr>
              <w:t>[Dokumentenverweis und sonstige Anmerkungen]</w:t>
            </w:r>
          </w:p>
        </w:tc>
      </w:tr>
      <w:tr w:rsidR="002A1A43" w14:paraId="7901ABDF" w14:textId="77777777" w:rsidTr="0ABA765D">
        <w:tc>
          <w:tcPr>
            <w:tcW w:w="562" w:type="dxa"/>
          </w:tcPr>
          <w:p w14:paraId="0D820C5E" w14:textId="23297B43" w:rsidR="002A1A43" w:rsidRDefault="002A1A43">
            <w:pPr>
              <w:jc w:val="both"/>
            </w:pPr>
            <w:r>
              <w:t>c.</w:t>
            </w:r>
          </w:p>
        </w:tc>
        <w:tc>
          <w:tcPr>
            <w:tcW w:w="2977" w:type="dxa"/>
          </w:tcPr>
          <w:p w14:paraId="512122A0" w14:textId="6F806BE5" w:rsidR="002A1A43" w:rsidRDefault="00E06BEC" w:rsidP="00CA29FD">
            <w:pPr>
              <w:tabs>
                <w:tab w:val="left" w:pos="1014"/>
              </w:tabs>
            </w:pPr>
            <w:r>
              <w:t>E</w:t>
            </w:r>
            <w:r w:rsidRPr="00E06BEC">
              <w:t xml:space="preserve">ine </w:t>
            </w:r>
            <w:r w:rsidR="00E90D27" w:rsidRPr="00E90D27">
              <w:t>Beschreibung der durchgeführten Prüfungen der IKT-Systeme, sofern vorhanden, einschließlich genutzter DLT-Infrastruktur und Sicherheitsvorkehrungen</w:t>
            </w:r>
            <w:r>
              <w:t>.</w:t>
            </w:r>
          </w:p>
        </w:tc>
        <w:tc>
          <w:tcPr>
            <w:tcW w:w="5477" w:type="dxa"/>
          </w:tcPr>
          <w:p w14:paraId="7F3A41F7" w14:textId="36F124F3" w:rsidR="002A1A43" w:rsidRPr="00DC5FFD" w:rsidRDefault="00DC5FFD">
            <w:pPr>
              <w:jc w:val="both"/>
              <w:rPr>
                <w:i/>
                <w:iCs/>
              </w:rPr>
            </w:pPr>
            <w:r w:rsidRPr="00DC5FFD">
              <w:rPr>
                <w:i/>
                <w:iCs/>
              </w:rPr>
              <w:t>[Dokumentenverweis und sonstige Anmerkungen]</w:t>
            </w:r>
          </w:p>
        </w:tc>
      </w:tr>
      <w:tr w:rsidR="002A1A43" w14:paraId="18A7C3EC" w14:textId="77777777" w:rsidTr="0ABA765D">
        <w:tc>
          <w:tcPr>
            <w:tcW w:w="562" w:type="dxa"/>
          </w:tcPr>
          <w:p w14:paraId="491668C9" w14:textId="58132397" w:rsidR="002A1A43" w:rsidRDefault="002A1A43">
            <w:pPr>
              <w:jc w:val="both"/>
            </w:pPr>
            <w:r>
              <w:t>d.</w:t>
            </w:r>
          </w:p>
        </w:tc>
        <w:tc>
          <w:tcPr>
            <w:tcW w:w="2977" w:type="dxa"/>
          </w:tcPr>
          <w:p w14:paraId="7BBEC62D" w14:textId="620C76C2" w:rsidR="002A1A43" w:rsidRDefault="00E06BEC" w:rsidP="00CA29FD">
            <w:r>
              <w:t xml:space="preserve">Eine </w:t>
            </w:r>
            <w:r w:rsidR="00E90D27" w:rsidRPr="00E90D27">
              <w:t xml:space="preserve">nicht fachsprachliche Beschreibung der unter den </w:t>
            </w:r>
            <w:r w:rsidR="00D00987">
              <w:t>Punkten</w:t>
            </w:r>
            <w:r w:rsidR="00E90D27" w:rsidRPr="00E90D27">
              <w:t xml:space="preserve"> </w:t>
            </w:r>
            <w:r w:rsidR="00D00987">
              <w:t>IX.</w:t>
            </w:r>
            <w:r w:rsidR="00E90D27" w:rsidRPr="00E90D27">
              <w:t>a</w:t>
            </w:r>
            <w:r w:rsidR="00D00987">
              <w:t>.</w:t>
            </w:r>
            <w:r w:rsidR="00E90D27" w:rsidRPr="00E90D27">
              <w:t xml:space="preserve"> und </w:t>
            </w:r>
            <w:r w:rsidR="00D00987">
              <w:t>IX.</w:t>
            </w:r>
            <w:r w:rsidR="00E90D27" w:rsidRPr="00E90D27">
              <w:t>b</w:t>
            </w:r>
            <w:r w:rsidR="00D00987">
              <w:t>.</w:t>
            </w:r>
            <w:r w:rsidR="00E90D27" w:rsidRPr="00E90D27">
              <w:t xml:space="preserve"> genannten einschlägigen Informationen.</w:t>
            </w:r>
          </w:p>
        </w:tc>
        <w:tc>
          <w:tcPr>
            <w:tcW w:w="5477" w:type="dxa"/>
          </w:tcPr>
          <w:p w14:paraId="60C5A069" w14:textId="4088772D" w:rsidR="002A1A43" w:rsidRPr="00DC5FFD" w:rsidRDefault="00DC5FFD">
            <w:pPr>
              <w:jc w:val="both"/>
              <w:rPr>
                <w:i/>
                <w:iCs/>
              </w:rPr>
            </w:pPr>
            <w:r w:rsidRPr="00DC5FFD">
              <w:rPr>
                <w:i/>
                <w:iCs/>
              </w:rPr>
              <w:t>[Dokumentenverweis und sonstige Anmerkungen]</w:t>
            </w:r>
          </w:p>
        </w:tc>
      </w:tr>
    </w:tbl>
    <w:p w14:paraId="06214945" w14:textId="77777777" w:rsidR="00B108E5" w:rsidRDefault="00B108E5" w:rsidP="00B108E5"/>
    <w:p w14:paraId="1F552811" w14:textId="77777777" w:rsidR="00B108E5" w:rsidRDefault="00B108E5" w:rsidP="00B108E5"/>
    <w:p w14:paraId="3B361E2F" w14:textId="5418A969" w:rsidR="00A804AD" w:rsidRPr="00B66204" w:rsidRDefault="00126BCE" w:rsidP="00C92F3D">
      <w:pPr>
        <w:pStyle w:val="Listenabsatz"/>
        <w:numPr>
          <w:ilvl w:val="0"/>
          <w:numId w:val="1"/>
        </w:numPr>
        <w:jc w:val="both"/>
        <w:rPr>
          <w:b/>
          <w:bCs/>
        </w:rPr>
      </w:pPr>
      <w:r w:rsidRPr="00126BCE">
        <w:rPr>
          <w:b/>
          <w:bCs/>
        </w:rPr>
        <w:lastRenderedPageBreak/>
        <w:t>Trennung und sichere Aufbewahrung der Kryptowerte und Geldbeträge von Kunden</w:t>
      </w:r>
    </w:p>
    <w:p w14:paraId="77DF9924" w14:textId="77777777" w:rsidR="002A1A43" w:rsidRPr="00126BCE" w:rsidRDefault="002A1A43" w:rsidP="002A1A43">
      <w:pPr>
        <w:pStyle w:val="Listenabsatz"/>
        <w:ind w:left="1080"/>
        <w:jc w:val="both"/>
        <w:rPr>
          <w:sz w:val="14"/>
          <w:szCs w:val="14"/>
        </w:rPr>
      </w:pPr>
    </w:p>
    <w:p w14:paraId="03309E9D" w14:textId="01A501BE" w:rsidR="004951B9" w:rsidRDefault="00DC42CF" w:rsidP="002A1A43">
      <w:pPr>
        <w:pStyle w:val="Listenabsatz"/>
        <w:numPr>
          <w:ilvl w:val="0"/>
          <w:numId w:val="9"/>
        </w:numPr>
        <w:jc w:val="both"/>
      </w:pPr>
      <w:r w:rsidRPr="00DC42CF">
        <w:t>Für die Zwecke von Artikel 62 Absatz 2 Buchstabe k der Verordnung (EU) 2023/1114 übermitteln Antragsteller, die beabsichtigen, Kryptowerte von Kunden oder die Mittel für den Zugang zu solchen Kryptowerten oder Geldbeträge von Kunden, die keine E-Geld-Token sind, zu halten, der zuständigen Behörde eine ausführliche Beschreibung ihrer Verfahren für die Trennung der Kryptowerte und Geldbeträge von Kunden, die Folgendes umfasst:</w:t>
      </w:r>
    </w:p>
    <w:tbl>
      <w:tblPr>
        <w:tblStyle w:val="Tabellenraster"/>
        <w:tblW w:w="0" w:type="auto"/>
        <w:tblLook w:val="04A0" w:firstRow="1" w:lastRow="0" w:firstColumn="1" w:lastColumn="0" w:noHBand="0" w:noVBand="1"/>
      </w:tblPr>
      <w:tblGrid>
        <w:gridCol w:w="562"/>
        <w:gridCol w:w="2977"/>
        <w:gridCol w:w="5477"/>
      </w:tblGrid>
      <w:tr w:rsidR="00A804AD" w14:paraId="2E42DB03" w14:textId="77777777" w:rsidTr="24159788">
        <w:tc>
          <w:tcPr>
            <w:tcW w:w="562" w:type="dxa"/>
          </w:tcPr>
          <w:p w14:paraId="06525FFC" w14:textId="48524B8B" w:rsidR="00A804AD" w:rsidRDefault="7C2D199D">
            <w:pPr>
              <w:jc w:val="both"/>
            </w:pPr>
            <w:r>
              <w:t xml:space="preserve">a. </w:t>
            </w:r>
          </w:p>
        </w:tc>
        <w:tc>
          <w:tcPr>
            <w:tcW w:w="2977" w:type="dxa"/>
          </w:tcPr>
          <w:p w14:paraId="213902A4" w14:textId="426C0DBF" w:rsidR="00A804AD" w:rsidRDefault="00D40EB4" w:rsidP="00CA29FD">
            <w:r w:rsidRPr="00D40EB4">
              <w:t>Angaben dazu, wie der Antragsteller dafür sorgt, dass:</w:t>
            </w:r>
          </w:p>
        </w:tc>
        <w:tc>
          <w:tcPr>
            <w:tcW w:w="5477" w:type="dxa"/>
          </w:tcPr>
          <w:p w14:paraId="23271AFB" w14:textId="68940422" w:rsidR="00A804AD" w:rsidRPr="00DC5FFD" w:rsidRDefault="00DC5FFD">
            <w:pPr>
              <w:jc w:val="both"/>
              <w:rPr>
                <w:i/>
                <w:iCs/>
              </w:rPr>
            </w:pPr>
            <w:r w:rsidRPr="00DC5FFD">
              <w:rPr>
                <w:i/>
                <w:iCs/>
              </w:rPr>
              <w:t>[Dokumentenverweis und sonstige Anmerkungen]</w:t>
            </w:r>
          </w:p>
        </w:tc>
      </w:tr>
      <w:tr w:rsidR="00A804AD" w14:paraId="2CF8A4AC" w14:textId="77777777" w:rsidTr="24159788">
        <w:tc>
          <w:tcPr>
            <w:tcW w:w="562" w:type="dxa"/>
          </w:tcPr>
          <w:p w14:paraId="55D8D509" w14:textId="64A96E03" w:rsidR="00A804AD" w:rsidRDefault="7C2D199D">
            <w:pPr>
              <w:jc w:val="both"/>
            </w:pPr>
            <w:r>
              <w:t>(i).</w:t>
            </w:r>
          </w:p>
        </w:tc>
        <w:tc>
          <w:tcPr>
            <w:tcW w:w="2977" w:type="dxa"/>
          </w:tcPr>
          <w:p w14:paraId="7A719707" w14:textId="16C8AFC0" w:rsidR="00A804AD" w:rsidRDefault="00467A09" w:rsidP="00CA29FD">
            <w:r w:rsidRPr="00467A09">
              <w:t>Geldbeträge der Kunden nicht für den eigenen Bedarf verwendet werden</w:t>
            </w:r>
            <w:r w:rsidR="7C2D199D">
              <w:t>;</w:t>
            </w:r>
          </w:p>
        </w:tc>
        <w:tc>
          <w:tcPr>
            <w:tcW w:w="5477" w:type="dxa"/>
          </w:tcPr>
          <w:p w14:paraId="72BBE2CC" w14:textId="77ADFCB5" w:rsidR="00A804AD" w:rsidRPr="00DC5FFD" w:rsidRDefault="00DC5FFD">
            <w:pPr>
              <w:jc w:val="both"/>
              <w:rPr>
                <w:i/>
                <w:iCs/>
              </w:rPr>
            </w:pPr>
            <w:r w:rsidRPr="00DC5FFD">
              <w:rPr>
                <w:i/>
                <w:iCs/>
              </w:rPr>
              <w:t>[Dokumentenverweis und sonstige Anmerkungen]</w:t>
            </w:r>
          </w:p>
        </w:tc>
      </w:tr>
      <w:tr w:rsidR="00A804AD" w14:paraId="75E3ACA6" w14:textId="77777777" w:rsidTr="24159788">
        <w:tc>
          <w:tcPr>
            <w:tcW w:w="562" w:type="dxa"/>
          </w:tcPr>
          <w:p w14:paraId="59D21800" w14:textId="420A8222" w:rsidR="00A804AD" w:rsidRDefault="7C2D199D">
            <w:pPr>
              <w:jc w:val="both"/>
            </w:pPr>
            <w:r>
              <w:t>(ii).</w:t>
            </w:r>
          </w:p>
        </w:tc>
        <w:tc>
          <w:tcPr>
            <w:tcW w:w="2977" w:type="dxa"/>
          </w:tcPr>
          <w:p w14:paraId="6BEF96B5" w14:textId="6C3E8D8D" w:rsidR="00A804AD" w:rsidRDefault="00467A09" w:rsidP="00CA29FD">
            <w:r w:rsidRPr="00467A09">
              <w:t>Kryptowerte der Kunden nicht für den eigenen Bedarf verwendet werden</w:t>
            </w:r>
            <w:r w:rsidR="7C2D199D">
              <w:t>;</w:t>
            </w:r>
          </w:p>
        </w:tc>
        <w:tc>
          <w:tcPr>
            <w:tcW w:w="5477" w:type="dxa"/>
          </w:tcPr>
          <w:p w14:paraId="61758E5F" w14:textId="35BB23D5" w:rsidR="00A804AD" w:rsidRPr="00DC5FFD" w:rsidRDefault="00DC5FFD">
            <w:pPr>
              <w:jc w:val="both"/>
              <w:rPr>
                <w:i/>
                <w:iCs/>
              </w:rPr>
            </w:pPr>
            <w:r w:rsidRPr="00DC5FFD">
              <w:rPr>
                <w:i/>
                <w:iCs/>
              </w:rPr>
              <w:t>[Dokumentenverweis und sonstige Anmerkungen]</w:t>
            </w:r>
          </w:p>
        </w:tc>
      </w:tr>
      <w:tr w:rsidR="004951B9" w14:paraId="51E1634D" w14:textId="77777777" w:rsidTr="24159788">
        <w:tc>
          <w:tcPr>
            <w:tcW w:w="562" w:type="dxa"/>
          </w:tcPr>
          <w:p w14:paraId="238BE979" w14:textId="7C88F61A" w:rsidR="004951B9" w:rsidRDefault="7C2D199D">
            <w:pPr>
              <w:jc w:val="both"/>
            </w:pPr>
            <w:r>
              <w:t>(iii).</w:t>
            </w:r>
          </w:p>
        </w:tc>
        <w:tc>
          <w:tcPr>
            <w:tcW w:w="2977" w:type="dxa"/>
          </w:tcPr>
          <w:p w14:paraId="49888AB1" w14:textId="25B4ACD2" w:rsidR="004951B9" w:rsidRDefault="00E1108B" w:rsidP="00CA29FD">
            <w:r w:rsidRPr="00E1108B">
              <w:t>die Wallets, in denen die Kryptowerte der Kunden aufbewahrt werden, sich von den eigenen Wallets des Antragstellers unterscheiden</w:t>
            </w:r>
            <w:r w:rsidR="00C24D66">
              <w:t>.</w:t>
            </w:r>
          </w:p>
        </w:tc>
        <w:tc>
          <w:tcPr>
            <w:tcW w:w="5477" w:type="dxa"/>
          </w:tcPr>
          <w:p w14:paraId="163D89EF" w14:textId="4E6315B5" w:rsidR="004951B9" w:rsidRPr="00DC5FFD" w:rsidRDefault="00DC5FFD">
            <w:pPr>
              <w:jc w:val="both"/>
              <w:rPr>
                <w:i/>
                <w:iCs/>
              </w:rPr>
            </w:pPr>
            <w:r w:rsidRPr="00DC5FFD">
              <w:rPr>
                <w:i/>
                <w:iCs/>
              </w:rPr>
              <w:t>[Dokumentenverweis und sonstige Anmerkungen]</w:t>
            </w:r>
          </w:p>
        </w:tc>
      </w:tr>
      <w:tr w:rsidR="004951B9" w14:paraId="2CB78F75" w14:textId="77777777" w:rsidTr="24159788">
        <w:tc>
          <w:tcPr>
            <w:tcW w:w="562" w:type="dxa"/>
          </w:tcPr>
          <w:p w14:paraId="2685BBFF" w14:textId="5DDBF22D" w:rsidR="004951B9" w:rsidRDefault="7C2D199D">
            <w:pPr>
              <w:jc w:val="both"/>
            </w:pPr>
            <w:r>
              <w:t>b.</w:t>
            </w:r>
          </w:p>
        </w:tc>
        <w:tc>
          <w:tcPr>
            <w:tcW w:w="2977" w:type="dxa"/>
          </w:tcPr>
          <w:p w14:paraId="7389DC08" w14:textId="421ED02D" w:rsidR="004951B9" w:rsidRDefault="00C24D66" w:rsidP="00CA29FD">
            <w:r>
              <w:t>E</w:t>
            </w:r>
            <w:r w:rsidR="7C2D199D">
              <w:t xml:space="preserve">ine </w:t>
            </w:r>
            <w:r w:rsidR="00E1108B" w:rsidRPr="00E1108B">
              <w:t>ausführliche Beschreibung des Genehmigungssystems für kryptografische Schlüssel und des Schutzes kryptografischer Schlüssel, einschließlich Multi-Signatur-Wallets</w:t>
            </w:r>
            <w:r w:rsidR="00E1108B">
              <w:t>.</w:t>
            </w:r>
          </w:p>
        </w:tc>
        <w:tc>
          <w:tcPr>
            <w:tcW w:w="5477" w:type="dxa"/>
          </w:tcPr>
          <w:p w14:paraId="0ACB1A2B" w14:textId="60266096" w:rsidR="004951B9" w:rsidRPr="00DC5FFD" w:rsidRDefault="00DC5FFD">
            <w:pPr>
              <w:jc w:val="both"/>
              <w:rPr>
                <w:i/>
                <w:iCs/>
              </w:rPr>
            </w:pPr>
            <w:r w:rsidRPr="00DC5FFD">
              <w:rPr>
                <w:i/>
                <w:iCs/>
              </w:rPr>
              <w:t>[Dokumentenverweis und sonstige Anmerkungen]</w:t>
            </w:r>
          </w:p>
        </w:tc>
      </w:tr>
      <w:tr w:rsidR="004951B9" w14:paraId="27A7DE12" w14:textId="77777777" w:rsidTr="24159788">
        <w:tc>
          <w:tcPr>
            <w:tcW w:w="562" w:type="dxa"/>
          </w:tcPr>
          <w:p w14:paraId="2E1D7ABE" w14:textId="7D030740" w:rsidR="004951B9" w:rsidRDefault="7C2D199D">
            <w:pPr>
              <w:jc w:val="both"/>
            </w:pPr>
            <w:r>
              <w:t>c.</w:t>
            </w:r>
          </w:p>
        </w:tc>
        <w:tc>
          <w:tcPr>
            <w:tcW w:w="2977" w:type="dxa"/>
          </w:tcPr>
          <w:p w14:paraId="3BFAA9E2" w14:textId="0D873DC2" w:rsidR="004951B9" w:rsidRDefault="00C000C4" w:rsidP="00CA29FD">
            <w:r w:rsidRPr="00C000C4">
              <w:t>Angaben dazu, wie der Antragsteller Kryptowerte seiner Kunden trennt, auch von Kryptowerten anderer Kunden, wenn Wallets Kryptowerte von mehreren Kunden enthalten (</w:t>
            </w:r>
            <w:r w:rsidR="005A4743">
              <w:t>Omnibus-Wallets</w:t>
            </w:r>
            <w:r w:rsidRPr="00C000C4">
              <w:t>)</w:t>
            </w:r>
            <w:r>
              <w:t>.</w:t>
            </w:r>
          </w:p>
        </w:tc>
        <w:tc>
          <w:tcPr>
            <w:tcW w:w="5477" w:type="dxa"/>
          </w:tcPr>
          <w:p w14:paraId="1A541B4B" w14:textId="0FEA5B03" w:rsidR="004951B9" w:rsidRPr="00DC5FFD" w:rsidRDefault="00DC5FFD">
            <w:pPr>
              <w:jc w:val="both"/>
              <w:rPr>
                <w:i/>
                <w:iCs/>
              </w:rPr>
            </w:pPr>
            <w:r w:rsidRPr="00DC5FFD">
              <w:rPr>
                <w:i/>
                <w:iCs/>
              </w:rPr>
              <w:t>[Dokumentenverweis und sonstige Anmerkungen]</w:t>
            </w:r>
          </w:p>
        </w:tc>
      </w:tr>
      <w:tr w:rsidR="004951B9" w14:paraId="28118B11" w14:textId="77777777" w:rsidTr="24159788">
        <w:tc>
          <w:tcPr>
            <w:tcW w:w="562" w:type="dxa"/>
          </w:tcPr>
          <w:p w14:paraId="322D9939" w14:textId="685438F4" w:rsidR="004951B9" w:rsidRDefault="7C2D199D">
            <w:pPr>
              <w:jc w:val="both"/>
            </w:pPr>
            <w:r>
              <w:t>d.</w:t>
            </w:r>
          </w:p>
        </w:tc>
        <w:tc>
          <w:tcPr>
            <w:tcW w:w="2977" w:type="dxa"/>
          </w:tcPr>
          <w:p w14:paraId="1A5BE41F" w14:textId="186229EF" w:rsidR="004951B9" w:rsidRDefault="00C24D66" w:rsidP="00CA29FD">
            <w:r>
              <w:t>E</w:t>
            </w:r>
            <w:r w:rsidR="7C2D199D">
              <w:t xml:space="preserve">ine </w:t>
            </w:r>
            <w:r w:rsidR="00C000C4" w:rsidRPr="00C000C4">
              <w:t xml:space="preserve">Beschreibung des Verfahrens, mit dem sichergestellt wird, dass Geldbeträge von Kunden, bei denen es sich nicht um E-Geld-Token handelt, bis zum Ende des Geschäftstages, der auf den Tag folgt, an dem diese Geldbeträge eingegangen sind, bei einer Zentralbank oder einem Kreditinstitut hinterlegt und auf einem Konto verwahrt werden, das getrennt von den Konten geführt wird, auf denen </w:t>
            </w:r>
            <w:r w:rsidR="00C000C4" w:rsidRPr="00C000C4">
              <w:lastRenderedPageBreak/>
              <w:t>Geldbeträge des Antragstellers deponiert sind</w:t>
            </w:r>
            <w:r w:rsidR="00844DDF">
              <w:t>.</w:t>
            </w:r>
          </w:p>
        </w:tc>
        <w:tc>
          <w:tcPr>
            <w:tcW w:w="5477" w:type="dxa"/>
          </w:tcPr>
          <w:p w14:paraId="524B2685" w14:textId="27B17E7E" w:rsidR="004951B9" w:rsidRPr="00DC5FFD" w:rsidRDefault="00DC5FFD">
            <w:pPr>
              <w:jc w:val="both"/>
              <w:rPr>
                <w:i/>
                <w:iCs/>
              </w:rPr>
            </w:pPr>
            <w:r w:rsidRPr="00DC5FFD">
              <w:rPr>
                <w:i/>
                <w:iCs/>
              </w:rPr>
              <w:lastRenderedPageBreak/>
              <w:t>[Dokumentenverweis und sonstige Anmerkungen]</w:t>
            </w:r>
          </w:p>
        </w:tc>
      </w:tr>
      <w:tr w:rsidR="004951B9" w14:paraId="75D07E0C" w14:textId="77777777" w:rsidTr="24159788">
        <w:tc>
          <w:tcPr>
            <w:tcW w:w="562" w:type="dxa"/>
          </w:tcPr>
          <w:p w14:paraId="6F048CC3" w14:textId="0F27CB39" w:rsidR="004951B9" w:rsidRDefault="7C2D199D">
            <w:pPr>
              <w:jc w:val="both"/>
            </w:pPr>
            <w:r>
              <w:t>e.</w:t>
            </w:r>
          </w:p>
        </w:tc>
        <w:tc>
          <w:tcPr>
            <w:tcW w:w="2977" w:type="dxa"/>
          </w:tcPr>
          <w:p w14:paraId="1C9915DE" w14:textId="4FC42159" w:rsidR="004951B9" w:rsidRDefault="00E5742B" w:rsidP="00CA29FD">
            <w:r>
              <w:t>F</w:t>
            </w:r>
            <w:r w:rsidRPr="00E5742B">
              <w:t>alls der Antragsteller nicht beabsichtigt, Geldbeträge bei der zuständigen Zentralbank zu hinterlegen, Angaben dazu, anhand welcher Faktoren der Antragsteller die Kreditinstitute auswählt, bei denen er die Geldbeträge seiner Kunden hinterlegt, einschließlich der Diversifizierungsstrategie des Antragstellers, falls vorhanden, und der Häufigkeit der Überprüfung der Auswahl der Kreditinstitute, bei denen er die Geldbeträge seiner Kunden hinterlegt</w:t>
            </w:r>
            <w:r w:rsidR="7C2D199D">
              <w:t>.</w:t>
            </w:r>
          </w:p>
        </w:tc>
        <w:tc>
          <w:tcPr>
            <w:tcW w:w="5477" w:type="dxa"/>
          </w:tcPr>
          <w:p w14:paraId="37E8B765" w14:textId="34D27E38" w:rsidR="004951B9" w:rsidRPr="00DC5FFD" w:rsidRDefault="00DC5FFD">
            <w:pPr>
              <w:jc w:val="both"/>
              <w:rPr>
                <w:i/>
                <w:iCs/>
              </w:rPr>
            </w:pPr>
            <w:r w:rsidRPr="00DC5FFD">
              <w:rPr>
                <w:i/>
                <w:iCs/>
              </w:rPr>
              <w:t>[Dokumentenverweis und sonstige Anmerkungen]</w:t>
            </w:r>
          </w:p>
        </w:tc>
      </w:tr>
      <w:tr w:rsidR="004951B9" w14:paraId="35194591" w14:textId="77777777" w:rsidTr="24159788">
        <w:tc>
          <w:tcPr>
            <w:tcW w:w="562" w:type="dxa"/>
          </w:tcPr>
          <w:p w14:paraId="10616934" w14:textId="538D37B9" w:rsidR="004951B9" w:rsidRDefault="7C2D199D">
            <w:pPr>
              <w:jc w:val="both"/>
            </w:pPr>
            <w:r>
              <w:t>f.</w:t>
            </w:r>
          </w:p>
        </w:tc>
        <w:tc>
          <w:tcPr>
            <w:tcW w:w="2977" w:type="dxa"/>
          </w:tcPr>
          <w:p w14:paraId="040DBABF" w14:textId="457C91A1" w:rsidR="004951B9" w:rsidRDefault="00E5742B" w:rsidP="00CA29FD">
            <w:r w:rsidRPr="00E5742B">
              <w:t>Angaben dazu, wie der Antragsteller dafür sorgt, dass die Kunden in klarer, prägnanter und verständlicher Sprache über die wichtigsten Aspekte der Systeme, Strategien und Verfahren des Antragstellers im Hinblick auf die Einhaltung von Artikel 70 Absätze 1, 2 und 3 der Verordnung (EU) 2023/1114 informiert werden</w:t>
            </w:r>
            <w:r w:rsidR="7C2D199D">
              <w:t>.</w:t>
            </w:r>
          </w:p>
        </w:tc>
        <w:tc>
          <w:tcPr>
            <w:tcW w:w="5477" w:type="dxa"/>
          </w:tcPr>
          <w:p w14:paraId="1DC1F679" w14:textId="77585B1C" w:rsidR="004951B9" w:rsidRPr="00DC5FFD" w:rsidRDefault="00DC5FFD">
            <w:pPr>
              <w:jc w:val="both"/>
              <w:rPr>
                <w:i/>
                <w:iCs/>
              </w:rPr>
            </w:pPr>
            <w:r w:rsidRPr="00DC5FFD">
              <w:rPr>
                <w:i/>
                <w:iCs/>
              </w:rPr>
              <w:t>[Dokumentenverweis und sonstige Anmerkungen]</w:t>
            </w:r>
          </w:p>
        </w:tc>
      </w:tr>
    </w:tbl>
    <w:p w14:paraId="04D2934F" w14:textId="77777777" w:rsidR="00B108E5" w:rsidRDefault="00B108E5" w:rsidP="00B108E5"/>
    <w:p w14:paraId="449DD1D9" w14:textId="3D944A26" w:rsidR="00902F94" w:rsidRDefault="00231449" w:rsidP="00B108E5">
      <w:pPr>
        <w:pStyle w:val="Listenabsatz"/>
        <w:numPr>
          <w:ilvl w:val="0"/>
          <w:numId w:val="9"/>
        </w:numPr>
        <w:jc w:val="both"/>
      </w:pPr>
      <w:r w:rsidRPr="00231449">
        <w:t>Gemäß Artikel 70 Absatz 5 der Verordnung (EU) 2023/1114 stellen Anbieter von Krypto</w:t>
      </w:r>
      <w:r w:rsidR="00FC0AA7">
        <w:t>werte</w:t>
      </w:r>
      <w:r w:rsidRPr="00231449">
        <w:t>-Dienstleistungen, bei denen es sich um E-Geld-Institute oder Zahlungsinstitute handelt, die in Absatz 1 des vorliegenden Artikels genannten Informationen nur in Bezug auf die Trennung der Kryptowerte der Kunden zur Verfügung.</w:t>
      </w:r>
    </w:p>
    <w:p w14:paraId="4F8C2BEC" w14:textId="77777777" w:rsidR="00231449" w:rsidRDefault="00231449" w:rsidP="00231449">
      <w:pPr>
        <w:jc w:val="both"/>
      </w:pPr>
    </w:p>
    <w:p w14:paraId="40524A47" w14:textId="77777777" w:rsidR="003232FE" w:rsidRDefault="003232FE" w:rsidP="00B108E5"/>
    <w:p w14:paraId="1F8A778E" w14:textId="00E953CB" w:rsidR="00A804AD" w:rsidRPr="006A407D" w:rsidRDefault="00215405" w:rsidP="00902F94">
      <w:pPr>
        <w:pStyle w:val="Listenabsatz"/>
        <w:numPr>
          <w:ilvl w:val="0"/>
          <w:numId w:val="1"/>
        </w:numPr>
        <w:jc w:val="both"/>
        <w:rPr>
          <w:b/>
          <w:bCs/>
        </w:rPr>
      </w:pPr>
      <w:r w:rsidRPr="00215405">
        <w:rPr>
          <w:b/>
          <w:bCs/>
        </w:rPr>
        <w:t>Verfahren zur Bearbeitung von Beschwerden</w:t>
      </w:r>
    </w:p>
    <w:p w14:paraId="4E6827E4" w14:textId="1E909D79" w:rsidR="00A804AD" w:rsidRDefault="00215405" w:rsidP="00D00D3E">
      <w:pPr>
        <w:jc w:val="both"/>
      </w:pPr>
      <w:r w:rsidRPr="00215405">
        <w:t>Für die Zwecke von Artikel 62 Absatz 2 Buchstabe l der Verordnung (EU) 2023/1114 übermitteln Antragsteller der zuständigen Behörde eine ausführliche Beschreibung ihrer Verfahren zur Bearbeitung von Beschwerden, die Folgendes umfasst:</w:t>
      </w:r>
    </w:p>
    <w:tbl>
      <w:tblPr>
        <w:tblStyle w:val="Tabellenraster"/>
        <w:tblW w:w="0" w:type="auto"/>
        <w:tblLayout w:type="fixed"/>
        <w:tblLook w:val="04A0" w:firstRow="1" w:lastRow="0" w:firstColumn="1" w:lastColumn="0" w:noHBand="0" w:noVBand="1"/>
      </w:tblPr>
      <w:tblGrid>
        <w:gridCol w:w="533"/>
        <w:gridCol w:w="3006"/>
        <w:gridCol w:w="5477"/>
      </w:tblGrid>
      <w:tr w:rsidR="0000751C" w14:paraId="2A60C8BE" w14:textId="77777777" w:rsidTr="00714F47">
        <w:tc>
          <w:tcPr>
            <w:tcW w:w="533" w:type="dxa"/>
          </w:tcPr>
          <w:p w14:paraId="28C1A460" w14:textId="0887BA39" w:rsidR="0000751C" w:rsidRDefault="0000751C" w:rsidP="0000751C">
            <w:pPr>
              <w:jc w:val="both"/>
            </w:pPr>
            <w:r>
              <w:t xml:space="preserve">a. </w:t>
            </w:r>
          </w:p>
        </w:tc>
        <w:tc>
          <w:tcPr>
            <w:tcW w:w="3006" w:type="dxa"/>
          </w:tcPr>
          <w:p w14:paraId="27CBCA6C" w14:textId="439DC6DF" w:rsidR="0000751C" w:rsidRDefault="0000751C" w:rsidP="0000751C">
            <w:r w:rsidRPr="00663593">
              <w:t>Angaben zu den personellen und technischen Ressourcen, die für die Bearbeitung von Beschwerden bereitgestellt werden</w:t>
            </w:r>
            <w:r w:rsidRPr="00D00D3E">
              <w:t>.</w:t>
            </w:r>
          </w:p>
        </w:tc>
        <w:tc>
          <w:tcPr>
            <w:tcW w:w="5477" w:type="dxa"/>
          </w:tcPr>
          <w:p w14:paraId="50215904" w14:textId="2356BB90" w:rsidR="0000751C" w:rsidRPr="00DC5FFD" w:rsidRDefault="0000751C" w:rsidP="0000751C">
            <w:pPr>
              <w:jc w:val="both"/>
              <w:rPr>
                <w:i/>
                <w:iCs/>
              </w:rPr>
            </w:pPr>
            <w:r w:rsidRPr="00DC5FFD">
              <w:rPr>
                <w:i/>
                <w:iCs/>
              </w:rPr>
              <w:t>[Dokumentenverweis und sonstige Anmerkungen]</w:t>
            </w:r>
          </w:p>
        </w:tc>
      </w:tr>
      <w:tr w:rsidR="00714F47" w14:paraId="08930D25" w14:textId="77777777" w:rsidTr="00714F47">
        <w:tc>
          <w:tcPr>
            <w:tcW w:w="533" w:type="dxa"/>
          </w:tcPr>
          <w:p w14:paraId="5E01F624" w14:textId="656DC37F" w:rsidR="00A804AD" w:rsidRDefault="00D00D3E" w:rsidP="00D00D3E">
            <w:pPr>
              <w:jc w:val="both"/>
            </w:pPr>
            <w:r>
              <w:lastRenderedPageBreak/>
              <w:t>b</w:t>
            </w:r>
            <w:r w:rsidR="7C2D199D">
              <w:t>.</w:t>
            </w:r>
          </w:p>
        </w:tc>
        <w:tc>
          <w:tcPr>
            <w:tcW w:w="3006" w:type="dxa"/>
          </w:tcPr>
          <w:p w14:paraId="0C4CAA1C" w14:textId="58A1A020" w:rsidR="00D00D3E" w:rsidRDefault="00663593" w:rsidP="00CA29FD">
            <w:r w:rsidRPr="00663593">
              <w:t>Angaben zu der Person, die für die Ressourcen des Beschwerdemanagements zuständig ist, einschließlich eines ausführlichen Lebenslaufs mit Angaben über den einschlägigen Bildungs- und Berufsabschluss und die Berufserfahrung, zum Nachweis der Kenntnisse, Fähigkeiten und Berufserfahrung für die Wahrnehmung der dieser Person übertragenen Aufgaben</w:t>
            </w:r>
            <w:r w:rsidR="00D00D3E" w:rsidRPr="00D00D3E">
              <w:t>.</w:t>
            </w:r>
          </w:p>
        </w:tc>
        <w:tc>
          <w:tcPr>
            <w:tcW w:w="5477" w:type="dxa"/>
          </w:tcPr>
          <w:p w14:paraId="74269E47" w14:textId="3CFFE8EB" w:rsidR="00A804AD" w:rsidRPr="00DC5FFD" w:rsidRDefault="00DC5FFD" w:rsidP="00D00D3E">
            <w:pPr>
              <w:jc w:val="both"/>
              <w:rPr>
                <w:i/>
                <w:iCs/>
              </w:rPr>
            </w:pPr>
            <w:r w:rsidRPr="00DC5FFD">
              <w:rPr>
                <w:i/>
                <w:iCs/>
              </w:rPr>
              <w:t>[Dokumentenverweis und sonstige Anmerkungen]</w:t>
            </w:r>
          </w:p>
        </w:tc>
      </w:tr>
      <w:tr w:rsidR="00714F47" w14:paraId="0A74B696" w14:textId="77777777" w:rsidTr="00714F47">
        <w:tc>
          <w:tcPr>
            <w:tcW w:w="533" w:type="dxa"/>
          </w:tcPr>
          <w:p w14:paraId="0C6C07F5" w14:textId="5DC778A9" w:rsidR="00A804AD" w:rsidRDefault="00D00D3E" w:rsidP="00D00D3E">
            <w:pPr>
              <w:jc w:val="both"/>
            </w:pPr>
            <w:r>
              <w:t>c</w:t>
            </w:r>
            <w:r w:rsidR="7C2D199D">
              <w:t>.</w:t>
            </w:r>
          </w:p>
        </w:tc>
        <w:tc>
          <w:tcPr>
            <w:tcW w:w="3006" w:type="dxa"/>
          </w:tcPr>
          <w:p w14:paraId="2779E85E" w14:textId="262663C9" w:rsidR="00A804AD" w:rsidRDefault="00502927" w:rsidP="00CA29FD">
            <w:r w:rsidRPr="00502927">
              <w:t>Angaben dazu, wie der Antragsteller die Einhaltung der Delegierten Verordnung der Kommission zur Festlegung technischer Standards nach Artikel 71 Absatz 5 der Verordnung (EU) 2023/1114 sicherstellt</w:t>
            </w:r>
          </w:p>
        </w:tc>
        <w:tc>
          <w:tcPr>
            <w:tcW w:w="5477" w:type="dxa"/>
          </w:tcPr>
          <w:p w14:paraId="0AD437FE" w14:textId="1AA0D0A1" w:rsidR="00A804AD" w:rsidRPr="00DC5FFD" w:rsidRDefault="00DC5FFD" w:rsidP="00D00D3E">
            <w:pPr>
              <w:jc w:val="both"/>
              <w:rPr>
                <w:i/>
                <w:iCs/>
              </w:rPr>
            </w:pPr>
            <w:r w:rsidRPr="00DC5FFD">
              <w:rPr>
                <w:i/>
                <w:iCs/>
              </w:rPr>
              <w:t>[Dokumentenverweis und sonstige Anmerkungen]</w:t>
            </w:r>
          </w:p>
        </w:tc>
      </w:tr>
      <w:tr w:rsidR="00DC5FFD" w14:paraId="433AC5E6" w14:textId="77777777" w:rsidTr="00714F47">
        <w:tc>
          <w:tcPr>
            <w:tcW w:w="533" w:type="dxa"/>
          </w:tcPr>
          <w:p w14:paraId="4FB6BE20" w14:textId="0F47A6F0" w:rsidR="00DC5FFD" w:rsidRDefault="00DC5FFD" w:rsidP="00DC5FFD">
            <w:pPr>
              <w:jc w:val="both"/>
            </w:pPr>
            <w:r>
              <w:t>d.</w:t>
            </w:r>
          </w:p>
        </w:tc>
        <w:tc>
          <w:tcPr>
            <w:tcW w:w="3006" w:type="dxa"/>
          </w:tcPr>
          <w:p w14:paraId="30A8C46B" w14:textId="679235E5" w:rsidR="00DC5FFD" w:rsidRPr="00D00D3E" w:rsidRDefault="00502927" w:rsidP="00CA29FD">
            <w:r w:rsidRPr="00502927">
              <w:t>Angaben dazu, wie der Antragsteller Kunden oder potenzielle Kunden über die Möglichkeit informieren wird, kostenlos eine Beschwerde einzureichen, sofern diese Informationen auf der Website des Antragstellers oder auf einem anderen relevanten digitalen Gerät, das von Kunden für den Zugang zu den Krypto</w:t>
            </w:r>
            <w:r w:rsidR="00FC0AA7">
              <w:t>werte</w:t>
            </w:r>
            <w:r w:rsidRPr="00502927">
              <w:t>-Dienstleistungen verwendet werden kann, verfügbar sind, und Inhalt der bereitgestellten Informationen</w:t>
            </w:r>
            <w:r w:rsidR="00DC5FFD" w:rsidRPr="00D00D3E">
              <w:t>.</w:t>
            </w:r>
          </w:p>
        </w:tc>
        <w:tc>
          <w:tcPr>
            <w:tcW w:w="5477" w:type="dxa"/>
          </w:tcPr>
          <w:p w14:paraId="5583FAD6" w14:textId="272F2134" w:rsidR="00DC5FFD" w:rsidRDefault="00DC5FFD" w:rsidP="00DC5FFD">
            <w:pPr>
              <w:jc w:val="both"/>
            </w:pPr>
            <w:r w:rsidRPr="00DC5FFD">
              <w:rPr>
                <w:i/>
                <w:iCs/>
              </w:rPr>
              <w:t>[Dokumentenverweis und sonstige Anmerkungen]</w:t>
            </w:r>
          </w:p>
        </w:tc>
      </w:tr>
      <w:tr w:rsidR="00DC5FFD" w14:paraId="7E662C00" w14:textId="77777777" w:rsidTr="00714F47">
        <w:tc>
          <w:tcPr>
            <w:tcW w:w="533" w:type="dxa"/>
          </w:tcPr>
          <w:p w14:paraId="57C4485A" w14:textId="5CD46340" w:rsidR="00DC5FFD" w:rsidRDefault="00DC5FFD" w:rsidP="00DC5FFD">
            <w:pPr>
              <w:jc w:val="both"/>
            </w:pPr>
            <w:r>
              <w:t>e.</w:t>
            </w:r>
          </w:p>
        </w:tc>
        <w:tc>
          <w:tcPr>
            <w:tcW w:w="3006" w:type="dxa"/>
          </w:tcPr>
          <w:p w14:paraId="201883A2" w14:textId="31B99894" w:rsidR="00DC5FFD" w:rsidRPr="00D00D3E" w:rsidRDefault="00DC5FFD" w:rsidP="00CA29FD">
            <w:r>
              <w:t>D</w:t>
            </w:r>
            <w:r w:rsidRPr="00D00D3E">
              <w:t xml:space="preserve">ie </w:t>
            </w:r>
            <w:r w:rsidR="003C548F" w:rsidRPr="003C548F">
              <w:t>Aufzeichnungsregelung des Antragstellers im Zusammenhang mit Beschwerden</w:t>
            </w:r>
            <w:r>
              <w:t>.</w:t>
            </w:r>
          </w:p>
        </w:tc>
        <w:tc>
          <w:tcPr>
            <w:tcW w:w="5477" w:type="dxa"/>
          </w:tcPr>
          <w:p w14:paraId="677E96A5" w14:textId="3E2FE205" w:rsidR="00DC5FFD" w:rsidRPr="00DC5FFD" w:rsidRDefault="00DC5FFD" w:rsidP="00DC5FFD">
            <w:pPr>
              <w:jc w:val="both"/>
              <w:rPr>
                <w:i/>
                <w:iCs/>
              </w:rPr>
            </w:pPr>
            <w:r w:rsidRPr="00DC5FFD">
              <w:rPr>
                <w:i/>
                <w:iCs/>
              </w:rPr>
              <w:t>[Dokumentenverweis und sonstige Anmerkungen]</w:t>
            </w:r>
          </w:p>
        </w:tc>
      </w:tr>
      <w:tr w:rsidR="00DC5FFD" w14:paraId="40FE361F" w14:textId="77777777" w:rsidTr="00714F47">
        <w:tc>
          <w:tcPr>
            <w:tcW w:w="533" w:type="dxa"/>
          </w:tcPr>
          <w:p w14:paraId="545EEE28" w14:textId="7CB73DC4" w:rsidR="00DC5FFD" w:rsidRDefault="00DC5FFD" w:rsidP="00DC5FFD">
            <w:pPr>
              <w:jc w:val="both"/>
            </w:pPr>
            <w:r>
              <w:t>f.</w:t>
            </w:r>
          </w:p>
        </w:tc>
        <w:tc>
          <w:tcPr>
            <w:tcW w:w="3006" w:type="dxa"/>
          </w:tcPr>
          <w:p w14:paraId="58E352B7" w14:textId="638E058F" w:rsidR="00DC5FFD" w:rsidRPr="00D00D3E" w:rsidRDefault="003C548F" w:rsidP="00CA29FD">
            <w:r>
              <w:t xml:space="preserve">Die </w:t>
            </w:r>
            <w:r w:rsidRPr="003C548F">
              <w:t xml:space="preserve">in den Verfahren des Antragstellers für die Bearbeitung von Beschwerden vorgesehene Frist für die Untersuchung, Beantwortung und gegebenenfalls die Ergreifung von Maßnahmen </w:t>
            </w:r>
            <w:r w:rsidRPr="003C548F">
              <w:lastRenderedPageBreak/>
              <w:t>als Reaktion auf die eingegangenen Beschwerden</w:t>
            </w:r>
            <w:r w:rsidR="00DC5FFD">
              <w:t>.</w:t>
            </w:r>
          </w:p>
        </w:tc>
        <w:tc>
          <w:tcPr>
            <w:tcW w:w="5477" w:type="dxa"/>
          </w:tcPr>
          <w:p w14:paraId="23E91CAF" w14:textId="264B438F" w:rsidR="00DC5FFD" w:rsidRPr="00DC5FFD" w:rsidRDefault="00DC5FFD" w:rsidP="00DC5FFD">
            <w:pPr>
              <w:jc w:val="both"/>
              <w:rPr>
                <w:i/>
                <w:iCs/>
              </w:rPr>
            </w:pPr>
            <w:r w:rsidRPr="00DC5FFD">
              <w:rPr>
                <w:i/>
                <w:iCs/>
              </w:rPr>
              <w:lastRenderedPageBreak/>
              <w:t>[Dokumentenverweis und sonstige Anmerkungen]</w:t>
            </w:r>
          </w:p>
        </w:tc>
      </w:tr>
      <w:tr w:rsidR="00DC5FFD" w14:paraId="23D69D6E" w14:textId="77777777" w:rsidTr="00714F47">
        <w:tc>
          <w:tcPr>
            <w:tcW w:w="533" w:type="dxa"/>
          </w:tcPr>
          <w:p w14:paraId="7F3FDC37" w14:textId="25E03803" w:rsidR="00DC5FFD" w:rsidRDefault="00DC5FFD" w:rsidP="00DC5FFD">
            <w:pPr>
              <w:jc w:val="both"/>
            </w:pPr>
            <w:r>
              <w:t>g.</w:t>
            </w:r>
          </w:p>
        </w:tc>
        <w:tc>
          <w:tcPr>
            <w:tcW w:w="3006" w:type="dxa"/>
          </w:tcPr>
          <w:p w14:paraId="4FF013A1" w14:textId="128089FA" w:rsidR="00DC5FFD" w:rsidRPr="00D00D3E" w:rsidRDefault="003C548F" w:rsidP="00CA29FD">
            <w:r w:rsidRPr="003C548F">
              <w:t>Angaben dazu, wie der Antragsteller die Kunden oder potenziellen Kunden über die verfügbaren Abhilfemaßnahmen informieren wird</w:t>
            </w:r>
            <w:r w:rsidR="00DC5FFD">
              <w:t>.</w:t>
            </w:r>
          </w:p>
        </w:tc>
        <w:tc>
          <w:tcPr>
            <w:tcW w:w="5477" w:type="dxa"/>
          </w:tcPr>
          <w:p w14:paraId="482DE5D3" w14:textId="76CB7024" w:rsidR="00DC5FFD" w:rsidRPr="00DC5FFD" w:rsidRDefault="00DC5FFD" w:rsidP="00DC5FFD">
            <w:pPr>
              <w:jc w:val="both"/>
              <w:rPr>
                <w:i/>
                <w:iCs/>
              </w:rPr>
            </w:pPr>
            <w:r w:rsidRPr="00DC5FFD">
              <w:rPr>
                <w:i/>
                <w:iCs/>
              </w:rPr>
              <w:t>[Dokumentenverweis und sonstige Anmerkungen]</w:t>
            </w:r>
          </w:p>
        </w:tc>
      </w:tr>
      <w:tr w:rsidR="00DC5FFD" w14:paraId="36316B10" w14:textId="77777777" w:rsidTr="00714F47">
        <w:tc>
          <w:tcPr>
            <w:tcW w:w="533" w:type="dxa"/>
          </w:tcPr>
          <w:p w14:paraId="54C3D15E" w14:textId="2651D25F" w:rsidR="00DC5FFD" w:rsidRDefault="00DC5FFD" w:rsidP="00DC5FFD">
            <w:pPr>
              <w:jc w:val="both"/>
            </w:pPr>
            <w:r>
              <w:t>h.</w:t>
            </w:r>
          </w:p>
        </w:tc>
        <w:tc>
          <w:tcPr>
            <w:tcW w:w="3006" w:type="dxa"/>
          </w:tcPr>
          <w:p w14:paraId="7743F3EA" w14:textId="7405CC1F" w:rsidR="00DC5FFD" w:rsidRPr="00D00D3E" w:rsidRDefault="00DC5FFD" w:rsidP="00CA29FD">
            <w:r w:rsidRPr="00FB6B63">
              <w:t xml:space="preserve">Die </w:t>
            </w:r>
            <w:r w:rsidR="00DA4EB9" w:rsidRPr="00DA4EB9">
              <w:t>wichtigsten Verfahrensschritte des Antragstellers bei der Entscheidung über eine Beschwerde und die Art und Weise, wie der Antragsteller diese Entscheidung dem Kunden oder potenziellen Kunden, der die Beschwerde eingereicht hat, mitteilen wird</w:t>
            </w:r>
            <w:r w:rsidRPr="00FB6B63">
              <w:t>.</w:t>
            </w:r>
          </w:p>
        </w:tc>
        <w:tc>
          <w:tcPr>
            <w:tcW w:w="5477" w:type="dxa"/>
          </w:tcPr>
          <w:p w14:paraId="04F14003" w14:textId="31F0150F" w:rsidR="00DC5FFD" w:rsidRPr="00DC5FFD" w:rsidRDefault="00DC5FFD" w:rsidP="00DC5FFD">
            <w:pPr>
              <w:jc w:val="both"/>
              <w:rPr>
                <w:i/>
                <w:iCs/>
              </w:rPr>
            </w:pPr>
            <w:r w:rsidRPr="00DC5FFD">
              <w:rPr>
                <w:i/>
                <w:iCs/>
              </w:rPr>
              <w:t>[Dokumentenverweis und sonstige Anmerkungen]</w:t>
            </w:r>
          </w:p>
        </w:tc>
      </w:tr>
    </w:tbl>
    <w:p w14:paraId="05F9DAE1" w14:textId="77777777" w:rsidR="00A804AD" w:rsidRDefault="00A804AD" w:rsidP="00D00D3E">
      <w:pPr>
        <w:jc w:val="both"/>
      </w:pPr>
    </w:p>
    <w:p w14:paraId="3965F38C" w14:textId="77777777" w:rsidR="00384CE6" w:rsidRDefault="00384CE6" w:rsidP="00D00D3E">
      <w:pPr>
        <w:jc w:val="both"/>
      </w:pPr>
    </w:p>
    <w:p w14:paraId="1723BCAA" w14:textId="031072EE" w:rsidR="00E4768D" w:rsidRPr="006A407D" w:rsidRDefault="00DA4EB9" w:rsidP="00D00D3E">
      <w:pPr>
        <w:pStyle w:val="Listenabsatz"/>
        <w:numPr>
          <w:ilvl w:val="0"/>
          <w:numId w:val="1"/>
        </w:numPr>
        <w:jc w:val="both"/>
        <w:rPr>
          <w:b/>
          <w:bCs/>
        </w:rPr>
      </w:pPr>
      <w:r w:rsidRPr="00DA4EB9">
        <w:rPr>
          <w:b/>
          <w:bCs/>
        </w:rPr>
        <w:t>Verwahrungs- und Verwaltungsgrundsätze</w:t>
      </w:r>
    </w:p>
    <w:p w14:paraId="510980BA" w14:textId="4AE4A5D1" w:rsidR="00E4768D" w:rsidRDefault="00DA4EB9" w:rsidP="00D00D3E">
      <w:pPr>
        <w:jc w:val="both"/>
      </w:pPr>
      <w:r w:rsidRPr="00DA4EB9">
        <w:t>Für die Zwecke von Artikel 62 Absatz 2 Buchstabe m der Verordnung (EU) 2023/1114 übermitteln Antragsteller, die beabsichtigen, Kryptowerte für Kunden zu verwahren und zu verwalten, der zuständigen Behörde alle folgenden Informationen:</w:t>
      </w:r>
    </w:p>
    <w:tbl>
      <w:tblPr>
        <w:tblStyle w:val="Tabellenraster"/>
        <w:tblW w:w="0" w:type="auto"/>
        <w:tblLook w:val="04A0" w:firstRow="1" w:lastRow="0" w:firstColumn="1" w:lastColumn="0" w:noHBand="0" w:noVBand="1"/>
      </w:tblPr>
      <w:tblGrid>
        <w:gridCol w:w="562"/>
        <w:gridCol w:w="2977"/>
        <w:gridCol w:w="5477"/>
      </w:tblGrid>
      <w:tr w:rsidR="00E4768D" w14:paraId="152E6D75" w14:textId="77777777" w:rsidTr="7C2D199D">
        <w:tc>
          <w:tcPr>
            <w:tcW w:w="562" w:type="dxa"/>
          </w:tcPr>
          <w:p w14:paraId="749C3789" w14:textId="5EF9759A" w:rsidR="00E4768D" w:rsidRDefault="00384CE6" w:rsidP="00D00D3E">
            <w:pPr>
              <w:jc w:val="both"/>
            </w:pPr>
            <w:r>
              <w:t>a</w:t>
            </w:r>
            <w:r w:rsidR="7C2D199D">
              <w:t xml:space="preserve">. </w:t>
            </w:r>
          </w:p>
        </w:tc>
        <w:tc>
          <w:tcPr>
            <w:tcW w:w="2977" w:type="dxa"/>
          </w:tcPr>
          <w:p w14:paraId="280B660D" w14:textId="61BBBA48" w:rsidR="00E4768D" w:rsidRDefault="00384CE6" w:rsidP="00CA29FD">
            <w:r w:rsidRPr="00384CE6">
              <w:t xml:space="preserve">Eine </w:t>
            </w:r>
            <w:r w:rsidR="002753E1" w:rsidRPr="002753E1">
              <w:t>Beschreibung der Vereinbarungen im Zusammenhang mit der Art der den Kunden angebotenen Verwahrung, eine Kopie der Standardvereinbarung des Antragstellers über die Verwahrung und Verwaltung von Kryptowerten für Kunden gemäß Artikel 75 Absatz 1 der Verordnung (EU) 2023/1114 und eine Kopie der Zusammenfassung der Verwahrungsgrundsätze, die den Kunden gemäß Artikel 75 Absatz 3 der Verordnung (EU) 2023/1114 zur Verfügung gestellt werden</w:t>
            </w:r>
            <w:r w:rsidRPr="00384CE6">
              <w:t>.</w:t>
            </w:r>
          </w:p>
        </w:tc>
        <w:tc>
          <w:tcPr>
            <w:tcW w:w="5477" w:type="dxa"/>
          </w:tcPr>
          <w:p w14:paraId="5856CE1F" w14:textId="0E239F3B" w:rsidR="00E4768D" w:rsidRPr="00DC5FFD" w:rsidRDefault="00DC5FFD" w:rsidP="00D00D3E">
            <w:pPr>
              <w:jc w:val="both"/>
              <w:rPr>
                <w:i/>
                <w:iCs/>
              </w:rPr>
            </w:pPr>
            <w:r w:rsidRPr="00DC5FFD">
              <w:rPr>
                <w:i/>
                <w:iCs/>
              </w:rPr>
              <w:t>[Dokumentenverweis und sonstige Anmerkungen]</w:t>
            </w:r>
          </w:p>
        </w:tc>
      </w:tr>
      <w:tr w:rsidR="00E4768D" w14:paraId="19D6A9DA" w14:textId="77777777" w:rsidTr="7C2D199D">
        <w:tc>
          <w:tcPr>
            <w:tcW w:w="562" w:type="dxa"/>
          </w:tcPr>
          <w:p w14:paraId="3129CE16" w14:textId="594CD105" w:rsidR="00E4768D" w:rsidRDefault="00384CE6" w:rsidP="00D00D3E">
            <w:pPr>
              <w:jc w:val="both"/>
            </w:pPr>
            <w:r>
              <w:t>b</w:t>
            </w:r>
            <w:r w:rsidR="7C2D199D">
              <w:t>.</w:t>
            </w:r>
          </w:p>
        </w:tc>
        <w:tc>
          <w:tcPr>
            <w:tcW w:w="2977" w:type="dxa"/>
          </w:tcPr>
          <w:p w14:paraId="2BD3FEC1" w14:textId="2C55D5CA" w:rsidR="00E4768D" w:rsidRDefault="002753E1" w:rsidP="00CA29FD">
            <w:r w:rsidRPr="002753E1">
              <w:t>Verwahrungs- und Verwaltungsgrundsätze des Antragstellers, einschließlich einer Beschreibung der ermittelten Quellen operationeller Risiken und IKT-</w:t>
            </w:r>
            <w:r w:rsidRPr="002753E1">
              <w:lastRenderedPageBreak/>
              <w:t>Risiken für die Verwahrung und Kontrolle der Kryptowerte oder der Mittel für den Zugang zu den Kryptowerten der Kunden, zusammen mit einer Beschreibung der folgenden Punkte</w:t>
            </w:r>
            <w:r w:rsidR="006B2830">
              <w:t>:</w:t>
            </w:r>
          </w:p>
        </w:tc>
        <w:tc>
          <w:tcPr>
            <w:tcW w:w="5477" w:type="dxa"/>
          </w:tcPr>
          <w:p w14:paraId="7EE10701" w14:textId="3DE18768" w:rsidR="00E4768D" w:rsidRPr="00DC5FFD" w:rsidRDefault="00DC5FFD" w:rsidP="00D00D3E">
            <w:pPr>
              <w:jc w:val="both"/>
              <w:rPr>
                <w:i/>
                <w:iCs/>
              </w:rPr>
            </w:pPr>
            <w:r w:rsidRPr="00DC5FFD">
              <w:rPr>
                <w:i/>
                <w:iCs/>
              </w:rPr>
              <w:lastRenderedPageBreak/>
              <w:t>[Dokumentenverweis und sonstige Anmerkungen]</w:t>
            </w:r>
          </w:p>
        </w:tc>
      </w:tr>
      <w:tr w:rsidR="00384CE6" w14:paraId="7DDED394" w14:textId="77777777" w:rsidTr="7C2D199D">
        <w:tc>
          <w:tcPr>
            <w:tcW w:w="562" w:type="dxa"/>
          </w:tcPr>
          <w:p w14:paraId="66B826BE" w14:textId="1BF9B2B1" w:rsidR="00384CE6" w:rsidRDefault="00384CE6" w:rsidP="00D00D3E">
            <w:pPr>
              <w:jc w:val="both"/>
            </w:pPr>
            <w:r>
              <w:t>(i).</w:t>
            </w:r>
          </w:p>
        </w:tc>
        <w:tc>
          <w:tcPr>
            <w:tcW w:w="2977" w:type="dxa"/>
          </w:tcPr>
          <w:p w14:paraId="41B34042" w14:textId="5E916FA8" w:rsidR="00384CE6" w:rsidRDefault="00177650" w:rsidP="00CA29FD">
            <w:r w:rsidRPr="00177650">
              <w:t>Strategien und Verfahren sowie eine Beschreibung der Vorkehrungen zur Einhaltung von Artikel 75 Absatz 8 der Verordnung (EU) 2023/1114;</w:t>
            </w:r>
          </w:p>
        </w:tc>
        <w:tc>
          <w:tcPr>
            <w:tcW w:w="5477" w:type="dxa"/>
          </w:tcPr>
          <w:p w14:paraId="14B4F9C6" w14:textId="5031AB99" w:rsidR="00384CE6" w:rsidRPr="00DC5FFD" w:rsidRDefault="00DC5FFD" w:rsidP="00D00D3E">
            <w:pPr>
              <w:jc w:val="both"/>
              <w:rPr>
                <w:i/>
                <w:iCs/>
              </w:rPr>
            </w:pPr>
            <w:r w:rsidRPr="00DC5FFD">
              <w:rPr>
                <w:i/>
                <w:iCs/>
              </w:rPr>
              <w:t>[Dokumentenverweis und sonstige Anmerkungen]</w:t>
            </w:r>
          </w:p>
        </w:tc>
      </w:tr>
      <w:tr w:rsidR="00384CE6" w14:paraId="22CABEE3" w14:textId="77777777" w:rsidTr="7C2D199D">
        <w:tc>
          <w:tcPr>
            <w:tcW w:w="562" w:type="dxa"/>
          </w:tcPr>
          <w:p w14:paraId="7418D47C" w14:textId="644565C3" w:rsidR="00384CE6" w:rsidRDefault="00384CE6" w:rsidP="00D00D3E">
            <w:pPr>
              <w:jc w:val="both"/>
            </w:pPr>
            <w:r>
              <w:t>(ii).</w:t>
            </w:r>
          </w:p>
        </w:tc>
        <w:tc>
          <w:tcPr>
            <w:tcW w:w="2977" w:type="dxa"/>
          </w:tcPr>
          <w:p w14:paraId="779C9F8A" w14:textId="016A6A3F" w:rsidR="00384CE6" w:rsidRDefault="00177650" w:rsidP="00CA29FD">
            <w:r w:rsidRPr="00177650">
              <w:t>Strategien und Verfahren sowie eine Beschreibung der Systeme und Kontrollen zur Steuerung operationeller Risiken und IKT-Risiken, auch wenn die Verwahrung und Verwaltung von Kryptowerten für Kunden an einen Dritten ausgelagert werden;</w:t>
            </w:r>
          </w:p>
        </w:tc>
        <w:tc>
          <w:tcPr>
            <w:tcW w:w="5477" w:type="dxa"/>
          </w:tcPr>
          <w:p w14:paraId="4EA17322" w14:textId="4CD35BD5" w:rsidR="00384CE6" w:rsidRPr="00DC5FFD" w:rsidRDefault="00DC5FFD" w:rsidP="00D00D3E">
            <w:pPr>
              <w:jc w:val="both"/>
              <w:rPr>
                <w:i/>
                <w:iCs/>
              </w:rPr>
            </w:pPr>
            <w:r w:rsidRPr="00DC5FFD">
              <w:rPr>
                <w:i/>
                <w:iCs/>
              </w:rPr>
              <w:t>[Dokumentenverweis und sonstige Anmerkungen]</w:t>
            </w:r>
          </w:p>
        </w:tc>
      </w:tr>
      <w:tr w:rsidR="00384CE6" w14:paraId="1558C3D3" w14:textId="77777777" w:rsidTr="7C2D199D">
        <w:tc>
          <w:tcPr>
            <w:tcW w:w="562" w:type="dxa"/>
          </w:tcPr>
          <w:p w14:paraId="7E44E77C" w14:textId="25177F13" w:rsidR="00384CE6" w:rsidRDefault="00384CE6" w:rsidP="00D00D3E">
            <w:pPr>
              <w:jc w:val="both"/>
            </w:pPr>
            <w:r>
              <w:t>(iii).</w:t>
            </w:r>
          </w:p>
        </w:tc>
        <w:tc>
          <w:tcPr>
            <w:tcW w:w="2977" w:type="dxa"/>
          </w:tcPr>
          <w:p w14:paraId="34717370" w14:textId="79260E61" w:rsidR="00384CE6" w:rsidRDefault="00177650" w:rsidP="00CA29FD">
            <w:r w:rsidRPr="00177650">
              <w:t>Strategien und Verfahren in Bezug auf die Systeme, mit denen die Ausübung der mit den Kryptowerten verbundenen Rechte durch die Kunden sichergestellt wird, sowie eine Beschreibung dieser Systeme;</w:t>
            </w:r>
          </w:p>
        </w:tc>
        <w:tc>
          <w:tcPr>
            <w:tcW w:w="5477" w:type="dxa"/>
          </w:tcPr>
          <w:p w14:paraId="7F665F08" w14:textId="45221244" w:rsidR="00384CE6" w:rsidRPr="00DC5FFD" w:rsidRDefault="00DC5FFD" w:rsidP="00D00D3E">
            <w:pPr>
              <w:jc w:val="both"/>
              <w:rPr>
                <w:i/>
                <w:iCs/>
              </w:rPr>
            </w:pPr>
            <w:r w:rsidRPr="00DC5FFD">
              <w:rPr>
                <w:i/>
                <w:iCs/>
              </w:rPr>
              <w:t>[Dokumentenverweis und sonstige Anmerkungen]</w:t>
            </w:r>
          </w:p>
        </w:tc>
      </w:tr>
      <w:tr w:rsidR="00384CE6" w14:paraId="60FF6643" w14:textId="77777777" w:rsidTr="7C2D199D">
        <w:tc>
          <w:tcPr>
            <w:tcW w:w="562" w:type="dxa"/>
          </w:tcPr>
          <w:p w14:paraId="79F094D0" w14:textId="6EE8BE9E" w:rsidR="00384CE6" w:rsidRDefault="00384CE6" w:rsidP="00D00D3E">
            <w:pPr>
              <w:jc w:val="both"/>
            </w:pPr>
            <w:r>
              <w:t>(iv).</w:t>
            </w:r>
          </w:p>
        </w:tc>
        <w:tc>
          <w:tcPr>
            <w:tcW w:w="2977" w:type="dxa"/>
          </w:tcPr>
          <w:p w14:paraId="1D89F78F" w14:textId="55AFBADD" w:rsidR="00384CE6" w:rsidRDefault="00177650" w:rsidP="00CA29FD">
            <w:r w:rsidRPr="00177650">
              <w:t>Verfahren und eine Beschreibung der Systeme, mit denen die Rückgabe von Kryptowerten oder der Mittel für den Zugang für die Kunden sichergestellt wird</w:t>
            </w:r>
            <w:r>
              <w:t>.</w:t>
            </w:r>
          </w:p>
        </w:tc>
        <w:tc>
          <w:tcPr>
            <w:tcW w:w="5477" w:type="dxa"/>
          </w:tcPr>
          <w:p w14:paraId="50EAF680" w14:textId="2A7E0F4F" w:rsidR="00384CE6" w:rsidRPr="00DC5FFD" w:rsidRDefault="00DC5FFD" w:rsidP="00D00D3E">
            <w:pPr>
              <w:jc w:val="both"/>
              <w:rPr>
                <w:i/>
                <w:iCs/>
              </w:rPr>
            </w:pPr>
            <w:r w:rsidRPr="00DC5FFD">
              <w:rPr>
                <w:i/>
                <w:iCs/>
              </w:rPr>
              <w:t>[Dokumentenverweis und sonstige Anmerkungen]</w:t>
            </w:r>
          </w:p>
        </w:tc>
      </w:tr>
      <w:tr w:rsidR="00E4768D" w14:paraId="01F5F613" w14:textId="77777777" w:rsidTr="7C2D199D">
        <w:tc>
          <w:tcPr>
            <w:tcW w:w="562" w:type="dxa"/>
          </w:tcPr>
          <w:p w14:paraId="5B3EC6AB" w14:textId="0EE760A7" w:rsidR="00E4768D" w:rsidRDefault="00384CE6" w:rsidP="00D00D3E">
            <w:pPr>
              <w:jc w:val="both"/>
            </w:pPr>
            <w:r>
              <w:t>c</w:t>
            </w:r>
            <w:r w:rsidR="7C2D199D">
              <w:t>.</w:t>
            </w:r>
          </w:p>
        </w:tc>
        <w:tc>
          <w:tcPr>
            <w:tcW w:w="2977" w:type="dxa"/>
          </w:tcPr>
          <w:p w14:paraId="125869FC" w14:textId="4DB81D1F" w:rsidR="00E4768D" w:rsidRDefault="00090C6F" w:rsidP="00CA29FD">
            <w:r w:rsidRPr="00090C6F">
              <w:t>Informationen darüber, wie die Kryptowerte und die Mittel für den Zugang zu solchen Kryptowerten für Kunden ermittelt werden</w:t>
            </w:r>
            <w:r w:rsidR="006B2830" w:rsidRPr="006B2830">
              <w:t>.</w:t>
            </w:r>
          </w:p>
        </w:tc>
        <w:tc>
          <w:tcPr>
            <w:tcW w:w="5477" w:type="dxa"/>
          </w:tcPr>
          <w:p w14:paraId="64E6B68C" w14:textId="3FD47A03" w:rsidR="00E4768D" w:rsidRPr="00DC5FFD" w:rsidRDefault="00DC5FFD" w:rsidP="00D00D3E">
            <w:pPr>
              <w:jc w:val="both"/>
              <w:rPr>
                <w:i/>
                <w:iCs/>
              </w:rPr>
            </w:pPr>
            <w:r w:rsidRPr="00DC5FFD">
              <w:rPr>
                <w:i/>
                <w:iCs/>
              </w:rPr>
              <w:t>[Dokumentenverweis und sonstige Anmerkungen]</w:t>
            </w:r>
          </w:p>
        </w:tc>
      </w:tr>
      <w:tr w:rsidR="006B2830" w14:paraId="3545FCD1" w14:textId="77777777" w:rsidTr="7C2D199D">
        <w:tc>
          <w:tcPr>
            <w:tcW w:w="562" w:type="dxa"/>
          </w:tcPr>
          <w:p w14:paraId="1E149B25" w14:textId="0BFE2739" w:rsidR="006B2830" w:rsidRDefault="006B2830" w:rsidP="00D00D3E">
            <w:pPr>
              <w:jc w:val="both"/>
            </w:pPr>
            <w:r>
              <w:t>d.</w:t>
            </w:r>
          </w:p>
        </w:tc>
        <w:tc>
          <w:tcPr>
            <w:tcW w:w="2977" w:type="dxa"/>
          </w:tcPr>
          <w:p w14:paraId="1790A021" w14:textId="2FA9C4D3" w:rsidR="006B2830" w:rsidRDefault="00090C6F" w:rsidP="00CA29FD">
            <w:r w:rsidRPr="00090C6F">
              <w:t>Informationen über Vorkehrungen zur Minimierung des Risikos des Verlusts von Kryptowerten oder von Mitteln für den Zugang zu Kryptowerten</w:t>
            </w:r>
            <w:r w:rsidR="006B2830" w:rsidRPr="006B2830">
              <w:t>.</w:t>
            </w:r>
          </w:p>
        </w:tc>
        <w:tc>
          <w:tcPr>
            <w:tcW w:w="5477" w:type="dxa"/>
          </w:tcPr>
          <w:p w14:paraId="225BC29E" w14:textId="05AA7B1C" w:rsidR="006B2830" w:rsidRPr="00DC5FFD" w:rsidRDefault="00DC5FFD" w:rsidP="00D00D3E">
            <w:pPr>
              <w:jc w:val="both"/>
              <w:rPr>
                <w:i/>
                <w:iCs/>
              </w:rPr>
            </w:pPr>
            <w:r w:rsidRPr="00DC5FFD">
              <w:rPr>
                <w:i/>
                <w:iCs/>
              </w:rPr>
              <w:t>[Dokumentenverweis und sonstige Anmerkungen]</w:t>
            </w:r>
          </w:p>
        </w:tc>
      </w:tr>
      <w:tr w:rsidR="006B2830" w14:paraId="272A2880" w14:textId="77777777" w:rsidTr="7C2D199D">
        <w:tc>
          <w:tcPr>
            <w:tcW w:w="562" w:type="dxa"/>
          </w:tcPr>
          <w:p w14:paraId="5431605B" w14:textId="400939BA" w:rsidR="006B2830" w:rsidRDefault="006B2830" w:rsidP="00D00D3E">
            <w:pPr>
              <w:jc w:val="both"/>
            </w:pPr>
            <w:r>
              <w:t>e.</w:t>
            </w:r>
          </w:p>
        </w:tc>
        <w:tc>
          <w:tcPr>
            <w:tcW w:w="2977" w:type="dxa"/>
          </w:tcPr>
          <w:p w14:paraId="054A6CA3" w14:textId="02CD51AB" w:rsidR="006B2830" w:rsidRDefault="00090C6F" w:rsidP="00CA29FD">
            <w:r>
              <w:t>W</w:t>
            </w:r>
            <w:r w:rsidRPr="00090C6F">
              <w:t>enn der Anbieter von Krypto</w:t>
            </w:r>
            <w:r w:rsidR="00FC0AA7">
              <w:t>werte</w:t>
            </w:r>
            <w:r w:rsidRPr="00090C6F">
              <w:t xml:space="preserve">-Dienstleistungen die Verwahrung und Verwaltung von Kryptowerten </w:t>
            </w:r>
            <w:r w:rsidRPr="00090C6F">
              <w:lastRenderedPageBreak/>
              <w:t>für Kunden an Dritte übertragen hat, zusätzlich:</w:t>
            </w:r>
          </w:p>
        </w:tc>
        <w:tc>
          <w:tcPr>
            <w:tcW w:w="5477" w:type="dxa"/>
          </w:tcPr>
          <w:p w14:paraId="13365A12" w14:textId="602CF82F" w:rsidR="006B2830" w:rsidRPr="00DC5FFD" w:rsidRDefault="00DC5FFD" w:rsidP="00D00D3E">
            <w:pPr>
              <w:jc w:val="both"/>
              <w:rPr>
                <w:i/>
                <w:iCs/>
              </w:rPr>
            </w:pPr>
            <w:r w:rsidRPr="00DC5FFD">
              <w:rPr>
                <w:i/>
                <w:iCs/>
              </w:rPr>
              <w:lastRenderedPageBreak/>
              <w:t>[Dokumentenverweis und sonstige Anmerkungen]</w:t>
            </w:r>
          </w:p>
        </w:tc>
      </w:tr>
      <w:tr w:rsidR="006B2830" w14:paraId="36151147" w14:textId="77777777" w:rsidTr="7C2D199D">
        <w:tc>
          <w:tcPr>
            <w:tcW w:w="562" w:type="dxa"/>
          </w:tcPr>
          <w:p w14:paraId="26F868C5" w14:textId="4A19DB20" w:rsidR="006B2830" w:rsidRDefault="006B2830" w:rsidP="00D00D3E">
            <w:pPr>
              <w:jc w:val="both"/>
            </w:pPr>
            <w:r>
              <w:t>(i).</w:t>
            </w:r>
          </w:p>
        </w:tc>
        <w:tc>
          <w:tcPr>
            <w:tcW w:w="2977" w:type="dxa"/>
          </w:tcPr>
          <w:p w14:paraId="22D80551" w14:textId="0680D039" w:rsidR="006B2830" w:rsidRDefault="008D5BAB" w:rsidP="00CA29FD">
            <w:r w:rsidRPr="008D5BAB">
              <w:t>Angaben zur Identität von Dritten, die Kryptowerte verwahren und verwalten, sowie deren Status gemäß Artikel 59 oder Artikel 60 der Verordnung (EU) 2023/1114;</w:t>
            </w:r>
          </w:p>
        </w:tc>
        <w:tc>
          <w:tcPr>
            <w:tcW w:w="5477" w:type="dxa"/>
          </w:tcPr>
          <w:p w14:paraId="5450AD4C" w14:textId="355418BE" w:rsidR="006B2830" w:rsidRPr="00DC5FFD" w:rsidRDefault="00DC5FFD" w:rsidP="00D00D3E">
            <w:pPr>
              <w:jc w:val="both"/>
              <w:rPr>
                <w:i/>
                <w:iCs/>
              </w:rPr>
            </w:pPr>
            <w:r w:rsidRPr="00DC5FFD">
              <w:rPr>
                <w:i/>
                <w:iCs/>
              </w:rPr>
              <w:t>[Dokumentenverweis und sonstige Anmerkungen]</w:t>
            </w:r>
          </w:p>
        </w:tc>
      </w:tr>
      <w:tr w:rsidR="006B2830" w14:paraId="7F2BFEB1" w14:textId="77777777" w:rsidTr="7C2D199D">
        <w:tc>
          <w:tcPr>
            <w:tcW w:w="562" w:type="dxa"/>
          </w:tcPr>
          <w:p w14:paraId="2676B255" w14:textId="59B17606" w:rsidR="006B2830" w:rsidRDefault="006B2830" w:rsidP="00D00D3E">
            <w:pPr>
              <w:jc w:val="both"/>
            </w:pPr>
            <w:r>
              <w:t>(ii).</w:t>
            </w:r>
          </w:p>
        </w:tc>
        <w:tc>
          <w:tcPr>
            <w:tcW w:w="2977" w:type="dxa"/>
          </w:tcPr>
          <w:p w14:paraId="32A43375" w14:textId="4CF27A27" w:rsidR="006B2830" w:rsidRDefault="008D5BAB" w:rsidP="00CA29FD">
            <w:r w:rsidRPr="008D5BAB">
              <w:t>eine Beschreibung aller Funktionen im Zusammenhang mit der Verwahrung und Verwaltung von Kryptowerten, die vom Anbieter von Krypto</w:t>
            </w:r>
            <w:r w:rsidR="00FC0AA7">
              <w:t>werte</w:t>
            </w:r>
            <w:r w:rsidRPr="008D5BAB">
              <w:t>-Dienstleistungen übertragen wurden, eine Liste etwaiger Beauftragter bzw. Unterbeauftragter und etwaiger Interessenkonflikte, die sich aus einer solchen Beauftragung ergeben könnten;</w:t>
            </w:r>
          </w:p>
        </w:tc>
        <w:tc>
          <w:tcPr>
            <w:tcW w:w="5477" w:type="dxa"/>
          </w:tcPr>
          <w:p w14:paraId="6056DB68" w14:textId="682A33DE" w:rsidR="006B2830" w:rsidRPr="00DC5FFD" w:rsidRDefault="00DC5FFD" w:rsidP="00D00D3E">
            <w:pPr>
              <w:jc w:val="both"/>
              <w:rPr>
                <w:i/>
                <w:iCs/>
              </w:rPr>
            </w:pPr>
            <w:r w:rsidRPr="00DC5FFD">
              <w:rPr>
                <w:i/>
                <w:iCs/>
              </w:rPr>
              <w:t>[Dokumentenverweis und sonstige Anmerkungen]</w:t>
            </w:r>
          </w:p>
        </w:tc>
      </w:tr>
      <w:tr w:rsidR="006B2830" w14:paraId="1E1F8922" w14:textId="77777777" w:rsidTr="7C2D199D">
        <w:tc>
          <w:tcPr>
            <w:tcW w:w="562" w:type="dxa"/>
          </w:tcPr>
          <w:p w14:paraId="13460B75" w14:textId="69578081" w:rsidR="006B2830" w:rsidRDefault="006B2830" w:rsidP="00D00D3E">
            <w:pPr>
              <w:jc w:val="both"/>
            </w:pPr>
            <w:r>
              <w:t>(iii).</w:t>
            </w:r>
          </w:p>
        </w:tc>
        <w:tc>
          <w:tcPr>
            <w:tcW w:w="2977" w:type="dxa"/>
          </w:tcPr>
          <w:p w14:paraId="013250CA" w14:textId="5F19D935" w:rsidR="006B2830" w:rsidRDefault="008D5BAB" w:rsidP="00CA29FD">
            <w:r w:rsidRPr="008D5BAB">
              <w:t>eine Beschreibung, wie der Antragsteller beabsichtigt, die Übertragung oder Weiterübertragung von Befugnissen zu überwachen</w:t>
            </w:r>
            <w:r w:rsidR="006B2830" w:rsidRPr="006B2830">
              <w:t>.</w:t>
            </w:r>
          </w:p>
        </w:tc>
        <w:tc>
          <w:tcPr>
            <w:tcW w:w="5477" w:type="dxa"/>
          </w:tcPr>
          <w:p w14:paraId="0251FB3A" w14:textId="7078E05E" w:rsidR="006B2830" w:rsidRPr="00DC5FFD" w:rsidRDefault="00DC5FFD" w:rsidP="00D00D3E">
            <w:pPr>
              <w:jc w:val="both"/>
              <w:rPr>
                <w:i/>
                <w:iCs/>
              </w:rPr>
            </w:pPr>
            <w:r w:rsidRPr="00DC5FFD">
              <w:rPr>
                <w:i/>
                <w:iCs/>
              </w:rPr>
              <w:t>[Dokumentenverweis und sonstige Anmerkungen]</w:t>
            </w:r>
          </w:p>
        </w:tc>
      </w:tr>
    </w:tbl>
    <w:p w14:paraId="5D8831FF" w14:textId="77777777" w:rsidR="00E4768D" w:rsidRDefault="00E4768D" w:rsidP="00D00D3E">
      <w:pPr>
        <w:jc w:val="both"/>
      </w:pPr>
    </w:p>
    <w:p w14:paraId="1C977DF3" w14:textId="77777777" w:rsidR="00E4768D" w:rsidRDefault="00E4768D" w:rsidP="00D00D3E">
      <w:pPr>
        <w:jc w:val="both"/>
      </w:pPr>
    </w:p>
    <w:p w14:paraId="1F53634A" w14:textId="6B5C9FC5" w:rsidR="00E4768D" w:rsidRPr="006A407D" w:rsidRDefault="008D5BAB" w:rsidP="00D00D3E">
      <w:pPr>
        <w:pStyle w:val="Listenabsatz"/>
        <w:numPr>
          <w:ilvl w:val="0"/>
          <w:numId w:val="1"/>
        </w:numPr>
        <w:jc w:val="both"/>
        <w:rPr>
          <w:b/>
          <w:bCs/>
        </w:rPr>
      </w:pPr>
      <w:r w:rsidRPr="008D5BAB">
        <w:rPr>
          <w:b/>
          <w:bCs/>
        </w:rPr>
        <w:t>Betriebsvorschriften der Handelsplattform und Aufdeckung von Marktmissbrauch</w:t>
      </w:r>
    </w:p>
    <w:p w14:paraId="6AB6AFAB" w14:textId="77777777" w:rsidR="00AA5D46" w:rsidRDefault="00AA5D46" w:rsidP="00AA5D46">
      <w:pPr>
        <w:pStyle w:val="Listenabsatz"/>
        <w:ind w:left="1080"/>
        <w:jc w:val="both"/>
      </w:pPr>
    </w:p>
    <w:p w14:paraId="0F11FA8B" w14:textId="42F93058" w:rsidR="00520E64" w:rsidRDefault="006E7347" w:rsidP="00AA5D46">
      <w:pPr>
        <w:pStyle w:val="Listenabsatz"/>
        <w:numPr>
          <w:ilvl w:val="0"/>
          <w:numId w:val="8"/>
        </w:numPr>
        <w:jc w:val="both"/>
      </w:pPr>
      <w:r w:rsidRPr="006E7347">
        <w:t>Für die Zwecke von Artikel 62 Absatz 2 Buchstabe n der Verordnung (EU) 2023/1114 übermitteln Antragsteller, die beabsichtigen, eine Handelsplattform für Kryptowerte zu betreiben, der zuständigen Behörde alle folgenden Informationen:</w:t>
      </w:r>
    </w:p>
    <w:tbl>
      <w:tblPr>
        <w:tblStyle w:val="Tabellenraster"/>
        <w:tblW w:w="0" w:type="auto"/>
        <w:tblLook w:val="04A0" w:firstRow="1" w:lastRow="0" w:firstColumn="1" w:lastColumn="0" w:noHBand="0" w:noVBand="1"/>
      </w:tblPr>
      <w:tblGrid>
        <w:gridCol w:w="562"/>
        <w:gridCol w:w="2977"/>
        <w:gridCol w:w="5477"/>
      </w:tblGrid>
      <w:tr w:rsidR="00E4768D" w14:paraId="69063781" w14:textId="77777777" w:rsidTr="7C2D199D">
        <w:tc>
          <w:tcPr>
            <w:tcW w:w="562" w:type="dxa"/>
          </w:tcPr>
          <w:p w14:paraId="5D14CF12" w14:textId="722D575B" w:rsidR="00E4768D" w:rsidRDefault="00520E64" w:rsidP="00D00D3E">
            <w:pPr>
              <w:jc w:val="both"/>
            </w:pPr>
            <w:r>
              <w:t>a</w:t>
            </w:r>
            <w:r w:rsidR="7C2D199D">
              <w:t xml:space="preserve">. </w:t>
            </w:r>
          </w:p>
        </w:tc>
        <w:tc>
          <w:tcPr>
            <w:tcW w:w="2977" w:type="dxa"/>
          </w:tcPr>
          <w:p w14:paraId="0258C06E" w14:textId="47CE97D7" w:rsidR="00E4768D" w:rsidRDefault="006E7347" w:rsidP="00CA29FD">
            <w:r>
              <w:t>D</w:t>
            </w:r>
            <w:r w:rsidRPr="006E7347">
              <w:t>ie Vorschriften für die Zulassung von Kryptowerten zum Handel</w:t>
            </w:r>
            <w:r w:rsidR="00520E64">
              <w:t>.</w:t>
            </w:r>
          </w:p>
        </w:tc>
        <w:tc>
          <w:tcPr>
            <w:tcW w:w="5477" w:type="dxa"/>
          </w:tcPr>
          <w:p w14:paraId="21DAFC1A" w14:textId="6C5C56B2" w:rsidR="00E4768D" w:rsidRPr="00DC5FFD" w:rsidRDefault="00DC5FFD" w:rsidP="00D00D3E">
            <w:pPr>
              <w:jc w:val="both"/>
              <w:rPr>
                <w:i/>
                <w:iCs/>
              </w:rPr>
            </w:pPr>
            <w:r w:rsidRPr="00DC5FFD">
              <w:rPr>
                <w:i/>
                <w:iCs/>
              </w:rPr>
              <w:t>[Dokumentenverweis und sonstige Anmerkungen]</w:t>
            </w:r>
          </w:p>
        </w:tc>
      </w:tr>
      <w:tr w:rsidR="00E4768D" w14:paraId="6B083921" w14:textId="77777777" w:rsidTr="7C2D199D">
        <w:tc>
          <w:tcPr>
            <w:tcW w:w="562" w:type="dxa"/>
          </w:tcPr>
          <w:p w14:paraId="2E8C3A56" w14:textId="6D0A21D8" w:rsidR="00E4768D" w:rsidRDefault="00520E64" w:rsidP="00D00D3E">
            <w:pPr>
              <w:jc w:val="both"/>
            </w:pPr>
            <w:r>
              <w:t>b</w:t>
            </w:r>
            <w:r w:rsidR="7C2D199D">
              <w:t>.</w:t>
            </w:r>
          </w:p>
        </w:tc>
        <w:tc>
          <w:tcPr>
            <w:tcW w:w="2977" w:type="dxa"/>
          </w:tcPr>
          <w:p w14:paraId="54A6D35A" w14:textId="55130E1F" w:rsidR="00E4768D" w:rsidRDefault="008D2ACD" w:rsidP="00CA29FD">
            <w:r>
              <w:t>D</w:t>
            </w:r>
            <w:r w:rsidRPr="008D2ACD">
              <w:t>as Genehmigungsverfahren für die Zulassung von Kryptowerten zum Handel, einschließlich der Sorgfaltspflichten gegenüber Kunden gemäß der Richtlinie (EU) 2015/849</w:t>
            </w:r>
            <w:r w:rsidR="00520E64" w:rsidRPr="00520E64">
              <w:t>.</w:t>
            </w:r>
          </w:p>
        </w:tc>
        <w:tc>
          <w:tcPr>
            <w:tcW w:w="5477" w:type="dxa"/>
          </w:tcPr>
          <w:p w14:paraId="1F0702EE" w14:textId="5C419B83" w:rsidR="00E4768D" w:rsidRPr="00DC5FFD" w:rsidRDefault="00DC5FFD" w:rsidP="00D00D3E">
            <w:pPr>
              <w:jc w:val="both"/>
              <w:rPr>
                <w:i/>
                <w:iCs/>
              </w:rPr>
            </w:pPr>
            <w:r w:rsidRPr="00DC5FFD">
              <w:rPr>
                <w:i/>
                <w:iCs/>
              </w:rPr>
              <w:t>[Dokumentenverweis und sonstige Anmerkungen]</w:t>
            </w:r>
          </w:p>
        </w:tc>
      </w:tr>
      <w:tr w:rsidR="00E4768D" w14:paraId="202C83FE" w14:textId="77777777" w:rsidTr="7C2D199D">
        <w:tc>
          <w:tcPr>
            <w:tcW w:w="562" w:type="dxa"/>
          </w:tcPr>
          <w:p w14:paraId="35848A92" w14:textId="6B00DD29" w:rsidR="00E4768D" w:rsidRDefault="00520E64" w:rsidP="00D00D3E">
            <w:pPr>
              <w:jc w:val="both"/>
            </w:pPr>
            <w:r>
              <w:t>c</w:t>
            </w:r>
            <w:r w:rsidR="7C2D199D">
              <w:t>.</w:t>
            </w:r>
          </w:p>
        </w:tc>
        <w:tc>
          <w:tcPr>
            <w:tcW w:w="2977" w:type="dxa"/>
          </w:tcPr>
          <w:p w14:paraId="38C4C5F3" w14:textId="2D5A21AA" w:rsidR="00E4768D" w:rsidRDefault="00520E64" w:rsidP="00CA29FD">
            <w:r w:rsidRPr="00520E64">
              <w:t xml:space="preserve">Die </w:t>
            </w:r>
            <w:r w:rsidR="008D2ACD" w:rsidRPr="008D2ACD">
              <w:t>Liste aller Kategorien von Kryptowerten, die nicht zum Handel zugelassen werden, und die Gründe für diesen Ausschluss</w:t>
            </w:r>
            <w:r w:rsidRPr="00520E64">
              <w:t>.</w:t>
            </w:r>
          </w:p>
        </w:tc>
        <w:tc>
          <w:tcPr>
            <w:tcW w:w="5477" w:type="dxa"/>
          </w:tcPr>
          <w:p w14:paraId="6FEADCFB" w14:textId="767D0CE2" w:rsidR="00E4768D" w:rsidRPr="00DC5FFD" w:rsidRDefault="00DC5FFD" w:rsidP="00D00D3E">
            <w:pPr>
              <w:jc w:val="both"/>
              <w:rPr>
                <w:i/>
                <w:iCs/>
              </w:rPr>
            </w:pPr>
            <w:r w:rsidRPr="00DC5FFD">
              <w:rPr>
                <w:i/>
                <w:iCs/>
              </w:rPr>
              <w:t>[Dokumentenverweis und sonstige Anmerkungen]</w:t>
            </w:r>
          </w:p>
        </w:tc>
      </w:tr>
      <w:tr w:rsidR="00520E64" w14:paraId="223A490B" w14:textId="77777777" w:rsidTr="7C2D199D">
        <w:tc>
          <w:tcPr>
            <w:tcW w:w="562" w:type="dxa"/>
          </w:tcPr>
          <w:p w14:paraId="648DB34F" w14:textId="4F82479F" w:rsidR="00520E64" w:rsidRDefault="00520E64" w:rsidP="00D00D3E">
            <w:pPr>
              <w:jc w:val="both"/>
            </w:pPr>
            <w:r>
              <w:lastRenderedPageBreak/>
              <w:t>d.</w:t>
            </w:r>
          </w:p>
        </w:tc>
        <w:tc>
          <w:tcPr>
            <w:tcW w:w="2977" w:type="dxa"/>
          </w:tcPr>
          <w:p w14:paraId="2B24BDD5" w14:textId="7534C5F5" w:rsidR="00520E64" w:rsidRDefault="00520E64" w:rsidP="00CA29FD">
            <w:r w:rsidRPr="00520E64">
              <w:t xml:space="preserve">Die </w:t>
            </w:r>
            <w:r w:rsidR="008D2ACD" w:rsidRPr="008D2ACD">
              <w:t>Strategien, Verfahren und Gebühren für die Zulassung zum Handel, gegebenenfalls zusammen mit einer Beschreibung der Mitgliedschaft, der Rabatte und der damit verbundenen Bedingungen</w:t>
            </w:r>
            <w:r w:rsidRPr="00520E64">
              <w:t>.</w:t>
            </w:r>
          </w:p>
        </w:tc>
        <w:tc>
          <w:tcPr>
            <w:tcW w:w="5477" w:type="dxa"/>
          </w:tcPr>
          <w:p w14:paraId="3B936FF1" w14:textId="5F2D4BA7" w:rsidR="00520E64" w:rsidRPr="00DC5FFD" w:rsidRDefault="00DC5FFD" w:rsidP="00D00D3E">
            <w:pPr>
              <w:jc w:val="both"/>
              <w:rPr>
                <w:i/>
                <w:iCs/>
              </w:rPr>
            </w:pPr>
            <w:r w:rsidRPr="00DC5FFD">
              <w:rPr>
                <w:i/>
                <w:iCs/>
              </w:rPr>
              <w:t>[Dokumentenverweis und sonstige Anmerkungen]</w:t>
            </w:r>
          </w:p>
        </w:tc>
      </w:tr>
      <w:tr w:rsidR="00520E64" w14:paraId="04ADDC05" w14:textId="77777777" w:rsidTr="7C2D199D">
        <w:tc>
          <w:tcPr>
            <w:tcW w:w="562" w:type="dxa"/>
          </w:tcPr>
          <w:p w14:paraId="647DD14B" w14:textId="00E47A93" w:rsidR="00520E64" w:rsidRDefault="00520E64" w:rsidP="00D00D3E">
            <w:pPr>
              <w:jc w:val="both"/>
            </w:pPr>
            <w:r>
              <w:t>e.</w:t>
            </w:r>
          </w:p>
        </w:tc>
        <w:tc>
          <w:tcPr>
            <w:tcW w:w="2977" w:type="dxa"/>
          </w:tcPr>
          <w:p w14:paraId="49D315FE" w14:textId="1D89BCDE" w:rsidR="00520E64" w:rsidRDefault="00520E64" w:rsidP="00CA29FD">
            <w:r w:rsidRPr="00520E64">
              <w:t xml:space="preserve">Die </w:t>
            </w:r>
            <w:r w:rsidR="002D7B9E" w:rsidRPr="002D7B9E">
              <w:t>Vorschriften für die Auftragsausführung, einschließlich etwaiger Stornierungsverfahren für ausgeführte Aufträge und Verfahren für die Offenlegung dieser Informationen gegenüber Marktteilnehmern</w:t>
            </w:r>
            <w:r w:rsidRPr="00520E64">
              <w:t>.</w:t>
            </w:r>
          </w:p>
        </w:tc>
        <w:tc>
          <w:tcPr>
            <w:tcW w:w="5477" w:type="dxa"/>
          </w:tcPr>
          <w:p w14:paraId="41FF92C1" w14:textId="5B63D588" w:rsidR="00520E64" w:rsidRPr="00DC5FFD" w:rsidRDefault="00DC5FFD" w:rsidP="00D00D3E">
            <w:pPr>
              <w:jc w:val="both"/>
              <w:rPr>
                <w:i/>
                <w:iCs/>
              </w:rPr>
            </w:pPr>
            <w:r w:rsidRPr="00DC5FFD">
              <w:rPr>
                <w:i/>
                <w:iCs/>
              </w:rPr>
              <w:t>[Dokumentenverweis und sonstige Anmerkungen]</w:t>
            </w:r>
          </w:p>
        </w:tc>
      </w:tr>
      <w:tr w:rsidR="00520E64" w14:paraId="542D9A85" w14:textId="77777777" w:rsidTr="7C2D199D">
        <w:tc>
          <w:tcPr>
            <w:tcW w:w="562" w:type="dxa"/>
          </w:tcPr>
          <w:p w14:paraId="2DEB734F" w14:textId="0D3F3DD4" w:rsidR="00520E64" w:rsidRDefault="00520E64" w:rsidP="00D00D3E">
            <w:pPr>
              <w:jc w:val="both"/>
            </w:pPr>
            <w:r>
              <w:t>f.</w:t>
            </w:r>
          </w:p>
        </w:tc>
        <w:tc>
          <w:tcPr>
            <w:tcW w:w="2977" w:type="dxa"/>
          </w:tcPr>
          <w:p w14:paraId="3CB375F7" w14:textId="137863C9" w:rsidR="00520E64" w:rsidRDefault="00520E64" w:rsidP="00CA29FD">
            <w:r w:rsidRPr="00520E64">
              <w:t xml:space="preserve">Die </w:t>
            </w:r>
            <w:r w:rsidR="002D7B9E" w:rsidRPr="002D7B9E">
              <w:t>Strategien, Verfahren und Methoden zur Beurteilung der Eignung von Kryptowerten gemäß Artikel 76 Absatz 2 der Verordnung (EU) 2023/1114</w:t>
            </w:r>
            <w:r w:rsidRPr="00520E64">
              <w:t>.</w:t>
            </w:r>
          </w:p>
        </w:tc>
        <w:tc>
          <w:tcPr>
            <w:tcW w:w="5477" w:type="dxa"/>
          </w:tcPr>
          <w:p w14:paraId="4BC15D85" w14:textId="2244DD1F" w:rsidR="00520E64" w:rsidRPr="00DC5FFD" w:rsidRDefault="00DC5FFD" w:rsidP="00D00D3E">
            <w:pPr>
              <w:jc w:val="both"/>
              <w:rPr>
                <w:i/>
                <w:iCs/>
              </w:rPr>
            </w:pPr>
            <w:r w:rsidRPr="00DC5FFD">
              <w:rPr>
                <w:i/>
                <w:iCs/>
              </w:rPr>
              <w:t>[Dokumentenverweis und sonstige Anmerkungen]</w:t>
            </w:r>
          </w:p>
        </w:tc>
      </w:tr>
      <w:tr w:rsidR="00520E64" w14:paraId="7CCE2C18" w14:textId="77777777" w:rsidTr="7C2D199D">
        <w:tc>
          <w:tcPr>
            <w:tcW w:w="562" w:type="dxa"/>
          </w:tcPr>
          <w:p w14:paraId="278207CF" w14:textId="2D5C87F2" w:rsidR="00520E64" w:rsidRDefault="00520E64" w:rsidP="00D00D3E">
            <w:pPr>
              <w:jc w:val="both"/>
            </w:pPr>
            <w:r>
              <w:t>g.</w:t>
            </w:r>
          </w:p>
        </w:tc>
        <w:tc>
          <w:tcPr>
            <w:tcW w:w="2977" w:type="dxa"/>
          </w:tcPr>
          <w:p w14:paraId="4272623F" w14:textId="1BD8462A" w:rsidR="00520E64" w:rsidRDefault="00520E64" w:rsidP="00CA29FD">
            <w:r w:rsidRPr="00520E64">
              <w:t xml:space="preserve">Die </w:t>
            </w:r>
            <w:r w:rsidR="002D7B9E" w:rsidRPr="002D7B9E">
              <w:t>Systeme, Verfahren und Vorkehrungen, die eingerichtet wurden, um Artikel 76 Absatz 7 der Verordnung (EU) 2023/1114 zu entsprechen</w:t>
            </w:r>
            <w:r w:rsidRPr="00520E64">
              <w:t>.</w:t>
            </w:r>
          </w:p>
        </w:tc>
        <w:tc>
          <w:tcPr>
            <w:tcW w:w="5477" w:type="dxa"/>
          </w:tcPr>
          <w:p w14:paraId="392FE0C1" w14:textId="5BD587F7" w:rsidR="00520E64" w:rsidRPr="00DC5FFD" w:rsidRDefault="00DC5FFD" w:rsidP="00D00D3E">
            <w:pPr>
              <w:jc w:val="both"/>
              <w:rPr>
                <w:i/>
                <w:iCs/>
              </w:rPr>
            </w:pPr>
            <w:r w:rsidRPr="00DC5FFD">
              <w:rPr>
                <w:i/>
                <w:iCs/>
              </w:rPr>
              <w:t>[Dokumentenverweis und sonstige Anmerkungen]</w:t>
            </w:r>
          </w:p>
        </w:tc>
      </w:tr>
      <w:tr w:rsidR="00520E64" w14:paraId="6D5746B2" w14:textId="77777777" w:rsidTr="7C2D199D">
        <w:tc>
          <w:tcPr>
            <w:tcW w:w="562" w:type="dxa"/>
          </w:tcPr>
          <w:p w14:paraId="4BE6E49F" w14:textId="5AE6CFEA" w:rsidR="00520E64" w:rsidRDefault="00520E64" w:rsidP="00D00D3E">
            <w:pPr>
              <w:jc w:val="both"/>
            </w:pPr>
            <w:r>
              <w:t>h.</w:t>
            </w:r>
          </w:p>
        </w:tc>
        <w:tc>
          <w:tcPr>
            <w:tcW w:w="2977" w:type="dxa"/>
          </w:tcPr>
          <w:p w14:paraId="73DD9395" w14:textId="53260B97" w:rsidR="00520E64" w:rsidRPr="00520E64" w:rsidRDefault="00520E64" w:rsidP="00CA29FD">
            <w:r w:rsidRPr="00520E64">
              <w:t xml:space="preserve">Die </w:t>
            </w:r>
            <w:r w:rsidR="00C07293" w:rsidRPr="00C07293">
              <w:t>Art und Weise der Veröffentlichung von Geld- und Briefkursen, die Tiefe der Handelsinteressen zu den Preisen, die über ihre Handelsplattformen für Kryptowerte gehandelt werden, sowie den Kurs, das Volumen und den Zeitpunkt der Geschäfte, die in Bezug auf Kryptowerte, die auf ihrer Handelsplattform gehandelt werden, getätigt werden, gemäß Artikel 76 Absätze 9 und 10 der Verordnung (EU) 2023/1114</w:t>
            </w:r>
          </w:p>
        </w:tc>
        <w:tc>
          <w:tcPr>
            <w:tcW w:w="5477" w:type="dxa"/>
          </w:tcPr>
          <w:p w14:paraId="1673A395" w14:textId="029BB018" w:rsidR="00520E64" w:rsidRPr="00DC5FFD" w:rsidRDefault="00DC5FFD" w:rsidP="00D00D3E">
            <w:pPr>
              <w:jc w:val="both"/>
              <w:rPr>
                <w:i/>
                <w:iCs/>
              </w:rPr>
            </w:pPr>
            <w:r w:rsidRPr="00DC5FFD">
              <w:rPr>
                <w:i/>
                <w:iCs/>
              </w:rPr>
              <w:t>[Dokumentenverweis und sonstige Anmerkungen]</w:t>
            </w:r>
          </w:p>
        </w:tc>
      </w:tr>
      <w:tr w:rsidR="00520E64" w14:paraId="2E989BC0" w14:textId="77777777" w:rsidTr="7C2D199D">
        <w:tc>
          <w:tcPr>
            <w:tcW w:w="562" w:type="dxa"/>
          </w:tcPr>
          <w:p w14:paraId="066DF374" w14:textId="500677DF" w:rsidR="00520E64" w:rsidRDefault="00520E64" w:rsidP="00D00D3E">
            <w:pPr>
              <w:jc w:val="both"/>
            </w:pPr>
            <w:r>
              <w:t>i.</w:t>
            </w:r>
          </w:p>
        </w:tc>
        <w:tc>
          <w:tcPr>
            <w:tcW w:w="2977" w:type="dxa"/>
          </w:tcPr>
          <w:p w14:paraId="43216C80" w14:textId="3CACAB5B" w:rsidR="00520E64" w:rsidRPr="00520E64" w:rsidRDefault="00520E64" w:rsidP="00CA29FD">
            <w:r w:rsidRPr="00520E64">
              <w:t xml:space="preserve">Die </w:t>
            </w:r>
            <w:r w:rsidR="00C07293" w:rsidRPr="00C07293">
              <w:t>Gebührenstrukturen und eine Darlegung, wie diese Gebührenstrukturen mit Artikel 76 Absatz 13 der Verordnung (EU) 2023/1114 in Einklang stehen</w:t>
            </w:r>
            <w:r w:rsidRPr="00520E64">
              <w:t>.</w:t>
            </w:r>
          </w:p>
        </w:tc>
        <w:tc>
          <w:tcPr>
            <w:tcW w:w="5477" w:type="dxa"/>
          </w:tcPr>
          <w:p w14:paraId="744C4FA6" w14:textId="2F20EE53" w:rsidR="00520E64" w:rsidRPr="00DC5FFD" w:rsidRDefault="00DC5FFD" w:rsidP="00D00D3E">
            <w:pPr>
              <w:jc w:val="both"/>
              <w:rPr>
                <w:i/>
                <w:iCs/>
              </w:rPr>
            </w:pPr>
            <w:r w:rsidRPr="00DC5FFD">
              <w:rPr>
                <w:i/>
                <w:iCs/>
              </w:rPr>
              <w:t>[Dokumentenverweis und sonstige Anmerkungen]</w:t>
            </w:r>
          </w:p>
        </w:tc>
      </w:tr>
      <w:tr w:rsidR="00520E64" w14:paraId="19925B35" w14:textId="77777777" w:rsidTr="7C2D199D">
        <w:tc>
          <w:tcPr>
            <w:tcW w:w="562" w:type="dxa"/>
          </w:tcPr>
          <w:p w14:paraId="6FEEEAFF" w14:textId="40BFD4CD" w:rsidR="00520E64" w:rsidRDefault="00520E64" w:rsidP="00D00D3E">
            <w:pPr>
              <w:jc w:val="both"/>
            </w:pPr>
            <w:r>
              <w:t>j.</w:t>
            </w:r>
          </w:p>
        </w:tc>
        <w:tc>
          <w:tcPr>
            <w:tcW w:w="2977" w:type="dxa"/>
          </w:tcPr>
          <w:p w14:paraId="3BBA2ECD" w14:textId="11AA394A" w:rsidR="00520E64" w:rsidRPr="00520E64" w:rsidRDefault="00AA5D46" w:rsidP="00CA29FD">
            <w:r w:rsidRPr="00AA5D46">
              <w:t xml:space="preserve">Die </w:t>
            </w:r>
            <w:r w:rsidR="00C07293" w:rsidRPr="00C07293">
              <w:t xml:space="preserve">Systeme, Verfahren und Vorkehrungen, die getroffen </w:t>
            </w:r>
            <w:r w:rsidR="00C07293" w:rsidRPr="00C07293">
              <w:lastRenderedPageBreak/>
              <w:t>wurden, um der zuständigen Behörde Daten über alle Aufträge zur Verfügung zu stellen, oder den Mechanismus, der sicherstellt, dass die zuständige Behörde Zugang zum Auftragsbuch und zu allen anderen Handelssystemen hat</w:t>
            </w:r>
            <w:r w:rsidRPr="00AA5D46">
              <w:t>.</w:t>
            </w:r>
          </w:p>
        </w:tc>
        <w:tc>
          <w:tcPr>
            <w:tcW w:w="5477" w:type="dxa"/>
          </w:tcPr>
          <w:p w14:paraId="70A2332E" w14:textId="2865B628" w:rsidR="00520E64" w:rsidRPr="00DC5FFD" w:rsidRDefault="00DC5FFD" w:rsidP="00D00D3E">
            <w:pPr>
              <w:jc w:val="both"/>
              <w:rPr>
                <w:i/>
                <w:iCs/>
              </w:rPr>
            </w:pPr>
            <w:r w:rsidRPr="00DC5FFD">
              <w:rPr>
                <w:i/>
                <w:iCs/>
              </w:rPr>
              <w:lastRenderedPageBreak/>
              <w:t>[Dokumentenverweis und sonstige Anmerkungen]</w:t>
            </w:r>
          </w:p>
        </w:tc>
      </w:tr>
      <w:tr w:rsidR="00520E64" w14:paraId="6EBF06AA" w14:textId="77777777" w:rsidTr="7C2D199D">
        <w:tc>
          <w:tcPr>
            <w:tcW w:w="562" w:type="dxa"/>
          </w:tcPr>
          <w:p w14:paraId="5DB70FB8" w14:textId="23A818D3" w:rsidR="00520E64" w:rsidRDefault="00520E64" w:rsidP="00D00D3E">
            <w:pPr>
              <w:jc w:val="both"/>
            </w:pPr>
            <w:r>
              <w:t>k.</w:t>
            </w:r>
          </w:p>
        </w:tc>
        <w:tc>
          <w:tcPr>
            <w:tcW w:w="2977" w:type="dxa"/>
          </w:tcPr>
          <w:p w14:paraId="52E2E228" w14:textId="65DF18E6" w:rsidR="00520E64" w:rsidRPr="00520E64" w:rsidRDefault="006712C0" w:rsidP="00CA29FD">
            <w:r>
              <w:t>I</w:t>
            </w:r>
            <w:r w:rsidRPr="006712C0">
              <w:t>n Bezug auf die Abwicklung von Transaktionen zusätzlich</w:t>
            </w:r>
            <w:r w:rsidR="00AA5D46" w:rsidRPr="00AA5D46">
              <w:t>:</w:t>
            </w:r>
          </w:p>
        </w:tc>
        <w:tc>
          <w:tcPr>
            <w:tcW w:w="5477" w:type="dxa"/>
          </w:tcPr>
          <w:p w14:paraId="650AE9FA" w14:textId="346174F7" w:rsidR="00520E64" w:rsidRPr="00DC5FFD" w:rsidRDefault="00DC5FFD" w:rsidP="00D00D3E">
            <w:pPr>
              <w:jc w:val="both"/>
              <w:rPr>
                <w:i/>
                <w:iCs/>
              </w:rPr>
            </w:pPr>
            <w:r w:rsidRPr="00DC5FFD">
              <w:rPr>
                <w:i/>
                <w:iCs/>
              </w:rPr>
              <w:t>[Dokumentenverweis und sonstige Anmerkungen]</w:t>
            </w:r>
          </w:p>
        </w:tc>
      </w:tr>
      <w:tr w:rsidR="00AA5D46" w14:paraId="2C76F087" w14:textId="77777777" w:rsidTr="7C2D199D">
        <w:tc>
          <w:tcPr>
            <w:tcW w:w="562" w:type="dxa"/>
          </w:tcPr>
          <w:p w14:paraId="11177DBF" w14:textId="7092A326" w:rsidR="00AA5D46" w:rsidRDefault="00AA5D46" w:rsidP="00AA5D46">
            <w:pPr>
              <w:jc w:val="both"/>
            </w:pPr>
            <w:r>
              <w:t>(i).</w:t>
            </w:r>
          </w:p>
        </w:tc>
        <w:tc>
          <w:tcPr>
            <w:tcW w:w="2977" w:type="dxa"/>
          </w:tcPr>
          <w:p w14:paraId="4D3FCAD9" w14:textId="723F02C7" w:rsidR="00AA5D46" w:rsidRPr="00520E64" w:rsidRDefault="006712C0" w:rsidP="00CA29FD">
            <w:r w:rsidRPr="006712C0">
              <w:t>ob die endgültige Abwicklung von Transaktionen über den Distributed Ledger oder außerhalb des Distributed Ledger eingeleitet wird</w:t>
            </w:r>
            <w:r w:rsidR="004B3919">
              <w:t>;</w:t>
            </w:r>
          </w:p>
        </w:tc>
        <w:tc>
          <w:tcPr>
            <w:tcW w:w="5477" w:type="dxa"/>
          </w:tcPr>
          <w:p w14:paraId="2355C518" w14:textId="7BDB3CF7" w:rsidR="00AA5D46" w:rsidRPr="00DC5FFD" w:rsidRDefault="00DC5FFD" w:rsidP="00AA5D46">
            <w:pPr>
              <w:jc w:val="both"/>
              <w:rPr>
                <w:i/>
                <w:iCs/>
              </w:rPr>
            </w:pPr>
            <w:r w:rsidRPr="00DC5FFD">
              <w:rPr>
                <w:i/>
                <w:iCs/>
              </w:rPr>
              <w:t>[Dokumentenverweis und sonstige Anmerkungen]</w:t>
            </w:r>
          </w:p>
        </w:tc>
      </w:tr>
      <w:tr w:rsidR="00AA5D46" w14:paraId="1CA27AA9" w14:textId="77777777" w:rsidTr="7C2D199D">
        <w:tc>
          <w:tcPr>
            <w:tcW w:w="562" w:type="dxa"/>
          </w:tcPr>
          <w:p w14:paraId="6F5D7954" w14:textId="4489DFF1" w:rsidR="00AA5D46" w:rsidRDefault="00AA5D46" w:rsidP="00AA5D46">
            <w:pPr>
              <w:jc w:val="both"/>
            </w:pPr>
            <w:r>
              <w:t>(ii).</w:t>
            </w:r>
          </w:p>
        </w:tc>
        <w:tc>
          <w:tcPr>
            <w:tcW w:w="2977" w:type="dxa"/>
          </w:tcPr>
          <w:p w14:paraId="70047F21" w14:textId="2D62D436" w:rsidR="00AA5D46" w:rsidRPr="00520E64" w:rsidRDefault="006712C0" w:rsidP="00CA29FD">
            <w:r w:rsidRPr="006712C0">
              <w:t>den Zeitrahmen, innerhalb dessen die endgültige Abwicklung von Kryptowerte-Transaktionen eingeleitet wird</w:t>
            </w:r>
            <w:r w:rsidR="004B3919">
              <w:t>;</w:t>
            </w:r>
          </w:p>
        </w:tc>
        <w:tc>
          <w:tcPr>
            <w:tcW w:w="5477" w:type="dxa"/>
          </w:tcPr>
          <w:p w14:paraId="778DF950" w14:textId="7C858A5F" w:rsidR="00AA5D46" w:rsidRPr="00DC5FFD" w:rsidRDefault="00DC5FFD" w:rsidP="00AA5D46">
            <w:pPr>
              <w:jc w:val="both"/>
              <w:rPr>
                <w:i/>
                <w:iCs/>
              </w:rPr>
            </w:pPr>
            <w:r w:rsidRPr="00DC5FFD">
              <w:rPr>
                <w:i/>
                <w:iCs/>
              </w:rPr>
              <w:t>[Dokumentenverweis und sonstige Anmerkungen]</w:t>
            </w:r>
          </w:p>
        </w:tc>
      </w:tr>
      <w:tr w:rsidR="00AA5D46" w14:paraId="5DAD0734" w14:textId="77777777" w:rsidTr="7C2D199D">
        <w:tc>
          <w:tcPr>
            <w:tcW w:w="562" w:type="dxa"/>
          </w:tcPr>
          <w:p w14:paraId="394471AC" w14:textId="23421777" w:rsidR="00AA5D46" w:rsidRDefault="00AA5D46" w:rsidP="00AA5D46">
            <w:pPr>
              <w:jc w:val="both"/>
            </w:pPr>
            <w:r>
              <w:t>(iii).</w:t>
            </w:r>
          </w:p>
        </w:tc>
        <w:tc>
          <w:tcPr>
            <w:tcW w:w="2977" w:type="dxa"/>
          </w:tcPr>
          <w:p w14:paraId="11C997F9" w14:textId="182964A0" w:rsidR="00AA5D46" w:rsidRPr="00520E64" w:rsidRDefault="006712C0" w:rsidP="00CA29FD">
            <w:r w:rsidRPr="006712C0">
              <w:t>die Art und Weise, wie die Verfügbarkeit von Geldbeträgen und Kryptowerten überprüft werden kann</w:t>
            </w:r>
            <w:r w:rsidR="004B3919">
              <w:t>;</w:t>
            </w:r>
          </w:p>
        </w:tc>
        <w:tc>
          <w:tcPr>
            <w:tcW w:w="5477" w:type="dxa"/>
          </w:tcPr>
          <w:p w14:paraId="7DD7DFAE" w14:textId="2025A54A" w:rsidR="00AA5D46" w:rsidRPr="00DC5FFD" w:rsidRDefault="00DC5FFD" w:rsidP="00AA5D46">
            <w:pPr>
              <w:jc w:val="both"/>
              <w:rPr>
                <w:i/>
                <w:iCs/>
              </w:rPr>
            </w:pPr>
            <w:r w:rsidRPr="00DC5FFD">
              <w:rPr>
                <w:i/>
                <w:iCs/>
              </w:rPr>
              <w:t>[Dokumentenverweis und sonstige Anmerkungen]</w:t>
            </w:r>
          </w:p>
        </w:tc>
      </w:tr>
      <w:tr w:rsidR="00AA5D46" w14:paraId="52B880B4" w14:textId="77777777" w:rsidTr="7C2D199D">
        <w:tc>
          <w:tcPr>
            <w:tcW w:w="562" w:type="dxa"/>
          </w:tcPr>
          <w:p w14:paraId="176489F3" w14:textId="39D823E3" w:rsidR="00AA5D46" w:rsidRDefault="00AA5D46" w:rsidP="00AA5D46">
            <w:pPr>
              <w:jc w:val="both"/>
            </w:pPr>
            <w:r>
              <w:t>(</w:t>
            </w:r>
            <w:r w:rsidR="00045C7E">
              <w:t>i</w:t>
            </w:r>
            <w:r>
              <w:t>v</w:t>
            </w:r>
            <w:r w:rsidR="008C2A9A">
              <w:t>)</w:t>
            </w:r>
            <w:r>
              <w:t>.</w:t>
            </w:r>
          </w:p>
        </w:tc>
        <w:tc>
          <w:tcPr>
            <w:tcW w:w="2977" w:type="dxa"/>
          </w:tcPr>
          <w:p w14:paraId="070CFD48" w14:textId="6ABF33CF" w:rsidR="00AA5D46" w:rsidRPr="00520E64" w:rsidRDefault="00F90362" w:rsidP="00CA29FD">
            <w:r w:rsidRPr="00F90362">
              <w:t>die Art und Weise, wie die relevanten Angaben zu Transaktionen bestätigt werden können</w:t>
            </w:r>
            <w:r w:rsidR="004B3919">
              <w:t>;</w:t>
            </w:r>
          </w:p>
        </w:tc>
        <w:tc>
          <w:tcPr>
            <w:tcW w:w="5477" w:type="dxa"/>
          </w:tcPr>
          <w:p w14:paraId="185D6A02" w14:textId="5FF76C53" w:rsidR="00AA5D46" w:rsidRPr="00DC5FFD" w:rsidRDefault="00DC5FFD" w:rsidP="00AA5D46">
            <w:pPr>
              <w:jc w:val="both"/>
              <w:rPr>
                <w:i/>
                <w:iCs/>
              </w:rPr>
            </w:pPr>
            <w:r w:rsidRPr="00DC5FFD">
              <w:rPr>
                <w:i/>
                <w:iCs/>
              </w:rPr>
              <w:t>[Dokumentenverweis und sonstige Anmerkungen]</w:t>
            </w:r>
          </w:p>
        </w:tc>
      </w:tr>
      <w:tr w:rsidR="00AA5D46" w14:paraId="24076549" w14:textId="77777777" w:rsidTr="7C2D199D">
        <w:tc>
          <w:tcPr>
            <w:tcW w:w="562" w:type="dxa"/>
          </w:tcPr>
          <w:p w14:paraId="2148B3C6" w14:textId="2664C66D" w:rsidR="00AA5D46" w:rsidRDefault="00AA5D46" w:rsidP="00AA5D46">
            <w:pPr>
              <w:jc w:val="both"/>
            </w:pPr>
            <w:r>
              <w:t>(v)</w:t>
            </w:r>
            <w:r w:rsidR="004B3919">
              <w:t>.</w:t>
            </w:r>
          </w:p>
        </w:tc>
        <w:tc>
          <w:tcPr>
            <w:tcW w:w="2977" w:type="dxa"/>
          </w:tcPr>
          <w:p w14:paraId="7D257503" w14:textId="583F70F9" w:rsidR="00AA5D46" w:rsidRPr="00520E64" w:rsidRDefault="00F90362" w:rsidP="00CA29FD">
            <w:r w:rsidRPr="00F90362">
              <w:t>die vorgesehenen Maßnahmen zur Begrenzung gescheiterter Abwicklungen</w:t>
            </w:r>
            <w:r w:rsidR="004B3919">
              <w:t>;</w:t>
            </w:r>
          </w:p>
        </w:tc>
        <w:tc>
          <w:tcPr>
            <w:tcW w:w="5477" w:type="dxa"/>
          </w:tcPr>
          <w:p w14:paraId="2106FC3D" w14:textId="4BFA0C9F" w:rsidR="00AA5D46" w:rsidRPr="00DC5FFD" w:rsidRDefault="00DC5FFD" w:rsidP="00AA5D46">
            <w:pPr>
              <w:jc w:val="both"/>
              <w:rPr>
                <w:i/>
                <w:iCs/>
              </w:rPr>
            </w:pPr>
            <w:r w:rsidRPr="00DC5FFD">
              <w:rPr>
                <w:i/>
                <w:iCs/>
              </w:rPr>
              <w:t>[Dokumentenverweis und sonstige Anmerkungen]</w:t>
            </w:r>
          </w:p>
        </w:tc>
      </w:tr>
      <w:tr w:rsidR="00AA5D46" w14:paraId="50284408" w14:textId="77777777" w:rsidTr="7C2D199D">
        <w:tc>
          <w:tcPr>
            <w:tcW w:w="562" w:type="dxa"/>
          </w:tcPr>
          <w:p w14:paraId="0FE3A3FB" w14:textId="638AA824" w:rsidR="00AA5D46" w:rsidRDefault="00AA5D46" w:rsidP="00AA5D46">
            <w:pPr>
              <w:jc w:val="both"/>
            </w:pPr>
            <w:r>
              <w:t>(vi).</w:t>
            </w:r>
          </w:p>
        </w:tc>
        <w:tc>
          <w:tcPr>
            <w:tcW w:w="2977" w:type="dxa"/>
          </w:tcPr>
          <w:p w14:paraId="2B16A003" w14:textId="395124D0" w:rsidR="00AA5D46" w:rsidRPr="00520E64" w:rsidRDefault="0000751C" w:rsidP="00CA29FD">
            <w:r w:rsidRPr="0000751C">
              <w:t>den Zeitpunkt, zu dem die Abwicklung endgültig ist, und den Zeitpunkt, zu dem die endgültige Abwicklung nach der Ausführung der Transaktion eingeleitet wird</w:t>
            </w:r>
            <w:r w:rsidR="00AA5D46" w:rsidRPr="00AA5D46">
              <w:t>.</w:t>
            </w:r>
          </w:p>
        </w:tc>
        <w:tc>
          <w:tcPr>
            <w:tcW w:w="5477" w:type="dxa"/>
          </w:tcPr>
          <w:p w14:paraId="1E05660A" w14:textId="39A4F588" w:rsidR="00AA5D46" w:rsidRPr="00DC5FFD" w:rsidRDefault="00DC5FFD" w:rsidP="00AA5D46">
            <w:pPr>
              <w:jc w:val="both"/>
              <w:rPr>
                <w:i/>
                <w:iCs/>
              </w:rPr>
            </w:pPr>
            <w:r w:rsidRPr="00DC5FFD">
              <w:rPr>
                <w:i/>
                <w:iCs/>
              </w:rPr>
              <w:t>[Dokumentenverweis und sonstige Anmerkungen]</w:t>
            </w:r>
          </w:p>
        </w:tc>
      </w:tr>
      <w:tr w:rsidR="00AA5D46" w14:paraId="4C998089" w14:textId="77777777" w:rsidTr="7C2D199D">
        <w:tc>
          <w:tcPr>
            <w:tcW w:w="562" w:type="dxa"/>
          </w:tcPr>
          <w:p w14:paraId="7EEE7BA6" w14:textId="0DE57009" w:rsidR="00AA5D46" w:rsidRDefault="00AA5D46" w:rsidP="00AA5D46">
            <w:pPr>
              <w:jc w:val="both"/>
            </w:pPr>
            <w:r>
              <w:t>l.</w:t>
            </w:r>
          </w:p>
        </w:tc>
        <w:tc>
          <w:tcPr>
            <w:tcW w:w="2977" w:type="dxa"/>
          </w:tcPr>
          <w:p w14:paraId="1E0A7FD9" w14:textId="2203F091" w:rsidR="00AA5D46" w:rsidRPr="00AA5D46" w:rsidRDefault="00AA5D46" w:rsidP="00CA29FD">
            <w:r w:rsidRPr="00AA5D46">
              <w:t xml:space="preserve">Die </w:t>
            </w:r>
            <w:r w:rsidR="0000751C" w:rsidRPr="0000751C">
              <w:t>Strategien, Verfahren und Systeme zur Aufdeckung und Verhinderung von Marktmissbrauch, einschließlich Informationen über die Mitteilungen an die zuständige Behörde über mögliche Fälle von Marktmissbrauch</w:t>
            </w:r>
            <w:r w:rsidRPr="00AA5D46">
              <w:t>.</w:t>
            </w:r>
          </w:p>
        </w:tc>
        <w:tc>
          <w:tcPr>
            <w:tcW w:w="5477" w:type="dxa"/>
          </w:tcPr>
          <w:p w14:paraId="13D77B15" w14:textId="7F2A6721" w:rsidR="00AA5D46" w:rsidRPr="00DC5FFD" w:rsidRDefault="00DC5FFD" w:rsidP="00AA5D46">
            <w:pPr>
              <w:jc w:val="both"/>
              <w:rPr>
                <w:i/>
                <w:iCs/>
              </w:rPr>
            </w:pPr>
            <w:r w:rsidRPr="00DC5FFD">
              <w:rPr>
                <w:i/>
                <w:iCs/>
              </w:rPr>
              <w:t>[Dokumentenverweis und sonstige Anmerkungen]</w:t>
            </w:r>
          </w:p>
        </w:tc>
      </w:tr>
    </w:tbl>
    <w:p w14:paraId="5B31C4AF" w14:textId="77777777" w:rsidR="00E4768D" w:rsidRDefault="00E4768D" w:rsidP="00D00D3E">
      <w:pPr>
        <w:jc w:val="both"/>
      </w:pPr>
    </w:p>
    <w:p w14:paraId="0E1BEC14" w14:textId="1BE57BE6" w:rsidR="00AA5D46" w:rsidRDefault="0000751C" w:rsidP="00AA5D46">
      <w:pPr>
        <w:pStyle w:val="Listenabsatz"/>
        <w:numPr>
          <w:ilvl w:val="0"/>
          <w:numId w:val="8"/>
        </w:numPr>
        <w:jc w:val="both"/>
      </w:pPr>
      <w:r w:rsidRPr="0000751C">
        <w:lastRenderedPageBreak/>
        <w:t>Antragsteller, die beabsichtigen, eine Handelsplattform für Kryptowerte zu betreiben, legen der zuständigen Behörde eine Kopie der Betriebsvorschriften der Handelsplattform sowie aller Verfahren und Systeme zur Aufdeckung und Verhinderung von Marktmissbrauch vor</w:t>
      </w:r>
    </w:p>
    <w:tbl>
      <w:tblPr>
        <w:tblStyle w:val="Tabellenraster"/>
        <w:tblW w:w="8788" w:type="dxa"/>
        <w:tblInd w:w="279" w:type="dxa"/>
        <w:tblLayout w:type="fixed"/>
        <w:tblLook w:val="04A0" w:firstRow="1" w:lastRow="0" w:firstColumn="1" w:lastColumn="0" w:noHBand="0" w:noVBand="1"/>
      </w:tblPr>
      <w:tblGrid>
        <w:gridCol w:w="8788"/>
      </w:tblGrid>
      <w:tr w:rsidR="0000751C" w:rsidRPr="00DC5FFD" w14:paraId="3370327A" w14:textId="77777777" w:rsidTr="0000751C">
        <w:trPr>
          <w:trHeight w:val="1650"/>
        </w:trPr>
        <w:tc>
          <w:tcPr>
            <w:tcW w:w="8788" w:type="dxa"/>
          </w:tcPr>
          <w:p w14:paraId="1CEFB7F0" w14:textId="77777777" w:rsidR="0000751C" w:rsidRPr="00DC5FFD" w:rsidRDefault="0000751C" w:rsidP="007274EE">
            <w:pPr>
              <w:jc w:val="both"/>
              <w:rPr>
                <w:i/>
                <w:iCs/>
              </w:rPr>
            </w:pPr>
            <w:r w:rsidRPr="00DC5FFD">
              <w:rPr>
                <w:i/>
                <w:iCs/>
              </w:rPr>
              <w:t>[Dokumentenverweis und sonstige Anmerkungen]</w:t>
            </w:r>
          </w:p>
        </w:tc>
      </w:tr>
    </w:tbl>
    <w:p w14:paraId="11C22789" w14:textId="77777777" w:rsidR="0000751C" w:rsidRDefault="0000751C" w:rsidP="00D00D3E">
      <w:pPr>
        <w:jc w:val="both"/>
      </w:pPr>
    </w:p>
    <w:p w14:paraId="4D682E57" w14:textId="77777777" w:rsidR="008A6D7C" w:rsidRDefault="008A6D7C" w:rsidP="00D00D3E">
      <w:pPr>
        <w:jc w:val="both"/>
      </w:pPr>
    </w:p>
    <w:p w14:paraId="2102BF23" w14:textId="1E7DD8ED" w:rsidR="00E4768D" w:rsidRPr="006A407D" w:rsidRDefault="00527944" w:rsidP="00D00D3E">
      <w:pPr>
        <w:pStyle w:val="Listenabsatz"/>
        <w:numPr>
          <w:ilvl w:val="0"/>
          <w:numId w:val="1"/>
        </w:numPr>
        <w:jc w:val="both"/>
        <w:rPr>
          <w:b/>
          <w:bCs/>
        </w:rPr>
      </w:pPr>
      <w:r w:rsidRPr="00527944">
        <w:rPr>
          <w:b/>
          <w:bCs/>
        </w:rPr>
        <w:t>Tausch von Kryptowerten gegen einen Geldbetrag oder gegen andere Kryptowerte</w:t>
      </w:r>
    </w:p>
    <w:p w14:paraId="04C46981" w14:textId="0CDDCF3F" w:rsidR="00F81885" w:rsidRDefault="00527944" w:rsidP="004B3919">
      <w:pPr>
        <w:jc w:val="both"/>
      </w:pPr>
      <w:r w:rsidRPr="00527944">
        <w:t>Für die Zwecke von Artikel 62 Absatz 2 Buchstabe o der Verordnung (EU) 2023/1114 übermitteln Antragsteller, die beabsichtigen, Kryptowerte gegen einen Geldbetrag oder andere Kryptowerte zu tauschen, der zuständigen Behörde alle folgenden Informationen:</w:t>
      </w:r>
    </w:p>
    <w:tbl>
      <w:tblPr>
        <w:tblStyle w:val="Tabellenraster"/>
        <w:tblW w:w="0" w:type="auto"/>
        <w:tblLook w:val="04A0" w:firstRow="1" w:lastRow="0" w:firstColumn="1" w:lastColumn="0" w:noHBand="0" w:noVBand="1"/>
      </w:tblPr>
      <w:tblGrid>
        <w:gridCol w:w="562"/>
        <w:gridCol w:w="2977"/>
        <w:gridCol w:w="5477"/>
      </w:tblGrid>
      <w:tr w:rsidR="00E4768D" w14:paraId="4F011A46" w14:textId="77777777" w:rsidTr="7C2D199D">
        <w:tc>
          <w:tcPr>
            <w:tcW w:w="562" w:type="dxa"/>
          </w:tcPr>
          <w:p w14:paraId="016B55A5" w14:textId="39EC22CB" w:rsidR="00E4768D" w:rsidRDefault="00F81885" w:rsidP="00D00D3E">
            <w:pPr>
              <w:jc w:val="both"/>
            </w:pPr>
            <w:r>
              <w:t>a</w:t>
            </w:r>
            <w:r w:rsidR="7C2D199D">
              <w:t xml:space="preserve">. </w:t>
            </w:r>
          </w:p>
        </w:tc>
        <w:tc>
          <w:tcPr>
            <w:tcW w:w="2977" w:type="dxa"/>
          </w:tcPr>
          <w:p w14:paraId="0DC149B3" w14:textId="4B5EE6EA" w:rsidR="00E4768D" w:rsidRDefault="00F81885" w:rsidP="00CA29FD">
            <w:r w:rsidRPr="00F81885">
              <w:t xml:space="preserve">Eine </w:t>
            </w:r>
            <w:r w:rsidR="00527944" w:rsidRPr="00527944">
              <w:t>Beschreibung der gemäß Artikel 77 Absatz 1 der Verordnung (EU) 2023/1114 festgelegten Geschäftspolitik</w:t>
            </w:r>
            <w:r w:rsidRPr="00F81885">
              <w:t>.</w:t>
            </w:r>
          </w:p>
        </w:tc>
        <w:tc>
          <w:tcPr>
            <w:tcW w:w="5477" w:type="dxa"/>
          </w:tcPr>
          <w:p w14:paraId="4B3518B1" w14:textId="558EE836" w:rsidR="00E4768D" w:rsidRPr="00DC5FFD" w:rsidRDefault="00DC5FFD" w:rsidP="00D00D3E">
            <w:pPr>
              <w:jc w:val="both"/>
              <w:rPr>
                <w:i/>
                <w:iCs/>
              </w:rPr>
            </w:pPr>
            <w:r w:rsidRPr="00DC5FFD">
              <w:rPr>
                <w:i/>
                <w:iCs/>
              </w:rPr>
              <w:t>[Dokumentenverweis und sonstige Anmerkungen]</w:t>
            </w:r>
          </w:p>
        </w:tc>
      </w:tr>
      <w:tr w:rsidR="00E4768D" w14:paraId="02B431E1" w14:textId="77777777" w:rsidTr="7C2D199D">
        <w:tc>
          <w:tcPr>
            <w:tcW w:w="562" w:type="dxa"/>
          </w:tcPr>
          <w:p w14:paraId="7859DB06" w14:textId="0FBD3BA8" w:rsidR="00E4768D" w:rsidRDefault="00F81885" w:rsidP="00D00D3E">
            <w:pPr>
              <w:jc w:val="both"/>
            </w:pPr>
            <w:r>
              <w:t>b</w:t>
            </w:r>
            <w:r w:rsidR="7C2D199D">
              <w:t>.</w:t>
            </w:r>
          </w:p>
        </w:tc>
        <w:tc>
          <w:tcPr>
            <w:tcW w:w="2977" w:type="dxa"/>
          </w:tcPr>
          <w:p w14:paraId="2A346F17" w14:textId="7312B608" w:rsidR="00E4768D" w:rsidRDefault="00C92925" w:rsidP="00CA29FD">
            <w:r>
              <w:t>G</w:t>
            </w:r>
            <w:r w:rsidRPr="00C92925">
              <w:t>emäß Artikel 77 Absatz 2 der Verordnung (EU) 2023/1114 eine Beschreibung der Methode zur Bestimmung des Preises der Kryptowerte, die der Antragsteller zum Tausch gegen einen Geldbetrag oder gegen andere Kryptowerte vorschlägt, einschließlich der Art und Weise, wie sich das Volumen und die Marktvolatilität von Kryptowerten auf den Preismechanismus auswirken</w:t>
            </w:r>
          </w:p>
        </w:tc>
        <w:tc>
          <w:tcPr>
            <w:tcW w:w="5477" w:type="dxa"/>
          </w:tcPr>
          <w:p w14:paraId="38968D36" w14:textId="09D3E7CC" w:rsidR="00E4768D" w:rsidRPr="00DC5FFD" w:rsidRDefault="00DC5FFD" w:rsidP="00D00D3E">
            <w:pPr>
              <w:jc w:val="both"/>
              <w:rPr>
                <w:i/>
                <w:iCs/>
              </w:rPr>
            </w:pPr>
            <w:r w:rsidRPr="00DC5FFD">
              <w:rPr>
                <w:i/>
                <w:iCs/>
              </w:rPr>
              <w:t>[Dokumentenverweis und sonstige Anmerkungen]</w:t>
            </w:r>
          </w:p>
        </w:tc>
      </w:tr>
    </w:tbl>
    <w:p w14:paraId="7BDE7A32" w14:textId="77777777" w:rsidR="00E4768D" w:rsidRDefault="00E4768D" w:rsidP="00D00D3E">
      <w:pPr>
        <w:jc w:val="both"/>
      </w:pPr>
    </w:p>
    <w:p w14:paraId="4DDF9D40" w14:textId="77777777" w:rsidR="008A6D7C" w:rsidRDefault="008A6D7C" w:rsidP="00D00D3E">
      <w:pPr>
        <w:jc w:val="both"/>
      </w:pPr>
    </w:p>
    <w:p w14:paraId="4BA4E1B6" w14:textId="4C9E7B8B" w:rsidR="00E4768D" w:rsidRPr="00430D59" w:rsidRDefault="00C92925" w:rsidP="00D00D3E">
      <w:pPr>
        <w:pStyle w:val="Listenabsatz"/>
        <w:numPr>
          <w:ilvl w:val="0"/>
          <w:numId w:val="1"/>
        </w:numPr>
        <w:jc w:val="both"/>
        <w:rPr>
          <w:b/>
          <w:bCs/>
        </w:rPr>
      </w:pPr>
      <w:r w:rsidRPr="00C92925">
        <w:rPr>
          <w:b/>
          <w:bCs/>
        </w:rPr>
        <w:t>Grundsätze der Auftragsausführun</w:t>
      </w:r>
      <w:r>
        <w:rPr>
          <w:b/>
          <w:bCs/>
        </w:rPr>
        <w:t>g</w:t>
      </w:r>
    </w:p>
    <w:p w14:paraId="1174BD68" w14:textId="321BA4E4" w:rsidR="00F81885" w:rsidRDefault="00C92925" w:rsidP="00430D59">
      <w:pPr>
        <w:jc w:val="both"/>
      </w:pPr>
      <w:r w:rsidRPr="00C92925">
        <w:t>Für die Zwecke von Artikel 62 Absatz 2 Buchstabe p der Verordnung (EU) 2023/1114 übermitteln Antragsteller, die beabsichtigen, Aufträge über Kryptowerte für Kunden auszuführen, der zuständigen Behörde ihre Grundsätze der Auftragsausführung, die Folgendes umfassen:</w:t>
      </w:r>
    </w:p>
    <w:tbl>
      <w:tblPr>
        <w:tblStyle w:val="Tabellenraster"/>
        <w:tblW w:w="0" w:type="auto"/>
        <w:tblLook w:val="04A0" w:firstRow="1" w:lastRow="0" w:firstColumn="1" w:lastColumn="0" w:noHBand="0" w:noVBand="1"/>
      </w:tblPr>
      <w:tblGrid>
        <w:gridCol w:w="562"/>
        <w:gridCol w:w="2977"/>
        <w:gridCol w:w="5477"/>
      </w:tblGrid>
      <w:tr w:rsidR="00E4768D" w14:paraId="10FB40AB" w14:textId="77777777" w:rsidTr="7C2D199D">
        <w:tc>
          <w:tcPr>
            <w:tcW w:w="562" w:type="dxa"/>
          </w:tcPr>
          <w:p w14:paraId="0F73ED4B" w14:textId="68A98BDD" w:rsidR="00E4768D" w:rsidRDefault="00F81885" w:rsidP="00D00D3E">
            <w:pPr>
              <w:jc w:val="both"/>
            </w:pPr>
            <w:r>
              <w:t>a</w:t>
            </w:r>
            <w:r w:rsidR="7C2D199D">
              <w:t xml:space="preserve">. </w:t>
            </w:r>
          </w:p>
        </w:tc>
        <w:tc>
          <w:tcPr>
            <w:tcW w:w="2977" w:type="dxa"/>
          </w:tcPr>
          <w:p w14:paraId="6D63187B" w14:textId="6C2EECD8" w:rsidR="00E4768D" w:rsidRDefault="00F81885" w:rsidP="00CA29FD">
            <w:r w:rsidRPr="00F81885">
              <w:t xml:space="preserve">Die </w:t>
            </w:r>
            <w:r w:rsidR="009673CB" w:rsidRPr="009673CB">
              <w:t>Vorkehrungen, mit denen sichergestellt wird, dass der Kunde vor Ausführung des Auftrags den Grundsätzen der Auftragsausführung zugestimmt hat</w:t>
            </w:r>
            <w:r w:rsidR="009673CB">
              <w:t>.</w:t>
            </w:r>
          </w:p>
        </w:tc>
        <w:tc>
          <w:tcPr>
            <w:tcW w:w="5477" w:type="dxa"/>
          </w:tcPr>
          <w:p w14:paraId="0DAF1668" w14:textId="0A8ACAEC" w:rsidR="00E4768D" w:rsidRPr="00DC5FFD" w:rsidRDefault="00DC5FFD" w:rsidP="00D00D3E">
            <w:pPr>
              <w:jc w:val="both"/>
              <w:rPr>
                <w:i/>
                <w:iCs/>
              </w:rPr>
            </w:pPr>
            <w:r w:rsidRPr="00DC5FFD">
              <w:rPr>
                <w:i/>
                <w:iCs/>
              </w:rPr>
              <w:t>[Dokumentenverweis und sonstige Anmerkungen]</w:t>
            </w:r>
          </w:p>
        </w:tc>
      </w:tr>
      <w:tr w:rsidR="00E4768D" w14:paraId="091B011D" w14:textId="77777777" w:rsidTr="7C2D199D">
        <w:tc>
          <w:tcPr>
            <w:tcW w:w="562" w:type="dxa"/>
          </w:tcPr>
          <w:p w14:paraId="11EC8C08" w14:textId="5C296E99" w:rsidR="00E4768D" w:rsidRDefault="00F81885" w:rsidP="00D00D3E">
            <w:pPr>
              <w:jc w:val="both"/>
            </w:pPr>
            <w:r>
              <w:lastRenderedPageBreak/>
              <w:t>b</w:t>
            </w:r>
            <w:r w:rsidR="7C2D199D">
              <w:t>.</w:t>
            </w:r>
          </w:p>
        </w:tc>
        <w:tc>
          <w:tcPr>
            <w:tcW w:w="2977" w:type="dxa"/>
          </w:tcPr>
          <w:p w14:paraId="3AC4D351" w14:textId="6AA20807" w:rsidR="00E4768D" w:rsidRDefault="00F81885" w:rsidP="00CA29FD">
            <w:r>
              <w:t>E</w:t>
            </w:r>
            <w:r w:rsidRPr="00F81885">
              <w:t xml:space="preserve">ine </w:t>
            </w:r>
            <w:r w:rsidR="009673CB" w:rsidRPr="009673CB">
              <w:t>Liste der Handelsplattformen für Kryptowerte, auf die sich der Antragsteller bei der Ausführung von Aufträgen stützen wird, und der Kriterien für die Bewertung der in den Grundsätzen der Auftragsausführung enthaltenen Handelsplätze gemäß Artikel 78 Absatz 6 der Verordnung (EU) 2023/1114</w:t>
            </w:r>
            <w:r w:rsidRPr="00F81885">
              <w:t>.</w:t>
            </w:r>
          </w:p>
        </w:tc>
        <w:tc>
          <w:tcPr>
            <w:tcW w:w="5477" w:type="dxa"/>
          </w:tcPr>
          <w:p w14:paraId="2BEB9E0C" w14:textId="15C88ED9" w:rsidR="00E4768D" w:rsidRPr="00DC5FFD" w:rsidRDefault="00DC5FFD" w:rsidP="00D00D3E">
            <w:pPr>
              <w:jc w:val="both"/>
              <w:rPr>
                <w:i/>
                <w:iCs/>
              </w:rPr>
            </w:pPr>
            <w:r w:rsidRPr="00DC5FFD">
              <w:rPr>
                <w:i/>
                <w:iCs/>
              </w:rPr>
              <w:t>[Dokumentenverweis und sonstige Anmerkungen]</w:t>
            </w:r>
          </w:p>
        </w:tc>
      </w:tr>
      <w:tr w:rsidR="00E4768D" w14:paraId="04382699" w14:textId="77777777" w:rsidTr="7C2D199D">
        <w:tc>
          <w:tcPr>
            <w:tcW w:w="562" w:type="dxa"/>
          </w:tcPr>
          <w:p w14:paraId="6C066556" w14:textId="4AFF0E6F" w:rsidR="00E4768D" w:rsidRDefault="00F81885" w:rsidP="00D00D3E">
            <w:pPr>
              <w:jc w:val="both"/>
            </w:pPr>
            <w:r>
              <w:t>c</w:t>
            </w:r>
            <w:r w:rsidR="7C2D199D">
              <w:t>.</w:t>
            </w:r>
          </w:p>
        </w:tc>
        <w:tc>
          <w:tcPr>
            <w:tcW w:w="2977" w:type="dxa"/>
          </w:tcPr>
          <w:p w14:paraId="4C6A9019" w14:textId="190EC96E" w:rsidR="00E4768D" w:rsidRDefault="00791304" w:rsidP="00CA29FD">
            <w:r>
              <w:t>W</w:t>
            </w:r>
            <w:r w:rsidRPr="00791304">
              <w:t xml:space="preserve">elche </w:t>
            </w:r>
            <w:r w:rsidR="009673CB" w:rsidRPr="009673CB">
              <w:t>Handelsplattformen der Antragsteller für die einzelnen Arten von Kryptowerten nutzen will, und eine Bestätigung, dass der Antragsteller für die Weiterleitung von Kundenaufträgen an eine bestimmte Handelsplattform für Kryptowerte weder eine Vergütung noch Rabatte oder sonstige nicht monetäre Vorteile erhält</w:t>
            </w:r>
            <w:r>
              <w:t>.</w:t>
            </w:r>
          </w:p>
        </w:tc>
        <w:tc>
          <w:tcPr>
            <w:tcW w:w="5477" w:type="dxa"/>
          </w:tcPr>
          <w:p w14:paraId="2F26F2AA" w14:textId="673D0826" w:rsidR="00E4768D" w:rsidRPr="00DC5FFD" w:rsidRDefault="00DC5FFD" w:rsidP="00D00D3E">
            <w:pPr>
              <w:jc w:val="both"/>
              <w:rPr>
                <w:i/>
                <w:iCs/>
              </w:rPr>
            </w:pPr>
            <w:r w:rsidRPr="00DC5FFD">
              <w:rPr>
                <w:i/>
                <w:iCs/>
              </w:rPr>
              <w:t>[Dokumentenverweis und sonstige Anmerkungen]</w:t>
            </w:r>
          </w:p>
        </w:tc>
      </w:tr>
      <w:tr w:rsidR="00F81885" w14:paraId="1AE4DD6F" w14:textId="77777777" w:rsidTr="7C2D199D">
        <w:tc>
          <w:tcPr>
            <w:tcW w:w="562" w:type="dxa"/>
          </w:tcPr>
          <w:p w14:paraId="5B4B202E" w14:textId="467A1996" w:rsidR="00F81885" w:rsidRDefault="00F81885" w:rsidP="00D00D3E">
            <w:pPr>
              <w:jc w:val="both"/>
            </w:pPr>
            <w:r>
              <w:t>d.</w:t>
            </w:r>
          </w:p>
        </w:tc>
        <w:tc>
          <w:tcPr>
            <w:tcW w:w="2977" w:type="dxa"/>
          </w:tcPr>
          <w:p w14:paraId="6C1E5A0E" w14:textId="72AF6A21" w:rsidR="00F81885" w:rsidRDefault="00F81885" w:rsidP="00CA29FD">
            <w:r>
              <w:t>W</w:t>
            </w:r>
            <w:r w:rsidRPr="00F81885">
              <w:t xml:space="preserve">ie </w:t>
            </w:r>
            <w:r w:rsidR="00082BF3" w:rsidRPr="00082BF3">
              <w:t>bei der Ausführung Preis, Kosten, Schnelligkeit, Wahrscheinlichkeit der Ausführung und Abwicklung, Umfang, Art und Bedingungen der Verwahrung von Kryptowerten oder andere relevante Faktoren berücksichtigt werden, die als Teil aller notwendigen Schritte zur Erzielung des bestmöglichen Ergebnisses für den Kunden betrachtet werden</w:t>
            </w:r>
            <w:r w:rsidRPr="00F81885">
              <w:t>.</w:t>
            </w:r>
          </w:p>
        </w:tc>
        <w:tc>
          <w:tcPr>
            <w:tcW w:w="5477" w:type="dxa"/>
          </w:tcPr>
          <w:p w14:paraId="6371AC1E" w14:textId="7A8B2B0D" w:rsidR="00F81885" w:rsidRPr="00DC5FFD" w:rsidRDefault="00DC5FFD" w:rsidP="00D00D3E">
            <w:pPr>
              <w:jc w:val="both"/>
              <w:rPr>
                <w:i/>
                <w:iCs/>
              </w:rPr>
            </w:pPr>
            <w:r w:rsidRPr="00DC5FFD">
              <w:rPr>
                <w:i/>
                <w:iCs/>
              </w:rPr>
              <w:t>[Dokumentenverweis und sonstige Anmerkungen]</w:t>
            </w:r>
          </w:p>
        </w:tc>
      </w:tr>
      <w:tr w:rsidR="00F81885" w14:paraId="4BB652DD" w14:textId="77777777" w:rsidTr="7C2D199D">
        <w:tc>
          <w:tcPr>
            <w:tcW w:w="562" w:type="dxa"/>
          </w:tcPr>
          <w:p w14:paraId="06AE4259" w14:textId="48EA4811" w:rsidR="00F81885" w:rsidRDefault="00F81885" w:rsidP="00D00D3E">
            <w:pPr>
              <w:jc w:val="both"/>
            </w:pPr>
            <w:r>
              <w:t>e.</w:t>
            </w:r>
          </w:p>
        </w:tc>
        <w:tc>
          <w:tcPr>
            <w:tcW w:w="2977" w:type="dxa"/>
          </w:tcPr>
          <w:p w14:paraId="6634175D" w14:textId="53AF2C5E" w:rsidR="00F81885" w:rsidRDefault="00082BF3" w:rsidP="00CA29FD">
            <w:r>
              <w:t>G</w:t>
            </w:r>
            <w:r w:rsidRPr="00082BF3">
              <w:t xml:space="preserve">egebenenfalls die Vorkehrungen für die Unterrichtung der Kunden darüber, dass der Antragsteller Aufträge außerhalb einer Handelsplattform ausführen wird, und wie der Antragsteller die vorherige ausdrückliche Zustimmung seiner Kunden einholen wird, </w:t>
            </w:r>
            <w:r w:rsidRPr="00082BF3">
              <w:lastRenderedPageBreak/>
              <w:t>bevor er solche Aufträge ausführt</w:t>
            </w:r>
            <w:r>
              <w:t>.</w:t>
            </w:r>
          </w:p>
        </w:tc>
        <w:tc>
          <w:tcPr>
            <w:tcW w:w="5477" w:type="dxa"/>
          </w:tcPr>
          <w:p w14:paraId="77712C1D" w14:textId="5D93AA0F" w:rsidR="00F81885" w:rsidRPr="00DC5FFD" w:rsidRDefault="00DC5FFD" w:rsidP="00D00D3E">
            <w:pPr>
              <w:jc w:val="both"/>
              <w:rPr>
                <w:i/>
                <w:iCs/>
              </w:rPr>
            </w:pPr>
            <w:r w:rsidRPr="00DC5FFD">
              <w:rPr>
                <w:i/>
                <w:iCs/>
              </w:rPr>
              <w:lastRenderedPageBreak/>
              <w:t>[Dokumentenverweis und sonstige Anmerkungen]</w:t>
            </w:r>
          </w:p>
        </w:tc>
      </w:tr>
      <w:tr w:rsidR="00F81885" w14:paraId="17319A6D" w14:textId="77777777" w:rsidTr="7C2D199D">
        <w:tc>
          <w:tcPr>
            <w:tcW w:w="562" w:type="dxa"/>
          </w:tcPr>
          <w:p w14:paraId="24C77C44" w14:textId="52F64EFD" w:rsidR="00F81885" w:rsidRDefault="00F81885" w:rsidP="00D00D3E">
            <w:pPr>
              <w:jc w:val="both"/>
            </w:pPr>
            <w:r>
              <w:t>f.</w:t>
            </w:r>
          </w:p>
        </w:tc>
        <w:tc>
          <w:tcPr>
            <w:tcW w:w="2977" w:type="dxa"/>
          </w:tcPr>
          <w:p w14:paraId="13F70264" w14:textId="117A52C5" w:rsidR="00F81885" w:rsidRDefault="004474DD" w:rsidP="00CA29FD">
            <w:r>
              <w:t>W</w:t>
            </w:r>
            <w:r w:rsidRPr="004474DD">
              <w:t xml:space="preserve">ie </w:t>
            </w:r>
            <w:r w:rsidR="00D92F1C" w:rsidRPr="00D92F1C">
              <w:t>der Kunde darauf hingewiesen wird, dass spezifische Anweisungen eines Kunden den Antragsteller möglicherweise daran hindern, im Einklang mit den Vorkehrungen, die der Antragsteller im Rahmen seiner Grundsätze der Auftragsausführung getroffen und umgesetzt hat, die notwendigen Schritte zu unternehmen, um das bestmögliche Ergebnis bei der Ausführung dieser Aufträge in Bezug auf die von diesen Anweisungen betroffenen Elemente zu erzielen</w:t>
            </w:r>
            <w:r w:rsidRPr="004474DD">
              <w:t>.</w:t>
            </w:r>
          </w:p>
        </w:tc>
        <w:tc>
          <w:tcPr>
            <w:tcW w:w="5477" w:type="dxa"/>
          </w:tcPr>
          <w:p w14:paraId="062366F6" w14:textId="1ADD0BF5" w:rsidR="00F81885" w:rsidRPr="00DC5FFD" w:rsidRDefault="00DC5FFD" w:rsidP="00D00D3E">
            <w:pPr>
              <w:jc w:val="both"/>
              <w:rPr>
                <w:i/>
                <w:iCs/>
              </w:rPr>
            </w:pPr>
            <w:r w:rsidRPr="00DC5FFD">
              <w:rPr>
                <w:i/>
                <w:iCs/>
              </w:rPr>
              <w:t>[Dokumentenverweis und sonstige Anmerkungen]</w:t>
            </w:r>
          </w:p>
        </w:tc>
      </w:tr>
      <w:tr w:rsidR="00F81885" w14:paraId="19111434" w14:textId="77777777" w:rsidTr="7C2D199D">
        <w:tc>
          <w:tcPr>
            <w:tcW w:w="562" w:type="dxa"/>
          </w:tcPr>
          <w:p w14:paraId="3F241927" w14:textId="34D1A646" w:rsidR="00F81885" w:rsidRDefault="00F81885" w:rsidP="00D00D3E">
            <w:pPr>
              <w:jc w:val="both"/>
            </w:pPr>
            <w:r>
              <w:t>g.</w:t>
            </w:r>
          </w:p>
        </w:tc>
        <w:tc>
          <w:tcPr>
            <w:tcW w:w="2977" w:type="dxa"/>
          </w:tcPr>
          <w:p w14:paraId="66E5D431" w14:textId="7F27941E" w:rsidR="00F81885" w:rsidRDefault="00D92F1C" w:rsidP="00CA29FD">
            <w:r>
              <w:t>Das</w:t>
            </w:r>
            <w:r w:rsidR="004474DD" w:rsidRPr="004474DD">
              <w:t xml:space="preserve"> </w:t>
            </w:r>
            <w:r w:rsidRPr="00D92F1C">
              <w:t>Auswahlverfahren für Handelsplätze, angewandte Ausführungsstrategien, die zur Analyse der erreichten Ausführungsqualität herangezogenen Vorkehrungen und wie der Antragsteller kontrolliert und überprüft, ob für die Kunden die bestmöglichen Ergebnisse erzielt wurden</w:t>
            </w:r>
            <w:r w:rsidR="004474DD" w:rsidRPr="004474DD">
              <w:t>.</w:t>
            </w:r>
          </w:p>
        </w:tc>
        <w:tc>
          <w:tcPr>
            <w:tcW w:w="5477" w:type="dxa"/>
          </w:tcPr>
          <w:p w14:paraId="1A0A52A4" w14:textId="7A363131" w:rsidR="00F81885" w:rsidRPr="00DC5FFD" w:rsidRDefault="00DC5FFD" w:rsidP="00D00D3E">
            <w:pPr>
              <w:jc w:val="both"/>
              <w:rPr>
                <w:i/>
                <w:iCs/>
              </w:rPr>
            </w:pPr>
            <w:r w:rsidRPr="00DC5FFD">
              <w:rPr>
                <w:i/>
                <w:iCs/>
              </w:rPr>
              <w:t>[Dokumentenverweis und sonstige Anmerkungen]</w:t>
            </w:r>
          </w:p>
        </w:tc>
      </w:tr>
      <w:tr w:rsidR="00F81885" w14:paraId="2099CD30" w14:textId="77777777" w:rsidTr="7C2D199D">
        <w:tc>
          <w:tcPr>
            <w:tcW w:w="562" w:type="dxa"/>
          </w:tcPr>
          <w:p w14:paraId="268C4D9C" w14:textId="43D3ED84" w:rsidR="00F81885" w:rsidRDefault="00F81885" w:rsidP="00D00D3E">
            <w:pPr>
              <w:jc w:val="both"/>
            </w:pPr>
            <w:r>
              <w:t>h.</w:t>
            </w:r>
          </w:p>
        </w:tc>
        <w:tc>
          <w:tcPr>
            <w:tcW w:w="2977" w:type="dxa"/>
          </w:tcPr>
          <w:p w14:paraId="6F8A2905" w14:textId="296E4BB8" w:rsidR="00F81885" w:rsidRDefault="004474DD" w:rsidP="00CA29FD">
            <w:r>
              <w:t>Di</w:t>
            </w:r>
            <w:r w:rsidRPr="004474DD">
              <w:t xml:space="preserve">e </w:t>
            </w:r>
            <w:r w:rsidR="00A95925" w:rsidRPr="00A95925">
              <w:t>Vorkehrungen, mit denen verhindert werden soll, dass die Mitarbeiter des Antragstellers Informationen über Kundenaufträge missbräuchlich verwenden</w:t>
            </w:r>
            <w:r w:rsidRPr="004474DD">
              <w:t>.</w:t>
            </w:r>
          </w:p>
        </w:tc>
        <w:tc>
          <w:tcPr>
            <w:tcW w:w="5477" w:type="dxa"/>
          </w:tcPr>
          <w:p w14:paraId="22548C5F" w14:textId="5B6E0584" w:rsidR="00F81885" w:rsidRPr="00DC5FFD" w:rsidRDefault="00DC5FFD" w:rsidP="00D00D3E">
            <w:pPr>
              <w:jc w:val="both"/>
              <w:rPr>
                <w:i/>
                <w:iCs/>
              </w:rPr>
            </w:pPr>
            <w:r w:rsidRPr="00DC5FFD">
              <w:rPr>
                <w:i/>
                <w:iCs/>
              </w:rPr>
              <w:t>[Dokumentenverweis und sonstige Anmerkungen]</w:t>
            </w:r>
          </w:p>
        </w:tc>
      </w:tr>
      <w:tr w:rsidR="00F81885" w14:paraId="60B14E3B" w14:textId="77777777" w:rsidTr="7C2D199D">
        <w:tc>
          <w:tcPr>
            <w:tcW w:w="562" w:type="dxa"/>
          </w:tcPr>
          <w:p w14:paraId="28A04128" w14:textId="422C4453" w:rsidR="00F81885" w:rsidRDefault="00F81885" w:rsidP="00D00D3E">
            <w:pPr>
              <w:jc w:val="both"/>
            </w:pPr>
            <w:r>
              <w:t>i.</w:t>
            </w:r>
          </w:p>
        </w:tc>
        <w:tc>
          <w:tcPr>
            <w:tcW w:w="2977" w:type="dxa"/>
          </w:tcPr>
          <w:p w14:paraId="26F05D8C" w14:textId="13E20CBF" w:rsidR="00F81885" w:rsidRDefault="004474DD" w:rsidP="00CA29FD">
            <w:r>
              <w:t>Di</w:t>
            </w:r>
            <w:r w:rsidRPr="004474DD">
              <w:t xml:space="preserve">e </w:t>
            </w:r>
            <w:r w:rsidR="00A95925" w:rsidRPr="00A95925">
              <w:t>Vorkehrungen und Verfahren, mit denen der Antragsteller den Kunden Informationen über seine Grundsätze der Auftragsausführung übermittelt und sie über alle wesentlichen Änderungen seiner Grundsätze der Auftragsausführung informiert</w:t>
            </w:r>
            <w:r w:rsidRPr="004474DD">
              <w:t>.</w:t>
            </w:r>
          </w:p>
        </w:tc>
        <w:tc>
          <w:tcPr>
            <w:tcW w:w="5477" w:type="dxa"/>
          </w:tcPr>
          <w:p w14:paraId="6E41784F" w14:textId="55FD821C" w:rsidR="00F81885" w:rsidRPr="00DC5FFD" w:rsidRDefault="00DC5FFD" w:rsidP="00D00D3E">
            <w:pPr>
              <w:jc w:val="both"/>
              <w:rPr>
                <w:i/>
                <w:iCs/>
              </w:rPr>
            </w:pPr>
            <w:r w:rsidRPr="00DC5FFD">
              <w:rPr>
                <w:i/>
                <w:iCs/>
              </w:rPr>
              <w:t>[Dokumentenverweis und sonstige Anmerkungen]</w:t>
            </w:r>
          </w:p>
        </w:tc>
      </w:tr>
      <w:tr w:rsidR="00F81885" w14:paraId="0BDC10CE" w14:textId="77777777" w:rsidTr="7C2D199D">
        <w:tc>
          <w:tcPr>
            <w:tcW w:w="562" w:type="dxa"/>
          </w:tcPr>
          <w:p w14:paraId="7917A908" w14:textId="13BD847B" w:rsidR="00F81885" w:rsidRDefault="00F81885" w:rsidP="00D00D3E">
            <w:pPr>
              <w:jc w:val="both"/>
            </w:pPr>
            <w:r>
              <w:t>j.</w:t>
            </w:r>
          </w:p>
        </w:tc>
        <w:tc>
          <w:tcPr>
            <w:tcW w:w="2977" w:type="dxa"/>
          </w:tcPr>
          <w:p w14:paraId="1BBC87B4" w14:textId="63A61DC2" w:rsidR="00F81885" w:rsidRDefault="000B37CC" w:rsidP="00CA29FD">
            <w:r>
              <w:t>D</w:t>
            </w:r>
            <w:r w:rsidRPr="000B37CC">
              <w:t xml:space="preserve">ie </w:t>
            </w:r>
            <w:r w:rsidR="00A95925" w:rsidRPr="00A95925">
              <w:t xml:space="preserve">Vorkehrungen zum Nachweis der Einhaltung von Artikel 78 der Verordnung </w:t>
            </w:r>
            <w:r w:rsidR="00A95925" w:rsidRPr="00A95925">
              <w:lastRenderedPageBreak/>
              <w:t>(EU) 2023/1114 gegenüber der zuständigen Behörde auf Verlangen dieser zuständigen Behörde</w:t>
            </w:r>
            <w:r w:rsidR="00A95925">
              <w:t>.</w:t>
            </w:r>
          </w:p>
        </w:tc>
        <w:tc>
          <w:tcPr>
            <w:tcW w:w="5477" w:type="dxa"/>
          </w:tcPr>
          <w:p w14:paraId="2AAEB82B" w14:textId="7BBAE173" w:rsidR="00F81885" w:rsidRPr="00DC5FFD" w:rsidRDefault="00DC5FFD" w:rsidP="00D00D3E">
            <w:pPr>
              <w:jc w:val="both"/>
              <w:rPr>
                <w:i/>
                <w:iCs/>
              </w:rPr>
            </w:pPr>
            <w:r w:rsidRPr="00DC5FFD">
              <w:rPr>
                <w:i/>
                <w:iCs/>
              </w:rPr>
              <w:lastRenderedPageBreak/>
              <w:t>[Dokumentenverweis und sonstige Anmerkungen]</w:t>
            </w:r>
          </w:p>
        </w:tc>
      </w:tr>
    </w:tbl>
    <w:p w14:paraId="62DCCCAD" w14:textId="77777777" w:rsidR="00E4768D" w:rsidRDefault="00E4768D" w:rsidP="00D00D3E">
      <w:pPr>
        <w:jc w:val="both"/>
      </w:pPr>
    </w:p>
    <w:p w14:paraId="7912A8EA" w14:textId="77777777" w:rsidR="00E4768D" w:rsidRDefault="00E4768D" w:rsidP="00D00D3E">
      <w:pPr>
        <w:jc w:val="both"/>
      </w:pPr>
    </w:p>
    <w:p w14:paraId="46A306A6" w14:textId="36D31911" w:rsidR="00E4768D" w:rsidRPr="006A407D" w:rsidRDefault="003E3A86" w:rsidP="00D00D3E">
      <w:pPr>
        <w:pStyle w:val="Listenabsatz"/>
        <w:numPr>
          <w:ilvl w:val="0"/>
          <w:numId w:val="1"/>
        </w:numPr>
        <w:jc w:val="both"/>
        <w:rPr>
          <w:b/>
          <w:bCs/>
        </w:rPr>
      </w:pPr>
      <w:r w:rsidRPr="003E3A86">
        <w:rPr>
          <w:b/>
          <w:bCs/>
        </w:rPr>
        <w:t>Beratungsdienste zu Kryptowerten oder Portfolioverwaltung von Kryptowerten</w:t>
      </w:r>
    </w:p>
    <w:p w14:paraId="6D17755B" w14:textId="737C373D" w:rsidR="000B37CC" w:rsidRDefault="003E3A86" w:rsidP="006B70D1">
      <w:pPr>
        <w:jc w:val="both"/>
      </w:pPr>
      <w:r w:rsidRPr="003E3A86">
        <w:t>Für die Zwecke von Artikel 62 Absatz 2 Buchstabe q der Verordnung (EU) 2023/1114 übermitteln Antragsteller, die beabsichtigen, Beratungsdienste zu Kryptowerten zu leisten oder eine Portfolioverwaltung von Kryptowerten zu erbringen, der zuständigen Behörde alle folgenden Informationen:</w:t>
      </w:r>
    </w:p>
    <w:tbl>
      <w:tblPr>
        <w:tblStyle w:val="Tabellenraster"/>
        <w:tblW w:w="0" w:type="auto"/>
        <w:tblLook w:val="04A0" w:firstRow="1" w:lastRow="0" w:firstColumn="1" w:lastColumn="0" w:noHBand="0" w:noVBand="1"/>
      </w:tblPr>
      <w:tblGrid>
        <w:gridCol w:w="562"/>
        <w:gridCol w:w="2977"/>
        <w:gridCol w:w="5477"/>
      </w:tblGrid>
      <w:tr w:rsidR="00E4768D" w14:paraId="497AE84E" w14:textId="77777777" w:rsidTr="7C2D199D">
        <w:tc>
          <w:tcPr>
            <w:tcW w:w="562" w:type="dxa"/>
          </w:tcPr>
          <w:p w14:paraId="7742F27B" w14:textId="3C463F15" w:rsidR="00E4768D" w:rsidRDefault="00F739A1" w:rsidP="00D00D3E">
            <w:pPr>
              <w:jc w:val="both"/>
            </w:pPr>
            <w:r>
              <w:t>a</w:t>
            </w:r>
            <w:r w:rsidR="7C2D199D">
              <w:t xml:space="preserve">. </w:t>
            </w:r>
          </w:p>
        </w:tc>
        <w:tc>
          <w:tcPr>
            <w:tcW w:w="2977" w:type="dxa"/>
          </w:tcPr>
          <w:p w14:paraId="5E5D5344" w14:textId="0A0BBE75" w:rsidR="00E4768D" w:rsidRDefault="003E3A86" w:rsidP="00CA29FD">
            <w:r>
              <w:t>E</w:t>
            </w:r>
            <w:r w:rsidRPr="003E3A86">
              <w:t>ine ausführliche Beschreibung der Vorkehrungen, die der Antragsteller getroffen hat, um Artikel 81 Absatz 7 der Verordnung (EU) 2023/1114 zu entsprechen, einschließlich folgender Angaben</w:t>
            </w:r>
            <w:r w:rsidR="00F739A1" w:rsidRPr="00F739A1">
              <w:t>:</w:t>
            </w:r>
          </w:p>
        </w:tc>
        <w:tc>
          <w:tcPr>
            <w:tcW w:w="5477" w:type="dxa"/>
          </w:tcPr>
          <w:p w14:paraId="3D5037D6" w14:textId="10CE1F75" w:rsidR="00E4768D" w:rsidRPr="00DC5FFD" w:rsidRDefault="00DC5FFD" w:rsidP="00D00D3E">
            <w:pPr>
              <w:jc w:val="both"/>
              <w:rPr>
                <w:i/>
                <w:iCs/>
              </w:rPr>
            </w:pPr>
            <w:r w:rsidRPr="00DC5FFD">
              <w:rPr>
                <w:i/>
                <w:iCs/>
              </w:rPr>
              <w:t>[Dokumentenverweis und sonstige Anmerkungen]</w:t>
            </w:r>
          </w:p>
        </w:tc>
      </w:tr>
      <w:tr w:rsidR="00E4768D" w14:paraId="3E03DAD4" w14:textId="77777777" w:rsidTr="7C2D199D">
        <w:tc>
          <w:tcPr>
            <w:tcW w:w="562" w:type="dxa"/>
          </w:tcPr>
          <w:p w14:paraId="0B2ED0D4" w14:textId="10BB9331" w:rsidR="00E4768D" w:rsidRDefault="00F739A1" w:rsidP="00D00D3E">
            <w:pPr>
              <w:jc w:val="both"/>
            </w:pPr>
            <w:r>
              <w:t>(i)</w:t>
            </w:r>
            <w:r w:rsidR="7C2D199D">
              <w:t>.</w:t>
            </w:r>
          </w:p>
        </w:tc>
        <w:tc>
          <w:tcPr>
            <w:tcW w:w="2977" w:type="dxa"/>
          </w:tcPr>
          <w:p w14:paraId="1E0E1C5A" w14:textId="2E5AE8D1" w:rsidR="00E4768D" w:rsidRDefault="00B072D9" w:rsidP="00CA29FD">
            <w:r w:rsidRPr="00B072D9">
              <w:t>der Mechanismen zur wirksamen Kontrolle, Bewertung und Gewährleistung der Kenntnisse und Fachkompetenz der natürlichen Personen, die eine Beratung in Bezug auf Kryptowerte anbieten oder Portfolios von Kryptowerten verwalten;</w:t>
            </w:r>
          </w:p>
        </w:tc>
        <w:tc>
          <w:tcPr>
            <w:tcW w:w="5477" w:type="dxa"/>
          </w:tcPr>
          <w:p w14:paraId="1E62592D" w14:textId="43A38AAA" w:rsidR="00E4768D" w:rsidRPr="00DC5FFD" w:rsidRDefault="00DC5FFD" w:rsidP="00D00D3E">
            <w:pPr>
              <w:jc w:val="both"/>
              <w:rPr>
                <w:i/>
                <w:iCs/>
              </w:rPr>
            </w:pPr>
            <w:r w:rsidRPr="00DC5FFD">
              <w:rPr>
                <w:i/>
                <w:iCs/>
              </w:rPr>
              <w:t>[Dokumentenverweis und sonstige Anmerkungen]</w:t>
            </w:r>
          </w:p>
        </w:tc>
      </w:tr>
      <w:tr w:rsidR="00E4768D" w14:paraId="3C09257B" w14:textId="77777777" w:rsidTr="7C2D199D">
        <w:tc>
          <w:tcPr>
            <w:tcW w:w="562" w:type="dxa"/>
          </w:tcPr>
          <w:p w14:paraId="34EEDBCC" w14:textId="1FF4BABE" w:rsidR="00E4768D" w:rsidRDefault="00F739A1" w:rsidP="00D00D3E">
            <w:pPr>
              <w:jc w:val="both"/>
            </w:pPr>
            <w:r>
              <w:t>(ii).</w:t>
            </w:r>
          </w:p>
        </w:tc>
        <w:tc>
          <w:tcPr>
            <w:tcW w:w="2977" w:type="dxa"/>
          </w:tcPr>
          <w:p w14:paraId="4A72E059" w14:textId="5C44BEF4" w:rsidR="00E4768D" w:rsidRDefault="00543555" w:rsidP="00CA29FD">
            <w:r w:rsidRPr="00543555">
              <w:t>der Vorkehrungen, mit denen sichergestellt wird, dass natürliche Personen, die an der Beratung oder Portfolioverwaltung beteiligt sind, die internen Strategien und Verfahren des Antragstellers kennen, verstehen und anwenden, um der Verordnung (EU) 2023/1114, insbesondere Artikel 81 Absatz 1 der genannten Verordnung, und der Richtlinie (EU) 2015/849 zu entsprechen</w:t>
            </w:r>
            <w:r w:rsidR="006B70D1">
              <w:t>;</w:t>
            </w:r>
          </w:p>
        </w:tc>
        <w:tc>
          <w:tcPr>
            <w:tcW w:w="5477" w:type="dxa"/>
          </w:tcPr>
          <w:p w14:paraId="34159BDC" w14:textId="6F546B3B" w:rsidR="00E4768D" w:rsidRPr="00DC5FFD" w:rsidRDefault="00DC5FFD" w:rsidP="00D00D3E">
            <w:pPr>
              <w:jc w:val="both"/>
              <w:rPr>
                <w:i/>
                <w:iCs/>
              </w:rPr>
            </w:pPr>
            <w:r w:rsidRPr="00DC5FFD">
              <w:rPr>
                <w:i/>
                <w:iCs/>
              </w:rPr>
              <w:t>[Dokumentenverweis und sonstige Anmerkungen]</w:t>
            </w:r>
          </w:p>
        </w:tc>
      </w:tr>
      <w:tr w:rsidR="00F739A1" w14:paraId="2B0C6A06" w14:textId="77777777" w:rsidTr="7C2D199D">
        <w:tc>
          <w:tcPr>
            <w:tcW w:w="562" w:type="dxa"/>
          </w:tcPr>
          <w:p w14:paraId="0DBED3B7" w14:textId="56182289" w:rsidR="00F739A1" w:rsidRDefault="00F739A1" w:rsidP="00D00D3E">
            <w:pPr>
              <w:jc w:val="both"/>
            </w:pPr>
            <w:r>
              <w:t>(iii).</w:t>
            </w:r>
          </w:p>
        </w:tc>
        <w:tc>
          <w:tcPr>
            <w:tcW w:w="2977" w:type="dxa"/>
          </w:tcPr>
          <w:p w14:paraId="6CCCD0B2" w14:textId="70DDB842" w:rsidR="00F739A1" w:rsidRDefault="00AC0759" w:rsidP="00CA29FD">
            <w:r w:rsidRPr="00AC0759">
              <w:t xml:space="preserve">des Umfangs der personellen und finanziellen Ressourcen, die der Antragsteller jährlich </w:t>
            </w:r>
            <w:r w:rsidRPr="00AC0759">
              <w:lastRenderedPageBreak/>
              <w:t>für die berufliche Weiterbildung und Schulung des Personals, das Beratungsdienste in Bezug auf Kryptowerte erbringt oder ein Portfolio von Kryptowerten verwaltet, bereitstellen will</w:t>
            </w:r>
            <w:r w:rsidR="00E57196" w:rsidRPr="00E57196">
              <w:t>.</w:t>
            </w:r>
          </w:p>
        </w:tc>
        <w:tc>
          <w:tcPr>
            <w:tcW w:w="5477" w:type="dxa"/>
          </w:tcPr>
          <w:p w14:paraId="086F25DE" w14:textId="2D1E2F11" w:rsidR="00F739A1" w:rsidRPr="00DC5FFD" w:rsidRDefault="00DC5FFD" w:rsidP="00D00D3E">
            <w:pPr>
              <w:jc w:val="both"/>
              <w:rPr>
                <w:i/>
                <w:iCs/>
              </w:rPr>
            </w:pPr>
            <w:r w:rsidRPr="00DC5FFD">
              <w:rPr>
                <w:i/>
                <w:iCs/>
              </w:rPr>
              <w:lastRenderedPageBreak/>
              <w:t>[Dokumentenverweis und sonstige Anmerkungen]</w:t>
            </w:r>
          </w:p>
        </w:tc>
      </w:tr>
      <w:tr w:rsidR="00F739A1" w14:paraId="6B21C81B" w14:textId="77777777" w:rsidTr="7C2D199D">
        <w:tc>
          <w:tcPr>
            <w:tcW w:w="562" w:type="dxa"/>
          </w:tcPr>
          <w:p w14:paraId="474C1A40" w14:textId="32B1619A" w:rsidR="00F739A1" w:rsidRDefault="00F739A1" w:rsidP="00D00D3E">
            <w:pPr>
              <w:jc w:val="both"/>
            </w:pPr>
            <w:r>
              <w:t>b.</w:t>
            </w:r>
          </w:p>
        </w:tc>
        <w:tc>
          <w:tcPr>
            <w:tcW w:w="2977" w:type="dxa"/>
          </w:tcPr>
          <w:p w14:paraId="4D97EA82" w14:textId="18B2B8DD" w:rsidR="001A110C" w:rsidRDefault="00AC0759" w:rsidP="00CA29FD">
            <w:r>
              <w:t>D</w:t>
            </w:r>
            <w:r w:rsidRPr="00AC0759">
              <w:t>er Mechanismen zur wirksamen Kontrolle, Beurteilung und Gewährleistung der erforderlichen Kenntnisse und Fachkompetenz der natürlichen Personen, die im Namen des Antragstellers Beratungsdienste leisten oder Portfolioverwaltung erbringen, und zwar gemäß den in den nationalen Rechtsvorschriften für eine solche Beurteilung verwendeten Kriterien, um die Eignungsbeurteilung gemäß Artikel 81 Absatz 1 der Verordnung (EU) 2023/1114 durchzuführen</w:t>
            </w:r>
            <w:r w:rsidR="00C70660">
              <w:t>.</w:t>
            </w:r>
          </w:p>
        </w:tc>
        <w:tc>
          <w:tcPr>
            <w:tcW w:w="5477" w:type="dxa"/>
          </w:tcPr>
          <w:p w14:paraId="580C4E39" w14:textId="0D69C38E" w:rsidR="00F739A1" w:rsidRPr="00DC5FFD" w:rsidRDefault="00DC5FFD" w:rsidP="00D00D3E">
            <w:pPr>
              <w:jc w:val="both"/>
              <w:rPr>
                <w:i/>
                <w:iCs/>
              </w:rPr>
            </w:pPr>
            <w:r w:rsidRPr="00DC5FFD">
              <w:rPr>
                <w:i/>
                <w:iCs/>
              </w:rPr>
              <w:t>[Dokumentenverweis und sonstige Anmerkungen]</w:t>
            </w:r>
          </w:p>
        </w:tc>
      </w:tr>
    </w:tbl>
    <w:p w14:paraId="47CE0BAF" w14:textId="77777777" w:rsidR="00E4768D" w:rsidRDefault="00E4768D" w:rsidP="00D00D3E">
      <w:pPr>
        <w:jc w:val="both"/>
      </w:pPr>
    </w:p>
    <w:p w14:paraId="143BE9D5" w14:textId="77777777" w:rsidR="00E4768D" w:rsidRDefault="00E4768D" w:rsidP="00D00D3E">
      <w:pPr>
        <w:jc w:val="both"/>
      </w:pPr>
    </w:p>
    <w:p w14:paraId="3B00A5AD" w14:textId="3C1AD5CC" w:rsidR="00E4768D" w:rsidRPr="006A407D" w:rsidRDefault="7C2D199D" w:rsidP="00D00D3E">
      <w:pPr>
        <w:pStyle w:val="Listenabsatz"/>
        <w:numPr>
          <w:ilvl w:val="0"/>
          <w:numId w:val="1"/>
        </w:numPr>
        <w:jc w:val="both"/>
        <w:rPr>
          <w:b/>
          <w:bCs/>
        </w:rPr>
      </w:pPr>
      <w:r w:rsidRPr="006A407D">
        <w:rPr>
          <w:b/>
          <w:bCs/>
        </w:rPr>
        <w:t>Transferdienstleistungen</w:t>
      </w:r>
    </w:p>
    <w:p w14:paraId="16D0E551" w14:textId="1BFD6578" w:rsidR="00867956" w:rsidRDefault="00AC0759" w:rsidP="006B70D1">
      <w:pPr>
        <w:jc w:val="both"/>
      </w:pPr>
      <w:r w:rsidRPr="00AC0759">
        <w:t>Für die Zwecke von Artikel 62 Absatz 2 Buchstabe r der Verordnung (EU) 2023/1114 übermitteln Antragsteller, die beabsichtigen, Transferdienstleistungen für Kryptowerte für Kunden zu erbringen, der zuständigen Behörde alle folgenden Informationen:</w:t>
      </w:r>
    </w:p>
    <w:tbl>
      <w:tblPr>
        <w:tblStyle w:val="Tabellenraster"/>
        <w:tblW w:w="0" w:type="auto"/>
        <w:tblLook w:val="04A0" w:firstRow="1" w:lastRow="0" w:firstColumn="1" w:lastColumn="0" w:noHBand="0" w:noVBand="1"/>
      </w:tblPr>
      <w:tblGrid>
        <w:gridCol w:w="562"/>
        <w:gridCol w:w="2977"/>
        <w:gridCol w:w="5477"/>
      </w:tblGrid>
      <w:tr w:rsidR="00E4768D" w14:paraId="5A7D3C28" w14:textId="77777777" w:rsidTr="7C2D199D">
        <w:tc>
          <w:tcPr>
            <w:tcW w:w="562" w:type="dxa"/>
          </w:tcPr>
          <w:p w14:paraId="22E0B584" w14:textId="25B54AA6" w:rsidR="00E4768D" w:rsidRDefault="00867956" w:rsidP="00D00D3E">
            <w:pPr>
              <w:jc w:val="both"/>
            </w:pPr>
            <w:r>
              <w:t>a</w:t>
            </w:r>
            <w:r w:rsidR="7C2D199D">
              <w:t xml:space="preserve">. </w:t>
            </w:r>
          </w:p>
        </w:tc>
        <w:tc>
          <w:tcPr>
            <w:tcW w:w="2977" w:type="dxa"/>
          </w:tcPr>
          <w:p w14:paraId="21A0505D" w14:textId="55304FB0" w:rsidR="00E4768D" w:rsidRDefault="00AC0759" w:rsidP="00CA29FD">
            <w:r w:rsidRPr="00AC0759">
              <w:t>Einzelheiten zu den Arten von Kryptowerten, für die der Antragsteller Transferdienstleistungen zu erbringen beabsichtigt</w:t>
            </w:r>
            <w:r w:rsidR="00867956" w:rsidRPr="00867956">
              <w:t>.</w:t>
            </w:r>
          </w:p>
        </w:tc>
        <w:tc>
          <w:tcPr>
            <w:tcW w:w="5477" w:type="dxa"/>
          </w:tcPr>
          <w:p w14:paraId="1E37B73C" w14:textId="1F9457EB" w:rsidR="00E4768D" w:rsidRPr="00DC5FFD" w:rsidRDefault="00DC5FFD" w:rsidP="00D00D3E">
            <w:pPr>
              <w:jc w:val="both"/>
              <w:rPr>
                <w:i/>
                <w:iCs/>
              </w:rPr>
            </w:pPr>
            <w:r w:rsidRPr="00DC5FFD">
              <w:rPr>
                <w:i/>
                <w:iCs/>
              </w:rPr>
              <w:t>[Dokumentenverweis und sonstige Anmerkungen]</w:t>
            </w:r>
          </w:p>
        </w:tc>
      </w:tr>
      <w:tr w:rsidR="00E4768D" w14:paraId="1647F814" w14:textId="77777777" w:rsidTr="7C2D199D">
        <w:tc>
          <w:tcPr>
            <w:tcW w:w="562" w:type="dxa"/>
          </w:tcPr>
          <w:p w14:paraId="1179AFB0" w14:textId="359EFFB1" w:rsidR="00E4768D" w:rsidRDefault="00867956" w:rsidP="00D00D3E">
            <w:pPr>
              <w:jc w:val="both"/>
            </w:pPr>
            <w:r>
              <w:t>b</w:t>
            </w:r>
            <w:r w:rsidR="7C2D199D">
              <w:t>.</w:t>
            </w:r>
          </w:p>
        </w:tc>
        <w:tc>
          <w:tcPr>
            <w:tcW w:w="2977" w:type="dxa"/>
          </w:tcPr>
          <w:p w14:paraId="0455AEA9" w14:textId="6FFA5F6F" w:rsidR="00E4768D" w:rsidRDefault="00F9392D" w:rsidP="00CA29FD">
            <w:r>
              <w:t>E</w:t>
            </w:r>
            <w:r w:rsidRPr="00F9392D">
              <w:t xml:space="preserve">ine ausführliche Beschreibung der Vorkehrungen, die der Antragsteller getroffen hat, um Artikel 82 der Verordnung (EU) 2023/1114 zu entsprechen, einschließlich ausführlicher Informationen über die Vorkehrungen des Antragstellers und die eingesetzten IKT- und </w:t>
            </w:r>
            <w:r w:rsidRPr="00F9392D">
              <w:lastRenderedPageBreak/>
              <w:t>Personalressourcen, um Risiken bei der Erbringung von Transferdienstleistungen für Kryptowerte für Kunden unverzüglich, effizient und gründlich zu beseitigen, wobei potenzielle Betriebsstörungen und Cybersicherheitsrisiken einbezogen werden</w:t>
            </w:r>
            <w:r w:rsidR="00867956" w:rsidRPr="00867956">
              <w:t>.</w:t>
            </w:r>
          </w:p>
        </w:tc>
        <w:tc>
          <w:tcPr>
            <w:tcW w:w="5477" w:type="dxa"/>
          </w:tcPr>
          <w:p w14:paraId="661A33F4" w14:textId="4C2858AB" w:rsidR="00E4768D" w:rsidRPr="00DC5FFD" w:rsidRDefault="00DC5FFD" w:rsidP="00D00D3E">
            <w:pPr>
              <w:jc w:val="both"/>
              <w:rPr>
                <w:i/>
                <w:iCs/>
              </w:rPr>
            </w:pPr>
            <w:r w:rsidRPr="00DC5FFD">
              <w:rPr>
                <w:i/>
                <w:iCs/>
              </w:rPr>
              <w:lastRenderedPageBreak/>
              <w:t>[Dokumentenverweis und sonstige Anmerkungen]</w:t>
            </w:r>
          </w:p>
        </w:tc>
      </w:tr>
      <w:tr w:rsidR="00E4768D" w14:paraId="7F62F995" w14:textId="77777777" w:rsidTr="7C2D199D">
        <w:tc>
          <w:tcPr>
            <w:tcW w:w="562" w:type="dxa"/>
          </w:tcPr>
          <w:p w14:paraId="6204C1F9" w14:textId="09D0FAC2" w:rsidR="00E4768D" w:rsidRDefault="00867956" w:rsidP="00D00D3E">
            <w:pPr>
              <w:jc w:val="both"/>
            </w:pPr>
            <w:r>
              <w:t>c</w:t>
            </w:r>
            <w:r w:rsidR="7C2D199D">
              <w:t>.</w:t>
            </w:r>
          </w:p>
        </w:tc>
        <w:tc>
          <w:tcPr>
            <w:tcW w:w="2977" w:type="dxa"/>
          </w:tcPr>
          <w:p w14:paraId="6B925BD3" w14:textId="73F45A81" w:rsidR="00E4768D" w:rsidRDefault="00F9392D" w:rsidP="00CA29FD">
            <w:r>
              <w:t>S</w:t>
            </w:r>
            <w:r w:rsidRPr="00F9392D">
              <w:t>oweit verfügbar, eine Beschreibung der Versicherungspolice des Antragstellers, einschließlich der Deckung von Verlusten an Kryptowerten des Kunden, die sich aus Cybersicherheitsrisiken ergeben können, durch die Versicherung</w:t>
            </w:r>
            <w:r w:rsidR="00867956" w:rsidRPr="00867956">
              <w:t>.</w:t>
            </w:r>
          </w:p>
        </w:tc>
        <w:tc>
          <w:tcPr>
            <w:tcW w:w="5477" w:type="dxa"/>
          </w:tcPr>
          <w:p w14:paraId="68D99CD8" w14:textId="1ED71834" w:rsidR="00E4768D" w:rsidRPr="00DC5FFD" w:rsidRDefault="00DC5FFD" w:rsidP="00D00D3E">
            <w:pPr>
              <w:jc w:val="both"/>
              <w:rPr>
                <w:i/>
                <w:iCs/>
              </w:rPr>
            </w:pPr>
            <w:r w:rsidRPr="00DC5FFD">
              <w:rPr>
                <w:i/>
                <w:iCs/>
              </w:rPr>
              <w:t>[Dokumentenverweis und sonstige Anmerkungen]</w:t>
            </w:r>
          </w:p>
        </w:tc>
      </w:tr>
      <w:tr w:rsidR="00867956" w14:paraId="3032BC6C" w14:textId="77777777" w:rsidTr="7C2D199D">
        <w:tc>
          <w:tcPr>
            <w:tcW w:w="562" w:type="dxa"/>
          </w:tcPr>
          <w:p w14:paraId="639659E4" w14:textId="79627FF8" w:rsidR="00867956" w:rsidRDefault="00867956" w:rsidP="00D00D3E">
            <w:pPr>
              <w:jc w:val="both"/>
            </w:pPr>
            <w:r>
              <w:t>d.</w:t>
            </w:r>
          </w:p>
        </w:tc>
        <w:tc>
          <w:tcPr>
            <w:tcW w:w="2977" w:type="dxa"/>
          </w:tcPr>
          <w:p w14:paraId="1A036103" w14:textId="312AC807" w:rsidR="00867956" w:rsidRDefault="00B648A2" w:rsidP="00CA29FD">
            <w:r w:rsidRPr="00B648A2">
              <w:t xml:space="preserve">Vorkehrungen, mit denen sichergestellt wird, dass die Kunden angemessen über die unter </w:t>
            </w:r>
            <w:r w:rsidR="00C04CCE">
              <w:t>Punkt XVII.</w:t>
            </w:r>
            <w:r w:rsidRPr="00B648A2">
              <w:t>b</w:t>
            </w:r>
            <w:r w:rsidR="00C04CCE">
              <w:t>.</w:t>
            </w:r>
            <w:r w:rsidRPr="00B648A2">
              <w:t xml:space="preserve"> genannten Strategien, Verfahren und Vorkehrungen informiert werden</w:t>
            </w:r>
            <w:r w:rsidR="00867956" w:rsidRPr="00867956">
              <w:t>.</w:t>
            </w:r>
          </w:p>
        </w:tc>
        <w:tc>
          <w:tcPr>
            <w:tcW w:w="5477" w:type="dxa"/>
          </w:tcPr>
          <w:p w14:paraId="0EAD7A1F" w14:textId="4748BDB7" w:rsidR="00867956" w:rsidRPr="00DC5FFD" w:rsidRDefault="00DC5FFD" w:rsidP="00D00D3E">
            <w:pPr>
              <w:jc w:val="both"/>
              <w:rPr>
                <w:i/>
                <w:iCs/>
              </w:rPr>
            </w:pPr>
            <w:r w:rsidRPr="00DC5FFD">
              <w:rPr>
                <w:i/>
                <w:iCs/>
              </w:rPr>
              <w:t>[Dokumentenverweis und sonstige Anmerkungen]</w:t>
            </w:r>
          </w:p>
        </w:tc>
      </w:tr>
    </w:tbl>
    <w:p w14:paraId="282FEAB2" w14:textId="77777777" w:rsidR="003559AB" w:rsidRDefault="003559AB" w:rsidP="00D00D3E">
      <w:pPr>
        <w:jc w:val="both"/>
      </w:pPr>
    </w:p>
    <w:p w14:paraId="3527C26B" w14:textId="77777777" w:rsidR="008A6D7C" w:rsidRDefault="008A6D7C" w:rsidP="00D00D3E">
      <w:pPr>
        <w:jc w:val="both"/>
      </w:pPr>
    </w:p>
    <w:p w14:paraId="568793A7" w14:textId="26F5BFE8" w:rsidR="003559AB" w:rsidRPr="006A407D" w:rsidRDefault="003559AB" w:rsidP="003559AB">
      <w:pPr>
        <w:pStyle w:val="Listenabsatz"/>
        <w:numPr>
          <w:ilvl w:val="0"/>
          <w:numId w:val="1"/>
        </w:numPr>
        <w:jc w:val="both"/>
        <w:rPr>
          <w:b/>
          <w:bCs/>
        </w:rPr>
      </w:pPr>
      <w:r w:rsidRPr="006A407D">
        <w:rPr>
          <w:b/>
          <w:bCs/>
        </w:rPr>
        <w:t>Grenzüberschreitende Dienstleistungserbringung</w:t>
      </w:r>
    </w:p>
    <w:p w14:paraId="1188C24B" w14:textId="1369C267" w:rsidR="003559AB" w:rsidRDefault="003559AB" w:rsidP="003559AB">
      <w:pPr>
        <w:jc w:val="both"/>
      </w:pPr>
      <w:r>
        <w:t>Im Rahmen der nachfolgenden Punkte sind Angaben darüber zu machen, ob seitens des Antragstellers mit oder nach Erteilung der CASP-Zulassung geplant ist, grenzüberschreitende Dienstleistungen gemäß Art 65 MiCAR zu erbringen.</w:t>
      </w:r>
    </w:p>
    <w:tbl>
      <w:tblPr>
        <w:tblStyle w:val="Tabellenraster"/>
        <w:tblW w:w="0" w:type="auto"/>
        <w:tblLook w:val="04A0" w:firstRow="1" w:lastRow="0" w:firstColumn="1" w:lastColumn="0" w:noHBand="0" w:noVBand="1"/>
      </w:tblPr>
      <w:tblGrid>
        <w:gridCol w:w="3539"/>
        <w:gridCol w:w="5477"/>
      </w:tblGrid>
      <w:tr w:rsidR="000670FF" w14:paraId="43EC2B32" w14:textId="77777777">
        <w:trPr>
          <w:trHeight w:val="571"/>
        </w:trPr>
        <w:tc>
          <w:tcPr>
            <w:tcW w:w="3539" w:type="dxa"/>
          </w:tcPr>
          <w:p w14:paraId="2370AD26" w14:textId="68743AA5" w:rsidR="000670FF" w:rsidRDefault="000670FF" w:rsidP="00CA29FD">
            <w:r>
              <w:t>Grenzüberschreitende</w:t>
            </w:r>
            <w:r w:rsidR="007D5CD5">
              <w:t xml:space="preserve"> </w:t>
            </w:r>
            <w:r>
              <w:t>Dienstleistungserbringung geplant (zutreffendes bitte ankreuzen)</w:t>
            </w:r>
          </w:p>
        </w:tc>
        <w:tc>
          <w:tcPr>
            <w:tcW w:w="5477" w:type="dxa"/>
          </w:tcPr>
          <w:p w14:paraId="2145D5A0" w14:textId="3F9171A7" w:rsidR="000670FF" w:rsidRDefault="00000000" w:rsidP="000670FF">
            <w:sdt>
              <w:sdtPr>
                <w:id w:val="-1310623313"/>
                <w14:checkbox>
                  <w14:checked w14:val="0"/>
                  <w14:checkedState w14:val="2612" w14:font="MS Gothic"/>
                  <w14:uncheckedState w14:val="2610" w14:font="MS Gothic"/>
                </w14:checkbox>
              </w:sdtPr>
              <w:sdtContent>
                <w:r w:rsidR="003A1404">
                  <w:rPr>
                    <w:rFonts w:ascii="MS Gothic" w:eastAsia="MS Gothic" w:hAnsi="MS Gothic" w:hint="eastAsia"/>
                  </w:rPr>
                  <w:t>☐</w:t>
                </w:r>
              </w:sdtContent>
            </w:sdt>
            <w:r w:rsidR="000670FF">
              <w:t xml:space="preserve"> Ja</w:t>
            </w:r>
          </w:p>
          <w:p w14:paraId="34AF4B65" w14:textId="60512C85" w:rsidR="000670FF" w:rsidRDefault="00000000" w:rsidP="000670FF">
            <w:sdt>
              <w:sdtPr>
                <w:id w:val="-1556002353"/>
                <w14:checkbox>
                  <w14:checked w14:val="0"/>
                  <w14:checkedState w14:val="2612" w14:font="MS Gothic"/>
                  <w14:uncheckedState w14:val="2610" w14:font="MS Gothic"/>
                </w14:checkbox>
              </w:sdtPr>
              <w:sdtContent>
                <w:r w:rsidR="003A1404">
                  <w:rPr>
                    <w:rFonts w:ascii="MS Gothic" w:eastAsia="MS Gothic" w:hAnsi="MS Gothic" w:hint="eastAsia"/>
                  </w:rPr>
                  <w:t>☐</w:t>
                </w:r>
              </w:sdtContent>
            </w:sdt>
            <w:r w:rsidR="000670FF">
              <w:t xml:space="preserve"> Nein</w:t>
            </w:r>
          </w:p>
        </w:tc>
      </w:tr>
    </w:tbl>
    <w:p w14:paraId="20A39D29" w14:textId="77777777" w:rsidR="003559AB" w:rsidRDefault="003559AB" w:rsidP="003559AB">
      <w:pPr>
        <w:jc w:val="both"/>
      </w:pPr>
    </w:p>
    <w:p w14:paraId="24ED3BC0" w14:textId="6974E807" w:rsidR="007D5CD5" w:rsidRDefault="007D5CD5" w:rsidP="003559AB">
      <w:pPr>
        <w:jc w:val="both"/>
      </w:pPr>
      <w:r>
        <w:t>Sofern g</w:t>
      </w:r>
      <w:r w:rsidRPr="007D5CD5">
        <w:t>renzüberschreitende Dienstleistungserbringung</w:t>
      </w:r>
      <w:r>
        <w:t xml:space="preserve"> geplant:</w:t>
      </w:r>
    </w:p>
    <w:tbl>
      <w:tblPr>
        <w:tblStyle w:val="Tabellenraster"/>
        <w:tblW w:w="0" w:type="auto"/>
        <w:tblLook w:val="04A0" w:firstRow="1" w:lastRow="0" w:firstColumn="1" w:lastColumn="0" w:noHBand="0" w:noVBand="1"/>
      </w:tblPr>
      <w:tblGrid>
        <w:gridCol w:w="547"/>
        <w:gridCol w:w="3281"/>
        <w:gridCol w:w="5188"/>
      </w:tblGrid>
      <w:tr w:rsidR="00EA0514" w14:paraId="2816A4BC" w14:textId="77777777">
        <w:tc>
          <w:tcPr>
            <w:tcW w:w="562" w:type="dxa"/>
          </w:tcPr>
          <w:p w14:paraId="3B2911F7" w14:textId="77777777" w:rsidR="000670FF" w:rsidRDefault="000670FF">
            <w:pPr>
              <w:jc w:val="both"/>
            </w:pPr>
            <w:bookmarkStart w:id="3" w:name="_Hlk162946845"/>
            <w:r>
              <w:t xml:space="preserve">a. </w:t>
            </w:r>
          </w:p>
        </w:tc>
        <w:tc>
          <w:tcPr>
            <w:tcW w:w="2977" w:type="dxa"/>
          </w:tcPr>
          <w:p w14:paraId="7D083991" w14:textId="33FA2A04" w:rsidR="00EA0514" w:rsidRDefault="00106C2E" w:rsidP="00CA29FD">
            <w:r>
              <w:t xml:space="preserve">Eine </w:t>
            </w:r>
            <w:r w:rsidR="000670FF">
              <w:t>Liste der Mitgliedstaaten, in denen der Antragsteller beabsichtigt, Kryptowerte-Dienstleistungen nach Zulassungserteilung anzubieten inklusive</w:t>
            </w:r>
            <w:r w:rsidR="00EA0514">
              <w:t xml:space="preserve"> </w:t>
            </w:r>
          </w:p>
          <w:p w14:paraId="5D0B65F1" w14:textId="77777777" w:rsidR="00EA0514" w:rsidRDefault="00EA0514" w:rsidP="00EA0514">
            <w:pPr>
              <w:pStyle w:val="Listenabsatz"/>
              <w:numPr>
                <w:ilvl w:val="0"/>
                <w:numId w:val="12"/>
              </w:numPr>
              <w:jc w:val="both"/>
            </w:pPr>
            <w:r>
              <w:t>Art der Dienstleistungserbringung (E</w:t>
            </w:r>
            <w:r w:rsidRPr="00EA0514">
              <w:t xml:space="preserve">rrichtung einer Zweigniederlassung, oder </w:t>
            </w:r>
            <w:r w:rsidRPr="00EA0514">
              <w:lastRenderedPageBreak/>
              <w:t>freie</w:t>
            </w:r>
            <w:r>
              <w:t xml:space="preserve">r </w:t>
            </w:r>
            <w:r w:rsidRPr="00EA0514">
              <w:t>Dienstleistungsverkehrs</w:t>
            </w:r>
            <w:r>
              <w:t>);</w:t>
            </w:r>
          </w:p>
          <w:p w14:paraId="31A2F7EA" w14:textId="3619E7E7" w:rsidR="000670FF" w:rsidRDefault="000670FF" w:rsidP="00EA0514">
            <w:pPr>
              <w:pStyle w:val="Listenabsatz"/>
              <w:numPr>
                <w:ilvl w:val="0"/>
                <w:numId w:val="12"/>
              </w:numPr>
              <w:jc w:val="both"/>
            </w:pPr>
            <w:r>
              <w:t xml:space="preserve">Startdatum </w:t>
            </w:r>
            <w:r w:rsidR="00EA0514">
              <w:t xml:space="preserve">der Dienstleistungserbringung </w:t>
            </w:r>
            <w:r>
              <w:t>pro Mitgliedsstaat</w:t>
            </w:r>
            <w:r w:rsidR="00EA0514">
              <w:t>.</w:t>
            </w:r>
          </w:p>
        </w:tc>
        <w:tc>
          <w:tcPr>
            <w:tcW w:w="5477" w:type="dxa"/>
          </w:tcPr>
          <w:p w14:paraId="540D94EA" w14:textId="772C16A6" w:rsidR="000670FF" w:rsidRPr="00DC5FFD" w:rsidRDefault="00DC5FFD">
            <w:pPr>
              <w:jc w:val="both"/>
              <w:rPr>
                <w:i/>
                <w:iCs/>
              </w:rPr>
            </w:pPr>
            <w:r w:rsidRPr="00DC5FFD">
              <w:rPr>
                <w:i/>
                <w:iCs/>
              </w:rPr>
              <w:lastRenderedPageBreak/>
              <w:t>[Dokumentenverweis und sonstige Anmerkungen]</w:t>
            </w:r>
          </w:p>
        </w:tc>
      </w:tr>
      <w:bookmarkEnd w:id="3"/>
      <w:tr w:rsidR="000800B0" w14:paraId="278FEAEA" w14:textId="77777777">
        <w:tc>
          <w:tcPr>
            <w:tcW w:w="562" w:type="dxa"/>
          </w:tcPr>
          <w:p w14:paraId="17B63D20" w14:textId="1B23693D" w:rsidR="000800B0" w:rsidRDefault="000800B0">
            <w:pPr>
              <w:jc w:val="both"/>
            </w:pPr>
            <w:r>
              <w:t>b.</w:t>
            </w:r>
          </w:p>
        </w:tc>
        <w:tc>
          <w:tcPr>
            <w:tcW w:w="2977" w:type="dxa"/>
          </w:tcPr>
          <w:p w14:paraId="1302D6F6" w14:textId="7B4C2B10" w:rsidR="00182186" w:rsidRDefault="00EA0514" w:rsidP="00CA29FD">
            <w:r>
              <w:t>Einen Ge</w:t>
            </w:r>
            <w:r w:rsidRPr="00EA0514">
              <w:t xml:space="preserve">schäftsplan, aus dem insbesondere hervorgeht, welche </w:t>
            </w:r>
            <w:r>
              <w:t xml:space="preserve">Kryptowerte-Dienstleistungen der Antragsteller </w:t>
            </w:r>
            <w:r w:rsidRPr="00EA0514">
              <w:t xml:space="preserve">im Hoheitsgebiet </w:t>
            </w:r>
            <w:r>
              <w:t>des</w:t>
            </w:r>
            <w:r w:rsidRPr="00EA0514">
              <w:t xml:space="preserve"> Mitgliedstaats zu erbringen bzw. auszuüben beabsichtigt</w:t>
            </w:r>
            <w:r>
              <w:t xml:space="preserve">, </w:t>
            </w:r>
            <w:r w:rsidR="00182186">
              <w:t>inklusive Ausführungen zu</w:t>
            </w:r>
          </w:p>
          <w:p w14:paraId="215FAC38" w14:textId="1EB55089" w:rsidR="007D5CD5" w:rsidRDefault="00182186" w:rsidP="00CA29FD">
            <w:pPr>
              <w:pStyle w:val="Listenabsatz"/>
              <w:numPr>
                <w:ilvl w:val="0"/>
                <w:numId w:val="11"/>
              </w:numPr>
            </w:pPr>
            <w:r>
              <w:t>Kooperationspartnern vo</w:t>
            </w:r>
            <w:r w:rsidR="007D5CD5">
              <w:t>r</w:t>
            </w:r>
            <w:r>
              <w:t xml:space="preserve"> Ort</w:t>
            </w:r>
            <w:r w:rsidR="007D5CD5">
              <w:t>;</w:t>
            </w:r>
          </w:p>
          <w:p w14:paraId="13C735A7" w14:textId="61B377A9" w:rsidR="000800B0" w:rsidRDefault="007D5CD5" w:rsidP="00CA29FD">
            <w:pPr>
              <w:pStyle w:val="Listenabsatz"/>
              <w:numPr>
                <w:ilvl w:val="0"/>
                <w:numId w:val="11"/>
              </w:numPr>
            </w:pPr>
            <w:r>
              <w:t>anvisierte Kundensegmente;</w:t>
            </w:r>
          </w:p>
          <w:p w14:paraId="4553C267" w14:textId="510A03ED" w:rsidR="007D5CD5" w:rsidRDefault="007D5CD5" w:rsidP="00CA29FD">
            <w:pPr>
              <w:pStyle w:val="Listenabsatz"/>
              <w:numPr>
                <w:ilvl w:val="0"/>
                <w:numId w:val="11"/>
              </w:numPr>
            </w:pPr>
            <w:r>
              <w:t>Beitrag der grenzüberschreitenden Dienstleistung zum Gesamtbetrieb des Antragstellers</w:t>
            </w:r>
            <w:r w:rsidR="00EA0514">
              <w:t>.</w:t>
            </w:r>
          </w:p>
        </w:tc>
        <w:tc>
          <w:tcPr>
            <w:tcW w:w="5477" w:type="dxa"/>
          </w:tcPr>
          <w:p w14:paraId="3955B1B9" w14:textId="59D0D928" w:rsidR="000800B0" w:rsidRPr="00DC5FFD" w:rsidRDefault="00DC5FFD">
            <w:pPr>
              <w:jc w:val="both"/>
              <w:rPr>
                <w:i/>
                <w:iCs/>
              </w:rPr>
            </w:pPr>
            <w:r w:rsidRPr="00DC5FFD">
              <w:rPr>
                <w:i/>
                <w:iCs/>
              </w:rPr>
              <w:t>[Dokumentenverweis und sonstige Anmerkungen]</w:t>
            </w:r>
          </w:p>
        </w:tc>
      </w:tr>
      <w:tr w:rsidR="00EA0514" w14:paraId="1C00CA0C" w14:textId="77777777">
        <w:tc>
          <w:tcPr>
            <w:tcW w:w="562" w:type="dxa"/>
          </w:tcPr>
          <w:p w14:paraId="07BA7DF7" w14:textId="341CF97A" w:rsidR="000670FF" w:rsidRDefault="00EA0514">
            <w:pPr>
              <w:jc w:val="both"/>
            </w:pPr>
            <w:r>
              <w:t>c</w:t>
            </w:r>
            <w:r w:rsidR="000670FF">
              <w:t>.</w:t>
            </w:r>
          </w:p>
        </w:tc>
        <w:tc>
          <w:tcPr>
            <w:tcW w:w="2977" w:type="dxa"/>
          </w:tcPr>
          <w:p w14:paraId="187F3304" w14:textId="36D88764" w:rsidR="000670FF" w:rsidRDefault="00106C2E" w:rsidP="00CA29FD">
            <w:r>
              <w:t>E</w:t>
            </w:r>
            <w:r w:rsidRPr="00106C2E">
              <w:t xml:space="preserve">ine Liste aller sonstigen Tätigkeiten des Anbieters von Kryptowerte-Dienstleistungen, die nicht unter </w:t>
            </w:r>
            <w:r>
              <w:t>die MiCAR</w:t>
            </w:r>
            <w:r w:rsidRPr="00106C2E">
              <w:t xml:space="preserve"> fallen</w:t>
            </w:r>
            <w:r>
              <w:t>.</w:t>
            </w:r>
          </w:p>
        </w:tc>
        <w:tc>
          <w:tcPr>
            <w:tcW w:w="5477" w:type="dxa"/>
          </w:tcPr>
          <w:p w14:paraId="62D4E277" w14:textId="76BD0589" w:rsidR="000670FF" w:rsidRPr="00DC5FFD" w:rsidRDefault="00DC5FFD">
            <w:pPr>
              <w:jc w:val="both"/>
              <w:rPr>
                <w:i/>
                <w:iCs/>
              </w:rPr>
            </w:pPr>
            <w:r w:rsidRPr="00DC5FFD">
              <w:rPr>
                <w:i/>
                <w:iCs/>
              </w:rPr>
              <w:t>[Dokumentenverweis und sonstige Anmerkungen]</w:t>
            </w:r>
          </w:p>
        </w:tc>
      </w:tr>
    </w:tbl>
    <w:p w14:paraId="646FFC87" w14:textId="77777777" w:rsidR="00335D4F" w:rsidRDefault="00335D4F" w:rsidP="003559AB">
      <w:pPr>
        <w:jc w:val="both"/>
      </w:pPr>
    </w:p>
    <w:p w14:paraId="13196033" w14:textId="25F36646" w:rsidR="008A6D7C" w:rsidRDefault="008A6D7C">
      <w:r>
        <w:br w:type="page"/>
      </w:r>
    </w:p>
    <w:p w14:paraId="51A0AC49" w14:textId="406AF083" w:rsidR="008F2438" w:rsidRPr="006A407D" w:rsidRDefault="008F2438" w:rsidP="008F2438">
      <w:pPr>
        <w:pStyle w:val="Listenabsatz"/>
        <w:numPr>
          <w:ilvl w:val="0"/>
          <w:numId w:val="1"/>
        </w:numPr>
        <w:jc w:val="both"/>
        <w:rPr>
          <w:b/>
          <w:bCs/>
        </w:rPr>
      </w:pPr>
      <w:r w:rsidRPr="006A407D">
        <w:rPr>
          <w:b/>
          <w:bCs/>
        </w:rPr>
        <w:lastRenderedPageBreak/>
        <w:t>Sonstiges</w:t>
      </w:r>
    </w:p>
    <w:tbl>
      <w:tblPr>
        <w:tblStyle w:val="Tabellenraster"/>
        <w:tblW w:w="0" w:type="auto"/>
        <w:tblLook w:val="04A0" w:firstRow="1" w:lastRow="0" w:firstColumn="1" w:lastColumn="0" w:noHBand="0" w:noVBand="1"/>
      </w:tblPr>
      <w:tblGrid>
        <w:gridCol w:w="9016"/>
      </w:tblGrid>
      <w:tr w:rsidR="008D3484" w14:paraId="66303E8C" w14:textId="77777777" w:rsidTr="008D3484">
        <w:trPr>
          <w:trHeight w:val="3591"/>
        </w:trPr>
        <w:tc>
          <w:tcPr>
            <w:tcW w:w="9016" w:type="dxa"/>
          </w:tcPr>
          <w:p w14:paraId="0AC94387" w14:textId="580C5ED3" w:rsidR="008D3484" w:rsidRPr="00DC5FFD" w:rsidRDefault="00DC5FFD" w:rsidP="008F2438">
            <w:pPr>
              <w:jc w:val="both"/>
              <w:rPr>
                <w:i/>
                <w:iCs/>
              </w:rPr>
            </w:pPr>
            <w:r w:rsidRPr="00DC5FFD">
              <w:rPr>
                <w:i/>
                <w:iCs/>
              </w:rPr>
              <w:t>[Raum für sonstige Anmerkungen]</w:t>
            </w:r>
          </w:p>
        </w:tc>
      </w:tr>
    </w:tbl>
    <w:p w14:paraId="5E557803" w14:textId="77777777" w:rsidR="008F2438" w:rsidRDefault="008F2438" w:rsidP="008F2438">
      <w:pPr>
        <w:jc w:val="both"/>
      </w:pPr>
    </w:p>
    <w:sectPr w:rsidR="008F2438">
      <w:headerReference w:type="even" r:id="rId16"/>
      <w:headerReference w:type="default" r:id="rId17"/>
      <w:footerReference w:type="default" r:id="rId18"/>
      <w:headerReference w:type="firs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3108" w14:textId="77777777" w:rsidR="009C5D87" w:rsidRDefault="009C5D87" w:rsidP="00E64E93">
      <w:pPr>
        <w:spacing w:after="0" w:line="240" w:lineRule="auto"/>
      </w:pPr>
      <w:r>
        <w:separator/>
      </w:r>
    </w:p>
  </w:endnote>
  <w:endnote w:type="continuationSeparator" w:id="0">
    <w:p w14:paraId="1EE36F80" w14:textId="77777777" w:rsidR="009C5D87" w:rsidRDefault="009C5D87" w:rsidP="00E64E93">
      <w:pPr>
        <w:spacing w:after="0" w:line="240" w:lineRule="auto"/>
      </w:pPr>
      <w:r>
        <w:continuationSeparator/>
      </w:r>
    </w:p>
  </w:endnote>
  <w:endnote w:type="continuationNotice" w:id="1">
    <w:p w14:paraId="3077D588" w14:textId="77777777" w:rsidR="009C5D87" w:rsidRDefault="009C5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93701"/>
      <w:docPartObj>
        <w:docPartGallery w:val="Page Numbers (Bottom of Page)"/>
        <w:docPartUnique/>
      </w:docPartObj>
    </w:sdtPr>
    <w:sdtContent>
      <w:p w14:paraId="635E74E2" w14:textId="5AFC3677" w:rsidR="000E5584" w:rsidRDefault="000E5584">
        <w:pPr>
          <w:pStyle w:val="Fuzeile"/>
          <w:jc w:val="right"/>
        </w:pPr>
        <w:r>
          <w:fldChar w:fldCharType="begin"/>
        </w:r>
        <w:r>
          <w:instrText>PAGE   \* MERGEFORMAT</w:instrText>
        </w:r>
        <w:r>
          <w:fldChar w:fldCharType="separate"/>
        </w:r>
        <w:r>
          <w:t>2</w:t>
        </w:r>
        <w:r>
          <w:fldChar w:fldCharType="end"/>
        </w:r>
      </w:p>
    </w:sdtContent>
  </w:sdt>
  <w:p w14:paraId="32D31ACB" w14:textId="77777777" w:rsidR="000E5584" w:rsidRDefault="000E55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78DF" w14:textId="77777777" w:rsidR="009C5D87" w:rsidRDefault="009C5D87" w:rsidP="00E64E93">
      <w:pPr>
        <w:spacing w:after="0" w:line="240" w:lineRule="auto"/>
      </w:pPr>
      <w:r>
        <w:separator/>
      </w:r>
    </w:p>
  </w:footnote>
  <w:footnote w:type="continuationSeparator" w:id="0">
    <w:p w14:paraId="7950CD64" w14:textId="77777777" w:rsidR="009C5D87" w:rsidRDefault="009C5D87" w:rsidP="00E64E93">
      <w:pPr>
        <w:spacing w:after="0" w:line="240" w:lineRule="auto"/>
      </w:pPr>
      <w:r>
        <w:continuationSeparator/>
      </w:r>
    </w:p>
  </w:footnote>
  <w:footnote w:type="continuationNotice" w:id="1">
    <w:p w14:paraId="750AE4E8" w14:textId="77777777" w:rsidR="009C5D87" w:rsidRDefault="009C5D87">
      <w:pPr>
        <w:spacing w:after="0" w:line="240" w:lineRule="auto"/>
      </w:pPr>
    </w:p>
  </w:footnote>
  <w:footnote w:id="2">
    <w:p w14:paraId="34C2339B" w14:textId="286F634E" w:rsidR="007B5280" w:rsidRDefault="007B5280">
      <w:pPr>
        <w:pStyle w:val="Funotentext"/>
      </w:pPr>
      <w:r>
        <w:rPr>
          <w:rStyle w:val="Funotenzeichen"/>
        </w:rPr>
        <w:footnoteRef/>
      </w:r>
      <w:r>
        <w:t xml:space="preserve"> </w:t>
      </w:r>
      <w:hyperlink r:id="rId1" w:history="1">
        <w:r w:rsidR="00F2587A" w:rsidRPr="00F2587A">
          <w:rPr>
            <w:rStyle w:val="Hyperlink"/>
          </w:rPr>
          <w:t>https://webhost.fma.gv.at/IncomingPlattform/</w:t>
        </w:r>
      </w:hyperlink>
    </w:p>
  </w:footnote>
  <w:footnote w:id="3">
    <w:p w14:paraId="20597F47" w14:textId="19672D3B" w:rsidR="0078763C" w:rsidRDefault="0078763C">
      <w:pPr>
        <w:pStyle w:val="Funotentext"/>
      </w:pPr>
      <w:r>
        <w:rPr>
          <w:rStyle w:val="Funotenzeichen"/>
        </w:rPr>
        <w:footnoteRef/>
      </w:r>
      <w:r>
        <w:t xml:space="preserve"> Unterschriftenleistungen haben entweder handschriftlich oder im Wege einer </w:t>
      </w:r>
      <w:r w:rsidRPr="0078763C">
        <w:t>qualifizierten elektronischen Signatur</w:t>
      </w:r>
      <w:r>
        <w:t xml:space="preserve"> zu erfolgen (siehe </w:t>
      </w:r>
      <w:r w:rsidR="00897241">
        <w:t xml:space="preserve">dazu </w:t>
      </w:r>
      <w:hyperlink r:id="rId2" w:history="1">
        <w:r>
          <w:rPr>
            <w:rStyle w:val="Hyperlink"/>
          </w:rPr>
          <w:t>Formerfordernisse Anbringen an die FMA: Elektronische Signaturen</w:t>
        </w:r>
      </w:hyperlink>
      <w:r>
        <w:t>)</w:t>
      </w:r>
      <w:r w:rsidR="00897241">
        <w:t>.</w:t>
      </w:r>
    </w:p>
  </w:footnote>
  <w:footnote w:id="4">
    <w:p w14:paraId="47CCA584" w14:textId="3F2FB74B" w:rsidR="00510565" w:rsidRDefault="00510565">
      <w:pPr>
        <w:pStyle w:val="Funotentext"/>
      </w:pPr>
      <w:r>
        <w:rPr>
          <w:rStyle w:val="Funotenzeichen"/>
        </w:rPr>
        <w:footnoteRef/>
      </w:r>
      <w:r>
        <w:t xml:space="preserve"> </w:t>
      </w:r>
      <w:r w:rsidRPr="00345083">
        <w:rPr>
          <w:sz w:val="16"/>
          <w:szCs w:val="16"/>
        </w:rPr>
        <w:t>Der Buchstabe d wird übersprungen, da die geforderten Informationen im Titelblatt des Zulassungsantragsformulars abgefragt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9B6F" w14:textId="781B78C2" w:rsidR="00E64E93" w:rsidRDefault="00E64E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D9DC" w14:textId="50F49F84" w:rsidR="00E64E93" w:rsidRDefault="009049E3">
    <w:pPr>
      <w:pStyle w:val="Kopfzeile"/>
    </w:pPr>
    <w:r w:rsidRPr="00A61B14">
      <w:rPr>
        <w:noProof/>
      </w:rPr>
      <w:drawing>
        <wp:inline distT="0" distB="0" distL="0" distR="0" wp14:anchorId="2F1EDE46" wp14:editId="4E41E105">
          <wp:extent cx="424014" cy="230400"/>
          <wp:effectExtent l="0" t="0" r="0" b="0"/>
          <wp:docPr id="3" name="Grafik 3" descr="Ein Bild, das Text, Design,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Design, Schrift,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24014" cy="230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5C5D" w14:textId="610E2E84" w:rsidR="00E64E93" w:rsidRDefault="00E64E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E63"/>
    <w:multiLevelType w:val="hybridMultilevel"/>
    <w:tmpl w:val="1480C8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323717"/>
    <w:multiLevelType w:val="hybridMultilevel"/>
    <w:tmpl w:val="5072A458"/>
    <w:lvl w:ilvl="0" w:tplc="DE38BF6E">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0313F6"/>
    <w:multiLevelType w:val="hybridMultilevel"/>
    <w:tmpl w:val="3558C68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E776E"/>
    <w:multiLevelType w:val="hybridMultilevel"/>
    <w:tmpl w:val="0A50DF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FC7982"/>
    <w:multiLevelType w:val="hybridMultilevel"/>
    <w:tmpl w:val="DE3405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064683"/>
    <w:multiLevelType w:val="hybridMultilevel"/>
    <w:tmpl w:val="D2F24E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DB59EF"/>
    <w:multiLevelType w:val="hybridMultilevel"/>
    <w:tmpl w:val="ED22E6A8"/>
    <w:lvl w:ilvl="0" w:tplc="1144AD04">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BA539C"/>
    <w:multiLevelType w:val="hybridMultilevel"/>
    <w:tmpl w:val="BB1A892A"/>
    <w:lvl w:ilvl="0" w:tplc="0DE67E6C">
      <w:start w:val="1"/>
      <w:numFmt w:val="lowerLetter"/>
      <w:lvlText w:val="(%1)"/>
      <w:lvlJc w:val="left"/>
      <w:pPr>
        <w:ind w:left="111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F185A62"/>
    <w:multiLevelType w:val="hybridMultilevel"/>
    <w:tmpl w:val="70AE1FBE"/>
    <w:lvl w:ilvl="0" w:tplc="1A7C8C76">
      <w:start w:val="1"/>
      <w:numFmt w:val="decimal"/>
      <w:lvlText w:val="%1."/>
      <w:lvlJc w:val="left"/>
      <w:pPr>
        <w:ind w:left="720" w:hanging="360"/>
      </w:pPr>
      <w:rPr>
        <w:rFonts w:hint="default"/>
        <w:b w:val="0"/>
        <w:bCs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5C67B6"/>
    <w:multiLevelType w:val="hybridMultilevel"/>
    <w:tmpl w:val="3558C68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186613"/>
    <w:multiLevelType w:val="hybridMultilevel"/>
    <w:tmpl w:val="DE3405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1806E7F"/>
    <w:multiLevelType w:val="hybridMultilevel"/>
    <w:tmpl w:val="D42C31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0D215AA"/>
    <w:multiLevelType w:val="hybridMultilevel"/>
    <w:tmpl w:val="85EC1B94"/>
    <w:lvl w:ilvl="0" w:tplc="43081E9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A076D60"/>
    <w:multiLevelType w:val="hybridMultilevel"/>
    <w:tmpl w:val="7EE0EDD0"/>
    <w:lvl w:ilvl="0" w:tplc="0DE67E6C">
      <w:start w:val="1"/>
      <w:numFmt w:val="lowerLetter"/>
      <w:lvlText w:val="(%1)"/>
      <w:lvlJc w:val="left"/>
      <w:pPr>
        <w:ind w:left="1110" w:hanging="39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4" w15:restartNumberingAfterBreak="0">
    <w:nsid w:val="6CAE2779"/>
    <w:multiLevelType w:val="hybridMultilevel"/>
    <w:tmpl w:val="C6EA75B2"/>
    <w:lvl w:ilvl="0" w:tplc="3392B1F0">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4539AD"/>
    <w:multiLevelType w:val="hybridMultilevel"/>
    <w:tmpl w:val="3558C680"/>
    <w:lvl w:ilvl="0" w:tplc="5EE27F0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0858929">
    <w:abstractNumId w:val="15"/>
  </w:num>
  <w:num w:numId="2" w16cid:durableId="1485315610">
    <w:abstractNumId w:val="0"/>
  </w:num>
  <w:num w:numId="3" w16cid:durableId="177624502">
    <w:abstractNumId w:val="10"/>
  </w:num>
  <w:num w:numId="4" w16cid:durableId="2083216809">
    <w:abstractNumId w:val="9"/>
  </w:num>
  <w:num w:numId="5" w16cid:durableId="811404737">
    <w:abstractNumId w:val="4"/>
  </w:num>
  <w:num w:numId="6" w16cid:durableId="1936742657">
    <w:abstractNumId w:val="2"/>
  </w:num>
  <w:num w:numId="7" w16cid:durableId="652221187">
    <w:abstractNumId w:val="8"/>
  </w:num>
  <w:num w:numId="8" w16cid:durableId="1113331800">
    <w:abstractNumId w:val="5"/>
  </w:num>
  <w:num w:numId="9" w16cid:durableId="738134072">
    <w:abstractNumId w:val="3"/>
  </w:num>
  <w:num w:numId="10" w16cid:durableId="2091190335">
    <w:abstractNumId w:val="14"/>
  </w:num>
  <w:num w:numId="11" w16cid:durableId="1011683682">
    <w:abstractNumId w:val="6"/>
  </w:num>
  <w:num w:numId="12" w16cid:durableId="1926260900">
    <w:abstractNumId w:val="12"/>
  </w:num>
  <w:num w:numId="13" w16cid:durableId="135613110">
    <w:abstractNumId w:val="11"/>
  </w:num>
  <w:num w:numId="14" w16cid:durableId="1099327021">
    <w:abstractNumId w:val="13"/>
  </w:num>
  <w:num w:numId="15" w16cid:durableId="1974141608">
    <w:abstractNumId w:val="7"/>
  </w:num>
  <w:num w:numId="16" w16cid:durableId="39284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0C94F8"/>
    <w:rsid w:val="000007B9"/>
    <w:rsid w:val="00000F95"/>
    <w:rsid w:val="00003A69"/>
    <w:rsid w:val="00006891"/>
    <w:rsid w:val="0000751C"/>
    <w:rsid w:val="0001024B"/>
    <w:rsid w:val="00016284"/>
    <w:rsid w:val="000164AF"/>
    <w:rsid w:val="00016CD2"/>
    <w:rsid w:val="00017380"/>
    <w:rsid w:val="0001748C"/>
    <w:rsid w:val="0002315C"/>
    <w:rsid w:val="00023343"/>
    <w:rsid w:val="00030C48"/>
    <w:rsid w:val="00030FBC"/>
    <w:rsid w:val="00035326"/>
    <w:rsid w:val="00035F59"/>
    <w:rsid w:val="00037C94"/>
    <w:rsid w:val="00043035"/>
    <w:rsid w:val="000447D0"/>
    <w:rsid w:val="00045C7E"/>
    <w:rsid w:val="000470DA"/>
    <w:rsid w:val="0005016E"/>
    <w:rsid w:val="000509FB"/>
    <w:rsid w:val="0005359A"/>
    <w:rsid w:val="0005962B"/>
    <w:rsid w:val="00061A23"/>
    <w:rsid w:val="00064F9C"/>
    <w:rsid w:val="0006525A"/>
    <w:rsid w:val="000663EA"/>
    <w:rsid w:val="0006699A"/>
    <w:rsid w:val="000670FF"/>
    <w:rsid w:val="00070EAF"/>
    <w:rsid w:val="00071684"/>
    <w:rsid w:val="000725DD"/>
    <w:rsid w:val="0007356D"/>
    <w:rsid w:val="00073C11"/>
    <w:rsid w:val="00075481"/>
    <w:rsid w:val="000800B0"/>
    <w:rsid w:val="000807A3"/>
    <w:rsid w:val="0008283E"/>
    <w:rsid w:val="00082BF3"/>
    <w:rsid w:val="00083888"/>
    <w:rsid w:val="00090C6F"/>
    <w:rsid w:val="00095E80"/>
    <w:rsid w:val="000A014B"/>
    <w:rsid w:val="000A1074"/>
    <w:rsid w:val="000A1CE1"/>
    <w:rsid w:val="000A2B48"/>
    <w:rsid w:val="000A518F"/>
    <w:rsid w:val="000A587B"/>
    <w:rsid w:val="000A62EB"/>
    <w:rsid w:val="000B04CE"/>
    <w:rsid w:val="000B05D1"/>
    <w:rsid w:val="000B2B40"/>
    <w:rsid w:val="000B37CC"/>
    <w:rsid w:val="000B47D4"/>
    <w:rsid w:val="000B6D3C"/>
    <w:rsid w:val="000C1827"/>
    <w:rsid w:val="000C3F9F"/>
    <w:rsid w:val="000D04FC"/>
    <w:rsid w:val="000D47F0"/>
    <w:rsid w:val="000D6FBF"/>
    <w:rsid w:val="000D7C9C"/>
    <w:rsid w:val="000E0EB1"/>
    <w:rsid w:val="000E4361"/>
    <w:rsid w:val="000E46CE"/>
    <w:rsid w:val="000E5584"/>
    <w:rsid w:val="000F307B"/>
    <w:rsid w:val="000F368B"/>
    <w:rsid w:val="000F6935"/>
    <w:rsid w:val="001044CA"/>
    <w:rsid w:val="00106C2E"/>
    <w:rsid w:val="00107FAA"/>
    <w:rsid w:val="001129C8"/>
    <w:rsid w:val="0011349E"/>
    <w:rsid w:val="001134AF"/>
    <w:rsid w:val="00113633"/>
    <w:rsid w:val="001149CE"/>
    <w:rsid w:val="00121C66"/>
    <w:rsid w:val="0012332F"/>
    <w:rsid w:val="00124368"/>
    <w:rsid w:val="001245E0"/>
    <w:rsid w:val="00126BCE"/>
    <w:rsid w:val="001276AA"/>
    <w:rsid w:val="00131CDA"/>
    <w:rsid w:val="00133390"/>
    <w:rsid w:val="00133566"/>
    <w:rsid w:val="001345CC"/>
    <w:rsid w:val="00134BF9"/>
    <w:rsid w:val="00134F7D"/>
    <w:rsid w:val="001371E8"/>
    <w:rsid w:val="001372D7"/>
    <w:rsid w:val="00140E7F"/>
    <w:rsid w:val="00144AE0"/>
    <w:rsid w:val="00146730"/>
    <w:rsid w:val="00147D0C"/>
    <w:rsid w:val="00150E0E"/>
    <w:rsid w:val="00161314"/>
    <w:rsid w:val="00162AAD"/>
    <w:rsid w:val="001655B1"/>
    <w:rsid w:val="001656F5"/>
    <w:rsid w:val="00167C67"/>
    <w:rsid w:val="00167EDB"/>
    <w:rsid w:val="0017069E"/>
    <w:rsid w:val="001756B2"/>
    <w:rsid w:val="00175B75"/>
    <w:rsid w:val="00176195"/>
    <w:rsid w:val="00177650"/>
    <w:rsid w:val="00182186"/>
    <w:rsid w:val="001848D9"/>
    <w:rsid w:val="001851F7"/>
    <w:rsid w:val="00190801"/>
    <w:rsid w:val="00192786"/>
    <w:rsid w:val="0019375F"/>
    <w:rsid w:val="001958B3"/>
    <w:rsid w:val="001A014D"/>
    <w:rsid w:val="001A110C"/>
    <w:rsid w:val="001A25E1"/>
    <w:rsid w:val="001A4919"/>
    <w:rsid w:val="001A50CC"/>
    <w:rsid w:val="001A7617"/>
    <w:rsid w:val="001B5309"/>
    <w:rsid w:val="001C17C4"/>
    <w:rsid w:val="001C626E"/>
    <w:rsid w:val="001D3119"/>
    <w:rsid w:val="001D3895"/>
    <w:rsid w:val="001D423E"/>
    <w:rsid w:val="001D6289"/>
    <w:rsid w:val="001E19D8"/>
    <w:rsid w:val="001E24F6"/>
    <w:rsid w:val="001E3949"/>
    <w:rsid w:val="001F04D9"/>
    <w:rsid w:val="001F3E09"/>
    <w:rsid w:val="001F474E"/>
    <w:rsid w:val="002027B8"/>
    <w:rsid w:val="002060E5"/>
    <w:rsid w:val="00206D73"/>
    <w:rsid w:val="002110BA"/>
    <w:rsid w:val="00212F75"/>
    <w:rsid w:val="00215405"/>
    <w:rsid w:val="00221456"/>
    <w:rsid w:val="002228AF"/>
    <w:rsid w:val="00222BE0"/>
    <w:rsid w:val="00223880"/>
    <w:rsid w:val="00224CD7"/>
    <w:rsid w:val="00227E16"/>
    <w:rsid w:val="002303BA"/>
    <w:rsid w:val="00231449"/>
    <w:rsid w:val="00232185"/>
    <w:rsid w:val="00232823"/>
    <w:rsid w:val="002338E6"/>
    <w:rsid w:val="00240B5E"/>
    <w:rsid w:val="00240FA0"/>
    <w:rsid w:val="002413D3"/>
    <w:rsid w:val="002459D7"/>
    <w:rsid w:val="0025286D"/>
    <w:rsid w:val="0025536B"/>
    <w:rsid w:val="002567A0"/>
    <w:rsid w:val="002600DB"/>
    <w:rsid w:val="0026011F"/>
    <w:rsid w:val="00261F6F"/>
    <w:rsid w:val="00272DB2"/>
    <w:rsid w:val="002736A1"/>
    <w:rsid w:val="002753E1"/>
    <w:rsid w:val="00276BA3"/>
    <w:rsid w:val="00282B0E"/>
    <w:rsid w:val="00291C92"/>
    <w:rsid w:val="00293FA2"/>
    <w:rsid w:val="00294417"/>
    <w:rsid w:val="002957DE"/>
    <w:rsid w:val="0029740A"/>
    <w:rsid w:val="002A00A8"/>
    <w:rsid w:val="002A03B5"/>
    <w:rsid w:val="002A0E3E"/>
    <w:rsid w:val="002A1A43"/>
    <w:rsid w:val="002A1C3D"/>
    <w:rsid w:val="002A2083"/>
    <w:rsid w:val="002B0101"/>
    <w:rsid w:val="002B25E8"/>
    <w:rsid w:val="002B35F0"/>
    <w:rsid w:val="002C0915"/>
    <w:rsid w:val="002C19B9"/>
    <w:rsid w:val="002C3BCB"/>
    <w:rsid w:val="002C4489"/>
    <w:rsid w:val="002C472D"/>
    <w:rsid w:val="002C6F11"/>
    <w:rsid w:val="002D000F"/>
    <w:rsid w:val="002D1605"/>
    <w:rsid w:val="002D4A18"/>
    <w:rsid w:val="002D5F13"/>
    <w:rsid w:val="002D6BE6"/>
    <w:rsid w:val="002D6FF8"/>
    <w:rsid w:val="002D7B85"/>
    <w:rsid w:val="002D7B9E"/>
    <w:rsid w:val="002E0582"/>
    <w:rsid w:val="002E1B1A"/>
    <w:rsid w:val="002E3852"/>
    <w:rsid w:val="002E62DD"/>
    <w:rsid w:val="002F4601"/>
    <w:rsid w:val="002F7D88"/>
    <w:rsid w:val="003002B7"/>
    <w:rsid w:val="00305892"/>
    <w:rsid w:val="003107EF"/>
    <w:rsid w:val="00311755"/>
    <w:rsid w:val="003118FA"/>
    <w:rsid w:val="003202A6"/>
    <w:rsid w:val="00322CEA"/>
    <w:rsid w:val="003232FE"/>
    <w:rsid w:val="00323D95"/>
    <w:rsid w:val="0033375A"/>
    <w:rsid w:val="00334190"/>
    <w:rsid w:val="00334CE5"/>
    <w:rsid w:val="00335D4F"/>
    <w:rsid w:val="00337C8C"/>
    <w:rsid w:val="00341DA8"/>
    <w:rsid w:val="00343911"/>
    <w:rsid w:val="0034398E"/>
    <w:rsid w:val="00345083"/>
    <w:rsid w:val="00346841"/>
    <w:rsid w:val="003508F1"/>
    <w:rsid w:val="00351CAF"/>
    <w:rsid w:val="003521AD"/>
    <w:rsid w:val="00353B95"/>
    <w:rsid w:val="003559AB"/>
    <w:rsid w:val="00361DC3"/>
    <w:rsid w:val="00363E3F"/>
    <w:rsid w:val="003656B2"/>
    <w:rsid w:val="003659D7"/>
    <w:rsid w:val="00365BBB"/>
    <w:rsid w:val="00366EA0"/>
    <w:rsid w:val="00367480"/>
    <w:rsid w:val="003700FD"/>
    <w:rsid w:val="00372D86"/>
    <w:rsid w:val="0037697A"/>
    <w:rsid w:val="00376A9D"/>
    <w:rsid w:val="00377EA3"/>
    <w:rsid w:val="003811AC"/>
    <w:rsid w:val="00381C96"/>
    <w:rsid w:val="00384CE6"/>
    <w:rsid w:val="00384EF4"/>
    <w:rsid w:val="00387C50"/>
    <w:rsid w:val="003966FE"/>
    <w:rsid w:val="00396A4F"/>
    <w:rsid w:val="0039737F"/>
    <w:rsid w:val="0039779A"/>
    <w:rsid w:val="003A1404"/>
    <w:rsid w:val="003A1EF7"/>
    <w:rsid w:val="003A6513"/>
    <w:rsid w:val="003A7FA2"/>
    <w:rsid w:val="003B188B"/>
    <w:rsid w:val="003B4B20"/>
    <w:rsid w:val="003B65D1"/>
    <w:rsid w:val="003C4771"/>
    <w:rsid w:val="003C548F"/>
    <w:rsid w:val="003C7522"/>
    <w:rsid w:val="003E0326"/>
    <w:rsid w:val="003E032B"/>
    <w:rsid w:val="003E3A86"/>
    <w:rsid w:val="003E5263"/>
    <w:rsid w:val="003F1F84"/>
    <w:rsid w:val="003F6764"/>
    <w:rsid w:val="003F6C36"/>
    <w:rsid w:val="003F7E85"/>
    <w:rsid w:val="00400A96"/>
    <w:rsid w:val="004052E8"/>
    <w:rsid w:val="0041048A"/>
    <w:rsid w:val="0041079B"/>
    <w:rsid w:val="004138C6"/>
    <w:rsid w:val="00415F3B"/>
    <w:rsid w:val="00416549"/>
    <w:rsid w:val="00416C4E"/>
    <w:rsid w:val="00416FF2"/>
    <w:rsid w:val="00424E34"/>
    <w:rsid w:val="00425511"/>
    <w:rsid w:val="00427215"/>
    <w:rsid w:val="0043008A"/>
    <w:rsid w:val="00430D59"/>
    <w:rsid w:val="00430DE9"/>
    <w:rsid w:val="00431AC9"/>
    <w:rsid w:val="00433DBB"/>
    <w:rsid w:val="004344DB"/>
    <w:rsid w:val="004345C8"/>
    <w:rsid w:val="004349E1"/>
    <w:rsid w:val="00435F0C"/>
    <w:rsid w:val="00437076"/>
    <w:rsid w:val="004376D3"/>
    <w:rsid w:val="00440436"/>
    <w:rsid w:val="004474DD"/>
    <w:rsid w:val="00450CCB"/>
    <w:rsid w:val="004510ED"/>
    <w:rsid w:val="00451501"/>
    <w:rsid w:val="0045253E"/>
    <w:rsid w:val="004617CC"/>
    <w:rsid w:val="00464010"/>
    <w:rsid w:val="00464A2E"/>
    <w:rsid w:val="00467139"/>
    <w:rsid w:val="00467A09"/>
    <w:rsid w:val="00467A63"/>
    <w:rsid w:val="0047149E"/>
    <w:rsid w:val="00483E07"/>
    <w:rsid w:val="00484924"/>
    <w:rsid w:val="00484E8B"/>
    <w:rsid w:val="00491DEC"/>
    <w:rsid w:val="0049309F"/>
    <w:rsid w:val="004951B9"/>
    <w:rsid w:val="00495C2A"/>
    <w:rsid w:val="00496675"/>
    <w:rsid w:val="00496EBD"/>
    <w:rsid w:val="00497247"/>
    <w:rsid w:val="004A0E2F"/>
    <w:rsid w:val="004A2917"/>
    <w:rsid w:val="004B20D6"/>
    <w:rsid w:val="004B3919"/>
    <w:rsid w:val="004B7B40"/>
    <w:rsid w:val="004D03D3"/>
    <w:rsid w:val="004D28C6"/>
    <w:rsid w:val="004D3513"/>
    <w:rsid w:val="004D3D89"/>
    <w:rsid w:val="004D4606"/>
    <w:rsid w:val="004E0527"/>
    <w:rsid w:val="004E16BF"/>
    <w:rsid w:val="004E190B"/>
    <w:rsid w:val="004E2372"/>
    <w:rsid w:val="004E25B0"/>
    <w:rsid w:val="004E4687"/>
    <w:rsid w:val="004E5658"/>
    <w:rsid w:val="004E61BC"/>
    <w:rsid w:val="004E7792"/>
    <w:rsid w:val="004F1369"/>
    <w:rsid w:val="004F1F46"/>
    <w:rsid w:val="004F720B"/>
    <w:rsid w:val="004F7FB2"/>
    <w:rsid w:val="00501348"/>
    <w:rsid w:val="0050138D"/>
    <w:rsid w:val="0050169A"/>
    <w:rsid w:val="00502927"/>
    <w:rsid w:val="00504D5F"/>
    <w:rsid w:val="005053E8"/>
    <w:rsid w:val="005067BD"/>
    <w:rsid w:val="00507B30"/>
    <w:rsid w:val="00510565"/>
    <w:rsid w:val="00510E30"/>
    <w:rsid w:val="00511D57"/>
    <w:rsid w:val="005124C6"/>
    <w:rsid w:val="005140F3"/>
    <w:rsid w:val="00515CBD"/>
    <w:rsid w:val="005163B7"/>
    <w:rsid w:val="00516E2B"/>
    <w:rsid w:val="00520E64"/>
    <w:rsid w:val="00522142"/>
    <w:rsid w:val="00522A0C"/>
    <w:rsid w:val="00527944"/>
    <w:rsid w:val="0053012B"/>
    <w:rsid w:val="00532C06"/>
    <w:rsid w:val="00536C64"/>
    <w:rsid w:val="005372FB"/>
    <w:rsid w:val="0053773C"/>
    <w:rsid w:val="005405B9"/>
    <w:rsid w:val="00543555"/>
    <w:rsid w:val="005457CC"/>
    <w:rsid w:val="005468E8"/>
    <w:rsid w:val="005469F2"/>
    <w:rsid w:val="00546BA7"/>
    <w:rsid w:val="0054736C"/>
    <w:rsid w:val="00551653"/>
    <w:rsid w:val="0055558E"/>
    <w:rsid w:val="00555B6E"/>
    <w:rsid w:val="005569FE"/>
    <w:rsid w:val="005572B0"/>
    <w:rsid w:val="005573EF"/>
    <w:rsid w:val="00561DFF"/>
    <w:rsid w:val="005645D3"/>
    <w:rsid w:val="005672E7"/>
    <w:rsid w:val="0056730B"/>
    <w:rsid w:val="00571028"/>
    <w:rsid w:val="00577889"/>
    <w:rsid w:val="005778EE"/>
    <w:rsid w:val="0058790A"/>
    <w:rsid w:val="00592AC9"/>
    <w:rsid w:val="00593A5E"/>
    <w:rsid w:val="005951FE"/>
    <w:rsid w:val="00596B0B"/>
    <w:rsid w:val="00597D7B"/>
    <w:rsid w:val="00597FF8"/>
    <w:rsid w:val="005A06F9"/>
    <w:rsid w:val="005A279D"/>
    <w:rsid w:val="005A33D8"/>
    <w:rsid w:val="005A340C"/>
    <w:rsid w:val="005A4743"/>
    <w:rsid w:val="005B2492"/>
    <w:rsid w:val="005B3A41"/>
    <w:rsid w:val="005B533B"/>
    <w:rsid w:val="005C0410"/>
    <w:rsid w:val="005C0786"/>
    <w:rsid w:val="005C2DFD"/>
    <w:rsid w:val="005D0147"/>
    <w:rsid w:val="005D03D7"/>
    <w:rsid w:val="005D0CD0"/>
    <w:rsid w:val="005D63A5"/>
    <w:rsid w:val="005E1C4B"/>
    <w:rsid w:val="005E47B8"/>
    <w:rsid w:val="005E6FB8"/>
    <w:rsid w:val="005F0B6A"/>
    <w:rsid w:val="005F211B"/>
    <w:rsid w:val="005F3743"/>
    <w:rsid w:val="0060283D"/>
    <w:rsid w:val="00603CB6"/>
    <w:rsid w:val="006049B7"/>
    <w:rsid w:val="006106D4"/>
    <w:rsid w:val="0061474C"/>
    <w:rsid w:val="00614D76"/>
    <w:rsid w:val="0061665E"/>
    <w:rsid w:val="0061667A"/>
    <w:rsid w:val="00616F52"/>
    <w:rsid w:val="0062037A"/>
    <w:rsid w:val="00622524"/>
    <w:rsid w:val="00622B67"/>
    <w:rsid w:val="00624DED"/>
    <w:rsid w:val="00625CF9"/>
    <w:rsid w:val="00631DFC"/>
    <w:rsid w:val="006344CB"/>
    <w:rsid w:val="0063476B"/>
    <w:rsid w:val="00635048"/>
    <w:rsid w:val="006421E7"/>
    <w:rsid w:val="006431BA"/>
    <w:rsid w:val="00643EDB"/>
    <w:rsid w:val="00644D16"/>
    <w:rsid w:val="00645CE9"/>
    <w:rsid w:val="00650577"/>
    <w:rsid w:val="0066122B"/>
    <w:rsid w:val="00663593"/>
    <w:rsid w:val="006676E7"/>
    <w:rsid w:val="006712C0"/>
    <w:rsid w:val="006763B5"/>
    <w:rsid w:val="00681CE2"/>
    <w:rsid w:val="006830BF"/>
    <w:rsid w:val="006844F6"/>
    <w:rsid w:val="00685222"/>
    <w:rsid w:val="00690E18"/>
    <w:rsid w:val="00691D88"/>
    <w:rsid w:val="00693879"/>
    <w:rsid w:val="00695B2C"/>
    <w:rsid w:val="00697D31"/>
    <w:rsid w:val="006A04BF"/>
    <w:rsid w:val="006A3D24"/>
    <w:rsid w:val="006A407D"/>
    <w:rsid w:val="006A575B"/>
    <w:rsid w:val="006A67F3"/>
    <w:rsid w:val="006B0BDB"/>
    <w:rsid w:val="006B12BF"/>
    <w:rsid w:val="006B2830"/>
    <w:rsid w:val="006B442E"/>
    <w:rsid w:val="006B6AE7"/>
    <w:rsid w:val="006B70D1"/>
    <w:rsid w:val="006B724F"/>
    <w:rsid w:val="006B7F44"/>
    <w:rsid w:val="006C11F5"/>
    <w:rsid w:val="006C5D1E"/>
    <w:rsid w:val="006C707B"/>
    <w:rsid w:val="006D68E8"/>
    <w:rsid w:val="006E1CE8"/>
    <w:rsid w:val="006E7347"/>
    <w:rsid w:val="006E7348"/>
    <w:rsid w:val="006F0A80"/>
    <w:rsid w:val="006F2895"/>
    <w:rsid w:val="006F57BF"/>
    <w:rsid w:val="006F5A1A"/>
    <w:rsid w:val="006F6FA8"/>
    <w:rsid w:val="007024A7"/>
    <w:rsid w:val="007060FE"/>
    <w:rsid w:val="0070669A"/>
    <w:rsid w:val="0070795D"/>
    <w:rsid w:val="0071072B"/>
    <w:rsid w:val="00711A63"/>
    <w:rsid w:val="007122A5"/>
    <w:rsid w:val="007136E7"/>
    <w:rsid w:val="00713F38"/>
    <w:rsid w:val="00714F47"/>
    <w:rsid w:val="007224AA"/>
    <w:rsid w:val="007274EE"/>
    <w:rsid w:val="007278EE"/>
    <w:rsid w:val="007315E9"/>
    <w:rsid w:val="00736B4E"/>
    <w:rsid w:val="007419FE"/>
    <w:rsid w:val="00746267"/>
    <w:rsid w:val="00751C63"/>
    <w:rsid w:val="00754303"/>
    <w:rsid w:val="00754664"/>
    <w:rsid w:val="00755DAB"/>
    <w:rsid w:val="00756C87"/>
    <w:rsid w:val="00760D57"/>
    <w:rsid w:val="00765895"/>
    <w:rsid w:val="0076674D"/>
    <w:rsid w:val="00766BD3"/>
    <w:rsid w:val="007677C4"/>
    <w:rsid w:val="00770DFE"/>
    <w:rsid w:val="00780A2A"/>
    <w:rsid w:val="00786F8B"/>
    <w:rsid w:val="0078707F"/>
    <w:rsid w:val="0078763C"/>
    <w:rsid w:val="007879CE"/>
    <w:rsid w:val="00790B4A"/>
    <w:rsid w:val="00791304"/>
    <w:rsid w:val="00792280"/>
    <w:rsid w:val="007923E0"/>
    <w:rsid w:val="0079357C"/>
    <w:rsid w:val="00793629"/>
    <w:rsid w:val="00797A16"/>
    <w:rsid w:val="007A0C2A"/>
    <w:rsid w:val="007A3484"/>
    <w:rsid w:val="007A686E"/>
    <w:rsid w:val="007B0C0C"/>
    <w:rsid w:val="007B1C48"/>
    <w:rsid w:val="007B51B8"/>
    <w:rsid w:val="007B5280"/>
    <w:rsid w:val="007B5CB3"/>
    <w:rsid w:val="007B727A"/>
    <w:rsid w:val="007C1A2F"/>
    <w:rsid w:val="007C3A9A"/>
    <w:rsid w:val="007C4878"/>
    <w:rsid w:val="007C5978"/>
    <w:rsid w:val="007C622A"/>
    <w:rsid w:val="007C6C03"/>
    <w:rsid w:val="007C75BD"/>
    <w:rsid w:val="007D06D8"/>
    <w:rsid w:val="007D2F1C"/>
    <w:rsid w:val="007D2FEC"/>
    <w:rsid w:val="007D3C9B"/>
    <w:rsid w:val="007D4532"/>
    <w:rsid w:val="007D5CD5"/>
    <w:rsid w:val="007D5E8D"/>
    <w:rsid w:val="007E0C90"/>
    <w:rsid w:val="007E0D40"/>
    <w:rsid w:val="007E1B78"/>
    <w:rsid w:val="007E28CD"/>
    <w:rsid w:val="007E4489"/>
    <w:rsid w:val="007E4F50"/>
    <w:rsid w:val="007E5D35"/>
    <w:rsid w:val="007E70D3"/>
    <w:rsid w:val="007F05C6"/>
    <w:rsid w:val="007F0CD0"/>
    <w:rsid w:val="007F0E68"/>
    <w:rsid w:val="007F3FE2"/>
    <w:rsid w:val="007F553A"/>
    <w:rsid w:val="007F680A"/>
    <w:rsid w:val="008007C2"/>
    <w:rsid w:val="00806A53"/>
    <w:rsid w:val="00807BB3"/>
    <w:rsid w:val="00810A44"/>
    <w:rsid w:val="00813303"/>
    <w:rsid w:val="00824E32"/>
    <w:rsid w:val="00824F66"/>
    <w:rsid w:val="00827DF2"/>
    <w:rsid w:val="00831DC7"/>
    <w:rsid w:val="00832BA4"/>
    <w:rsid w:val="00834C23"/>
    <w:rsid w:val="00835E8F"/>
    <w:rsid w:val="00843084"/>
    <w:rsid w:val="00844DDF"/>
    <w:rsid w:val="00847187"/>
    <w:rsid w:val="008602F3"/>
    <w:rsid w:val="008614F4"/>
    <w:rsid w:val="00861E7F"/>
    <w:rsid w:val="0086244F"/>
    <w:rsid w:val="00863F0A"/>
    <w:rsid w:val="00865CA6"/>
    <w:rsid w:val="00866492"/>
    <w:rsid w:val="008664B5"/>
    <w:rsid w:val="00866C63"/>
    <w:rsid w:val="00867956"/>
    <w:rsid w:val="00871186"/>
    <w:rsid w:val="00871D0C"/>
    <w:rsid w:val="0087225F"/>
    <w:rsid w:val="0087543A"/>
    <w:rsid w:val="00880A0C"/>
    <w:rsid w:val="008811CE"/>
    <w:rsid w:val="00881413"/>
    <w:rsid w:val="00883FAA"/>
    <w:rsid w:val="00886040"/>
    <w:rsid w:val="00886278"/>
    <w:rsid w:val="00887876"/>
    <w:rsid w:val="00897241"/>
    <w:rsid w:val="00897FFD"/>
    <w:rsid w:val="008A06EF"/>
    <w:rsid w:val="008A2ED1"/>
    <w:rsid w:val="008A3B72"/>
    <w:rsid w:val="008A6D7C"/>
    <w:rsid w:val="008A7AD4"/>
    <w:rsid w:val="008B48D1"/>
    <w:rsid w:val="008B58FD"/>
    <w:rsid w:val="008C02C6"/>
    <w:rsid w:val="008C1BF9"/>
    <w:rsid w:val="008C2A9A"/>
    <w:rsid w:val="008C2CF0"/>
    <w:rsid w:val="008C3214"/>
    <w:rsid w:val="008C4F0A"/>
    <w:rsid w:val="008C56A0"/>
    <w:rsid w:val="008D1067"/>
    <w:rsid w:val="008D1FF8"/>
    <w:rsid w:val="008D2ACD"/>
    <w:rsid w:val="008D3484"/>
    <w:rsid w:val="008D4298"/>
    <w:rsid w:val="008D5BAB"/>
    <w:rsid w:val="008E0C33"/>
    <w:rsid w:val="008E0EF2"/>
    <w:rsid w:val="008E22B9"/>
    <w:rsid w:val="008E3341"/>
    <w:rsid w:val="008E4F3E"/>
    <w:rsid w:val="008E5EA9"/>
    <w:rsid w:val="008E6A82"/>
    <w:rsid w:val="008F2438"/>
    <w:rsid w:val="008F3FE2"/>
    <w:rsid w:val="008F5ECC"/>
    <w:rsid w:val="008F6134"/>
    <w:rsid w:val="00902F94"/>
    <w:rsid w:val="00903CFA"/>
    <w:rsid w:val="009049E3"/>
    <w:rsid w:val="00906FA0"/>
    <w:rsid w:val="00915E2E"/>
    <w:rsid w:val="00916C42"/>
    <w:rsid w:val="00920308"/>
    <w:rsid w:val="0092194E"/>
    <w:rsid w:val="00927E9C"/>
    <w:rsid w:val="009316DC"/>
    <w:rsid w:val="00931C33"/>
    <w:rsid w:val="00931FBD"/>
    <w:rsid w:val="00937A1A"/>
    <w:rsid w:val="00940836"/>
    <w:rsid w:val="00941B54"/>
    <w:rsid w:val="0094389D"/>
    <w:rsid w:val="00960A87"/>
    <w:rsid w:val="009673CB"/>
    <w:rsid w:val="00967475"/>
    <w:rsid w:val="009675C6"/>
    <w:rsid w:val="00967EAB"/>
    <w:rsid w:val="009733AE"/>
    <w:rsid w:val="00973E6C"/>
    <w:rsid w:val="00977867"/>
    <w:rsid w:val="00980D25"/>
    <w:rsid w:val="00981563"/>
    <w:rsid w:val="009832C0"/>
    <w:rsid w:val="00983A1A"/>
    <w:rsid w:val="0099067F"/>
    <w:rsid w:val="00993B1B"/>
    <w:rsid w:val="00993B22"/>
    <w:rsid w:val="009A04A9"/>
    <w:rsid w:val="009A1592"/>
    <w:rsid w:val="009A4919"/>
    <w:rsid w:val="009B17C8"/>
    <w:rsid w:val="009B1AC7"/>
    <w:rsid w:val="009B1DDF"/>
    <w:rsid w:val="009B42B1"/>
    <w:rsid w:val="009B5A5F"/>
    <w:rsid w:val="009B6F57"/>
    <w:rsid w:val="009C0345"/>
    <w:rsid w:val="009C180D"/>
    <w:rsid w:val="009C3550"/>
    <w:rsid w:val="009C4B45"/>
    <w:rsid w:val="009C5D87"/>
    <w:rsid w:val="009C6A19"/>
    <w:rsid w:val="009C7015"/>
    <w:rsid w:val="009C7140"/>
    <w:rsid w:val="009C72E8"/>
    <w:rsid w:val="009D0FA2"/>
    <w:rsid w:val="009D337E"/>
    <w:rsid w:val="009D4F91"/>
    <w:rsid w:val="009D5616"/>
    <w:rsid w:val="009D61A7"/>
    <w:rsid w:val="009E257E"/>
    <w:rsid w:val="009E5358"/>
    <w:rsid w:val="009E69BA"/>
    <w:rsid w:val="009E71DF"/>
    <w:rsid w:val="009E7496"/>
    <w:rsid w:val="009F0E1C"/>
    <w:rsid w:val="009F153F"/>
    <w:rsid w:val="009F3A17"/>
    <w:rsid w:val="009F4CA6"/>
    <w:rsid w:val="009F7968"/>
    <w:rsid w:val="00A0221D"/>
    <w:rsid w:val="00A05CBE"/>
    <w:rsid w:val="00A11F4A"/>
    <w:rsid w:val="00A12647"/>
    <w:rsid w:val="00A14739"/>
    <w:rsid w:val="00A15158"/>
    <w:rsid w:val="00A152E1"/>
    <w:rsid w:val="00A15918"/>
    <w:rsid w:val="00A15C64"/>
    <w:rsid w:val="00A21D6B"/>
    <w:rsid w:val="00A238C6"/>
    <w:rsid w:val="00A23ADC"/>
    <w:rsid w:val="00A25DCE"/>
    <w:rsid w:val="00A275AE"/>
    <w:rsid w:val="00A3017E"/>
    <w:rsid w:val="00A30FF8"/>
    <w:rsid w:val="00A33471"/>
    <w:rsid w:val="00A35AA4"/>
    <w:rsid w:val="00A37A38"/>
    <w:rsid w:val="00A37ED3"/>
    <w:rsid w:val="00A443A2"/>
    <w:rsid w:val="00A526CF"/>
    <w:rsid w:val="00A55C27"/>
    <w:rsid w:val="00A55FE0"/>
    <w:rsid w:val="00A56925"/>
    <w:rsid w:val="00A64DEF"/>
    <w:rsid w:val="00A659C2"/>
    <w:rsid w:val="00A70472"/>
    <w:rsid w:val="00A705F1"/>
    <w:rsid w:val="00A72153"/>
    <w:rsid w:val="00A72F7A"/>
    <w:rsid w:val="00A73AE0"/>
    <w:rsid w:val="00A73E27"/>
    <w:rsid w:val="00A75E77"/>
    <w:rsid w:val="00A768C3"/>
    <w:rsid w:val="00A77016"/>
    <w:rsid w:val="00A804AD"/>
    <w:rsid w:val="00A8079C"/>
    <w:rsid w:val="00A82CA8"/>
    <w:rsid w:val="00A83304"/>
    <w:rsid w:val="00A95925"/>
    <w:rsid w:val="00AA14B2"/>
    <w:rsid w:val="00AA530B"/>
    <w:rsid w:val="00AA5D46"/>
    <w:rsid w:val="00AA6329"/>
    <w:rsid w:val="00AB1A43"/>
    <w:rsid w:val="00AB3F11"/>
    <w:rsid w:val="00AC0759"/>
    <w:rsid w:val="00AC1A31"/>
    <w:rsid w:val="00AC3EBC"/>
    <w:rsid w:val="00AC6165"/>
    <w:rsid w:val="00AD1B11"/>
    <w:rsid w:val="00AD7139"/>
    <w:rsid w:val="00AE32EB"/>
    <w:rsid w:val="00AE54D7"/>
    <w:rsid w:val="00AE6D10"/>
    <w:rsid w:val="00AE7E92"/>
    <w:rsid w:val="00AF0B6F"/>
    <w:rsid w:val="00AF0F1C"/>
    <w:rsid w:val="00AF38BD"/>
    <w:rsid w:val="00AF3E70"/>
    <w:rsid w:val="00AF4C24"/>
    <w:rsid w:val="00AF557E"/>
    <w:rsid w:val="00AF69DF"/>
    <w:rsid w:val="00B02E29"/>
    <w:rsid w:val="00B0548C"/>
    <w:rsid w:val="00B07122"/>
    <w:rsid w:val="00B072D9"/>
    <w:rsid w:val="00B07DCF"/>
    <w:rsid w:val="00B108E5"/>
    <w:rsid w:val="00B1350B"/>
    <w:rsid w:val="00B14533"/>
    <w:rsid w:val="00B14A9C"/>
    <w:rsid w:val="00B15718"/>
    <w:rsid w:val="00B157DC"/>
    <w:rsid w:val="00B236B9"/>
    <w:rsid w:val="00B273A8"/>
    <w:rsid w:val="00B27B60"/>
    <w:rsid w:val="00B36CA1"/>
    <w:rsid w:val="00B412F4"/>
    <w:rsid w:val="00B42CF4"/>
    <w:rsid w:val="00B430E8"/>
    <w:rsid w:val="00B4442F"/>
    <w:rsid w:val="00B45F4A"/>
    <w:rsid w:val="00B46F4D"/>
    <w:rsid w:val="00B502F5"/>
    <w:rsid w:val="00B54AAB"/>
    <w:rsid w:val="00B61F02"/>
    <w:rsid w:val="00B646B0"/>
    <w:rsid w:val="00B648A2"/>
    <w:rsid w:val="00B66204"/>
    <w:rsid w:val="00B66B40"/>
    <w:rsid w:val="00B7002D"/>
    <w:rsid w:val="00B71953"/>
    <w:rsid w:val="00B71E7E"/>
    <w:rsid w:val="00B776EA"/>
    <w:rsid w:val="00B77C6A"/>
    <w:rsid w:val="00B85647"/>
    <w:rsid w:val="00B876EC"/>
    <w:rsid w:val="00B87CCA"/>
    <w:rsid w:val="00B87E80"/>
    <w:rsid w:val="00B910D7"/>
    <w:rsid w:val="00B94647"/>
    <w:rsid w:val="00B96200"/>
    <w:rsid w:val="00B97CD3"/>
    <w:rsid w:val="00BA07D6"/>
    <w:rsid w:val="00BA1477"/>
    <w:rsid w:val="00BA4EDD"/>
    <w:rsid w:val="00BA4FEA"/>
    <w:rsid w:val="00BA7766"/>
    <w:rsid w:val="00BB2495"/>
    <w:rsid w:val="00BB632F"/>
    <w:rsid w:val="00BB6488"/>
    <w:rsid w:val="00BC0321"/>
    <w:rsid w:val="00BC0E61"/>
    <w:rsid w:val="00BC2DA3"/>
    <w:rsid w:val="00BD0CB5"/>
    <w:rsid w:val="00BD6407"/>
    <w:rsid w:val="00BD700C"/>
    <w:rsid w:val="00BE32FB"/>
    <w:rsid w:val="00BE6679"/>
    <w:rsid w:val="00BE726C"/>
    <w:rsid w:val="00BF21F1"/>
    <w:rsid w:val="00BF2FF8"/>
    <w:rsid w:val="00BF4AE9"/>
    <w:rsid w:val="00C000C4"/>
    <w:rsid w:val="00C01D41"/>
    <w:rsid w:val="00C0299A"/>
    <w:rsid w:val="00C0376C"/>
    <w:rsid w:val="00C04CCE"/>
    <w:rsid w:val="00C055D5"/>
    <w:rsid w:val="00C07293"/>
    <w:rsid w:val="00C07416"/>
    <w:rsid w:val="00C07C55"/>
    <w:rsid w:val="00C10308"/>
    <w:rsid w:val="00C1307B"/>
    <w:rsid w:val="00C141C9"/>
    <w:rsid w:val="00C16283"/>
    <w:rsid w:val="00C1639A"/>
    <w:rsid w:val="00C17565"/>
    <w:rsid w:val="00C177D0"/>
    <w:rsid w:val="00C22BAE"/>
    <w:rsid w:val="00C233A2"/>
    <w:rsid w:val="00C24856"/>
    <w:rsid w:val="00C24BB7"/>
    <w:rsid w:val="00C24D66"/>
    <w:rsid w:val="00C25B5E"/>
    <w:rsid w:val="00C25C51"/>
    <w:rsid w:val="00C25ED5"/>
    <w:rsid w:val="00C304D2"/>
    <w:rsid w:val="00C310AD"/>
    <w:rsid w:val="00C3306C"/>
    <w:rsid w:val="00C336E4"/>
    <w:rsid w:val="00C34562"/>
    <w:rsid w:val="00C37ED9"/>
    <w:rsid w:val="00C40C47"/>
    <w:rsid w:val="00C40C70"/>
    <w:rsid w:val="00C4239C"/>
    <w:rsid w:val="00C46D7E"/>
    <w:rsid w:val="00C472CC"/>
    <w:rsid w:val="00C5082B"/>
    <w:rsid w:val="00C518C4"/>
    <w:rsid w:val="00C53116"/>
    <w:rsid w:val="00C535EB"/>
    <w:rsid w:val="00C625E6"/>
    <w:rsid w:val="00C66AE9"/>
    <w:rsid w:val="00C70660"/>
    <w:rsid w:val="00C7305F"/>
    <w:rsid w:val="00C7699A"/>
    <w:rsid w:val="00C83559"/>
    <w:rsid w:val="00C85ED9"/>
    <w:rsid w:val="00C900E2"/>
    <w:rsid w:val="00C92925"/>
    <w:rsid w:val="00C92F3D"/>
    <w:rsid w:val="00C95FD0"/>
    <w:rsid w:val="00C96AF2"/>
    <w:rsid w:val="00C97B48"/>
    <w:rsid w:val="00CA00B6"/>
    <w:rsid w:val="00CA23A7"/>
    <w:rsid w:val="00CA29FD"/>
    <w:rsid w:val="00CA4315"/>
    <w:rsid w:val="00CB0616"/>
    <w:rsid w:val="00CB07A2"/>
    <w:rsid w:val="00CB3E2B"/>
    <w:rsid w:val="00CB580D"/>
    <w:rsid w:val="00CB6CD5"/>
    <w:rsid w:val="00CB7495"/>
    <w:rsid w:val="00CC01DB"/>
    <w:rsid w:val="00CC642D"/>
    <w:rsid w:val="00CD11E8"/>
    <w:rsid w:val="00CD6FA6"/>
    <w:rsid w:val="00CD7622"/>
    <w:rsid w:val="00CE0856"/>
    <w:rsid w:val="00CE19FC"/>
    <w:rsid w:val="00CE2485"/>
    <w:rsid w:val="00CE2BFF"/>
    <w:rsid w:val="00CE339B"/>
    <w:rsid w:val="00CE389C"/>
    <w:rsid w:val="00CE3CF9"/>
    <w:rsid w:val="00CF37CB"/>
    <w:rsid w:val="00CF7412"/>
    <w:rsid w:val="00CF78C4"/>
    <w:rsid w:val="00CF7B2F"/>
    <w:rsid w:val="00D00987"/>
    <w:rsid w:val="00D00D3E"/>
    <w:rsid w:val="00D0395B"/>
    <w:rsid w:val="00D0399B"/>
    <w:rsid w:val="00D10BE7"/>
    <w:rsid w:val="00D14AFF"/>
    <w:rsid w:val="00D15485"/>
    <w:rsid w:val="00D1692F"/>
    <w:rsid w:val="00D21098"/>
    <w:rsid w:val="00D32BA4"/>
    <w:rsid w:val="00D33454"/>
    <w:rsid w:val="00D34622"/>
    <w:rsid w:val="00D347F7"/>
    <w:rsid w:val="00D37524"/>
    <w:rsid w:val="00D377A4"/>
    <w:rsid w:val="00D40EB4"/>
    <w:rsid w:val="00D420CC"/>
    <w:rsid w:val="00D51972"/>
    <w:rsid w:val="00D52D25"/>
    <w:rsid w:val="00D53014"/>
    <w:rsid w:val="00D55729"/>
    <w:rsid w:val="00D57458"/>
    <w:rsid w:val="00D57A15"/>
    <w:rsid w:val="00D62098"/>
    <w:rsid w:val="00D65B26"/>
    <w:rsid w:val="00D6701F"/>
    <w:rsid w:val="00D754A7"/>
    <w:rsid w:val="00D77489"/>
    <w:rsid w:val="00D80B73"/>
    <w:rsid w:val="00D80F23"/>
    <w:rsid w:val="00D8546E"/>
    <w:rsid w:val="00D857D8"/>
    <w:rsid w:val="00D911A0"/>
    <w:rsid w:val="00D91467"/>
    <w:rsid w:val="00D92F1C"/>
    <w:rsid w:val="00D93839"/>
    <w:rsid w:val="00D956A1"/>
    <w:rsid w:val="00DA0A35"/>
    <w:rsid w:val="00DA4096"/>
    <w:rsid w:val="00DA46B5"/>
    <w:rsid w:val="00DA4EB9"/>
    <w:rsid w:val="00DA6F4A"/>
    <w:rsid w:val="00DB279F"/>
    <w:rsid w:val="00DC2E2C"/>
    <w:rsid w:val="00DC42CF"/>
    <w:rsid w:val="00DC54D5"/>
    <w:rsid w:val="00DC55EE"/>
    <w:rsid w:val="00DC55FD"/>
    <w:rsid w:val="00DC5FFD"/>
    <w:rsid w:val="00DD2DC2"/>
    <w:rsid w:val="00DD5973"/>
    <w:rsid w:val="00DE04D3"/>
    <w:rsid w:val="00DE468B"/>
    <w:rsid w:val="00DE7FBE"/>
    <w:rsid w:val="00DE7FE9"/>
    <w:rsid w:val="00DF2736"/>
    <w:rsid w:val="00DF34E6"/>
    <w:rsid w:val="00DF6B01"/>
    <w:rsid w:val="00DF7B11"/>
    <w:rsid w:val="00E03F57"/>
    <w:rsid w:val="00E06BEC"/>
    <w:rsid w:val="00E07375"/>
    <w:rsid w:val="00E1021A"/>
    <w:rsid w:val="00E1108B"/>
    <w:rsid w:val="00E12328"/>
    <w:rsid w:val="00E12FA4"/>
    <w:rsid w:val="00E1515C"/>
    <w:rsid w:val="00E154A2"/>
    <w:rsid w:val="00E15835"/>
    <w:rsid w:val="00E15C5F"/>
    <w:rsid w:val="00E23BE2"/>
    <w:rsid w:val="00E249FE"/>
    <w:rsid w:val="00E272A3"/>
    <w:rsid w:val="00E277C0"/>
    <w:rsid w:val="00E339CF"/>
    <w:rsid w:val="00E3561B"/>
    <w:rsid w:val="00E37598"/>
    <w:rsid w:val="00E44F14"/>
    <w:rsid w:val="00E452C7"/>
    <w:rsid w:val="00E46209"/>
    <w:rsid w:val="00E46521"/>
    <w:rsid w:val="00E4768D"/>
    <w:rsid w:val="00E50EB4"/>
    <w:rsid w:val="00E545D5"/>
    <w:rsid w:val="00E57196"/>
    <w:rsid w:val="00E5742B"/>
    <w:rsid w:val="00E6077E"/>
    <w:rsid w:val="00E63694"/>
    <w:rsid w:val="00E6408D"/>
    <w:rsid w:val="00E64E93"/>
    <w:rsid w:val="00E72DAB"/>
    <w:rsid w:val="00E7391D"/>
    <w:rsid w:val="00E74B5B"/>
    <w:rsid w:val="00E807A2"/>
    <w:rsid w:val="00E80C67"/>
    <w:rsid w:val="00E86955"/>
    <w:rsid w:val="00E90D27"/>
    <w:rsid w:val="00EA0514"/>
    <w:rsid w:val="00EA49D9"/>
    <w:rsid w:val="00EA650B"/>
    <w:rsid w:val="00EB2D41"/>
    <w:rsid w:val="00EB443E"/>
    <w:rsid w:val="00EB79D8"/>
    <w:rsid w:val="00EC43A8"/>
    <w:rsid w:val="00EC5C17"/>
    <w:rsid w:val="00EC7E1F"/>
    <w:rsid w:val="00ED0F24"/>
    <w:rsid w:val="00ED1723"/>
    <w:rsid w:val="00ED465B"/>
    <w:rsid w:val="00EE03B8"/>
    <w:rsid w:val="00EE2CC3"/>
    <w:rsid w:val="00EF32CB"/>
    <w:rsid w:val="00EF68C9"/>
    <w:rsid w:val="00F02193"/>
    <w:rsid w:val="00F02575"/>
    <w:rsid w:val="00F02E28"/>
    <w:rsid w:val="00F02E8D"/>
    <w:rsid w:val="00F0402D"/>
    <w:rsid w:val="00F1279C"/>
    <w:rsid w:val="00F12FDD"/>
    <w:rsid w:val="00F14331"/>
    <w:rsid w:val="00F21330"/>
    <w:rsid w:val="00F23015"/>
    <w:rsid w:val="00F2349A"/>
    <w:rsid w:val="00F24CBC"/>
    <w:rsid w:val="00F2587A"/>
    <w:rsid w:val="00F27765"/>
    <w:rsid w:val="00F300B0"/>
    <w:rsid w:val="00F30696"/>
    <w:rsid w:val="00F30FBA"/>
    <w:rsid w:val="00F33808"/>
    <w:rsid w:val="00F3468E"/>
    <w:rsid w:val="00F3658D"/>
    <w:rsid w:val="00F40004"/>
    <w:rsid w:val="00F4085A"/>
    <w:rsid w:val="00F45814"/>
    <w:rsid w:val="00F51B21"/>
    <w:rsid w:val="00F541B8"/>
    <w:rsid w:val="00F55454"/>
    <w:rsid w:val="00F62474"/>
    <w:rsid w:val="00F63E22"/>
    <w:rsid w:val="00F66B4A"/>
    <w:rsid w:val="00F67404"/>
    <w:rsid w:val="00F70A29"/>
    <w:rsid w:val="00F739A1"/>
    <w:rsid w:val="00F74BBB"/>
    <w:rsid w:val="00F74CFF"/>
    <w:rsid w:val="00F76692"/>
    <w:rsid w:val="00F76C08"/>
    <w:rsid w:val="00F80507"/>
    <w:rsid w:val="00F80EE0"/>
    <w:rsid w:val="00F81885"/>
    <w:rsid w:val="00F8275E"/>
    <w:rsid w:val="00F84E82"/>
    <w:rsid w:val="00F871B6"/>
    <w:rsid w:val="00F90362"/>
    <w:rsid w:val="00F913FB"/>
    <w:rsid w:val="00F9392D"/>
    <w:rsid w:val="00F942AF"/>
    <w:rsid w:val="00F973BC"/>
    <w:rsid w:val="00FA0F2B"/>
    <w:rsid w:val="00FA3136"/>
    <w:rsid w:val="00FA3836"/>
    <w:rsid w:val="00FA3E41"/>
    <w:rsid w:val="00FA4E40"/>
    <w:rsid w:val="00FA55FD"/>
    <w:rsid w:val="00FA7387"/>
    <w:rsid w:val="00FB0862"/>
    <w:rsid w:val="00FB3367"/>
    <w:rsid w:val="00FB4583"/>
    <w:rsid w:val="00FB6B63"/>
    <w:rsid w:val="00FC0AA7"/>
    <w:rsid w:val="00FC0AD9"/>
    <w:rsid w:val="00FC365B"/>
    <w:rsid w:val="00FC543E"/>
    <w:rsid w:val="00FC6955"/>
    <w:rsid w:val="00FD1C2D"/>
    <w:rsid w:val="00FD3D56"/>
    <w:rsid w:val="00FD7F0C"/>
    <w:rsid w:val="00FE1CAB"/>
    <w:rsid w:val="00FE267F"/>
    <w:rsid w:val="00FE48F1"/>
    <w:rsid w:val="00FE5D87"/>
    <w:rsid w:val="00FE77A2"/>
    <w:rsid w:val="00FF166B"/>
    <w:rsid w:val="00FF2B1F"/>
    <w:rsid w:val="00FF2C12"/>
    <w:rsid w:val="00FF5390"/>
    <w:rsid w:val="00FF7647"/>
    <w:rsid w:val="00FF7DF8"/>
    <w:rsid w:val="013955EC"/>
    <w:rsid w:val="0157DB1F"/>
    <w:rsid w:val="022D2FD0"/>
    <w:rsid w:val="02931500"/>
    <w:rsid w:val="030AA7A1"/>
    <w:rsid w:val="0310AEF1"/>
    <w:rsid w:val="033A01C7"/>
    <w:rsid w:val="03697912"/>
    <w:rsid w:val="0392C25A"/>
    <w:rsid w:val="044428B2"/>
    <w:rsid w:val="04667963"/>
    <w:rsid w:val="04794B24"/>
    <w:rsid w:val="06684829"/>
    <w:rsid w:val="082EA5AC"/>
    <w:rsid w:val="08305C6A"/>
    <w:rsid w:val="088CFD5B"/>
    <w:rsid w:val="09764252"/>
    <w:rsid w:val="09DB2CA5"/>
    <w:rsid w:val="0ABA765D"/>
    <w:rsid w:val="0B14A09E"/>
    <w:rsid w:val="0B5EDF59"/>
    <w:rsid w:val="0BAB7685"/>
    <w:rsid w:val="0BB484B4"/>
    <w:rsid w:val="0C04983D"/>
    <w:rsid w:val="0C157C15"/>
    <w:rsid w:val="0C30E80A"/>
    <w:rsid w:val="0C64686E"/>
    <w:rsid w:val="0D197E47"/>
    <w:rsid w:val="0D1D53E0"/>
    <w:rsid w:val="0E0C0DF8"/>
    <w:rsid w:val="0E4C881E"/>
    <w:rsid w:val="0E63A686"/>
    <w:rsid w:val="0E79A796"/>
    <w:rsid w:val="0F455E90"/>
    <w:rsid w:val="0F591311"/>
    <w:rsid w:val="0F78DEB7"/>
    <w:rsid w:val="1030F090"/>
    <w:rsid w:val="1041E229"/>
    <w:rsid w:val="108685D1"/>
    <w:rsid w:val="1090490F"/>
    <w:rsid w:val="10946834"/>
    <w:rsid w:val="111A309C"/>
    <w:rsid w:val="1157DD7E"/>
    <w:rsid w:val="115A4AB0"/>
    <w:rsid w:val="12115CAB"/>
    <w:rsid w:val="127B65FD"/>
    <w:rsid w:val="129CB00E"/>
    <w:rsid w:val="129D26AF"/>
    <w:rsid w:val="12B67DF3"/>
    <w:rsid w:val="12D15C97"/>
    <w:rsid w:val="12DF506F"/>
    <w:rsid w:val="133C3E6E"/>
    <w:rsid w:val="137DD6F0"/>
    <w:rsid w:val="13DD70E7"/>
    <w:rsid w:val="13DDDAF7"/>
    <w:rsid w:val="14EA08ED"/>
    <w:rsid w:val="1523119C"/>
    <w:rsid w:val="15603123"/>
    <w:rsid w:val="15E1B6A4"/>
    <w:rsid w:val="165A1C11"/>
    <w:rsid w:val="16C2D806"/>
    <w:rsid w:val="1707086D"/>
    <w:rsid w:val="1722BE21"/>
    <w:rsid w:val="17263556"/>
    <w:rsid w:val="1726F401"/>
    <w:rsid w:val="172F2095"/>
    <w:rsid w:val="176F67A8"/>
    <w:rsid w:val="17988D04"/>
    <w:rsid w:val="17BA7D71"/>
    <w:rsid w:val="186ED42A"/>
    <w:rsid w:val="19142AA8"/>
    <w:rsid w:val="1931D3B4"/>
    <w:rsid w:val="195E833B"/>
    <w:rsid w:val="1961AA1B"/>
    <w:rsid w:val="198EF986"/>
    <w:rsid w:val="19EDA7B3"/>
    <w:rsid w:val="1B3DCD9E"/>
    <w:rsid w:val="1B61CEEF"/>
    <w:rsid w:val="1B7EDE6B"/>
    <w:rsid w:val="1B973A4F"/>
    <w:rsid w:val="1BEECD5D"/>
    <w:rsid w:val="1BFF0E0B"/>
    <w:rsid w:val="1D284F0F"/>
    <w:rsid w:val="1D5818B1"/>
    <w:rsid w:val="1DCDBCCD"/>
    <w:rsid w:val="1E4D8E53"/>
    <w:rsid w:val="1EA27819"/>
    <w:rsid w:val="1F3AB7F8"/>
    <w:rsid w:val="21225BF1"/>
    <w:rsid w:val="22911D5F"/>
    <w:rsid w:val="22FFC565"/>
    <w:rsid w:val="230FA54B"/>
    <w:rsid w:val="235BE0D4"/>
    <w:rsid w:val="24159788"/>
    <w:rsid w:val="24ACFADC"/>
    <w:rsid w:val="24FEE01F"/>
    <w:rsid w:val="24FFF722"/>
    <w:rsid w:val="259A01FD"/>
    <w:rsid w:val="259B06E6"/>
    <w:rsid w:val="2600A1A9"/>
    <w:rsid w:val="2655514A"/>
    <w:rsid w:val="265EC5CE"/>
    <w:rsid w:val="2665C851"/>
    <w:rsid w:val="2709BEF2"/>
    <w:rsid w:val="270DDDDD"/>
    <w:rsid w:val="271E09FA"/>
    <w:rsid w:val="27287E38"/>
    <w:rsid w:val="275F6553"/>
    <w:rsid w:val="28098AC7"/>
    <w:rsid w:val="28240059"/>
    <w:rsid w:val="284AB5CC"/>
    <w:rsid w:val="294EB03C"/>
    <w:rsid w:val="2977716E"/>
    <w:rsid w:val="29B402CC"/>
    <w:rsid w:val="2AC69889"/>
    <w:rsid w:val="2B1DDDC8"/>
    <w:rsid w:val="2B6DF470"/>
    <w:rsid w:val="2B912636"/>
    <w:rsid w:val="2BBA4603"/>
    <w:rsid w:val="2BFECE2E"/>
    <w:rsid w:val="2C291BEC"/>
    <w:rsid w:val="2C554967"/>
    <w:rsid w:val="2C9ED81C"/>
    <w:rsid w:val="2D873B96"/>
    <w:rsid w:val="2DA53DFD"/>
    <w:rsid w:val="2DBDBE5F"/>
    <w:rsid w:val="2DCF623D"/>
    <w:rsid w:val="2E3222AF"/>
    <w:rsid w:val="2E54EE44"/>
    <w:rsid w:val="2E92E228"/>
    <w:rsid w:val="2EE43404"/>
    <w:rsid w:val="2EF3DDB0"/>
    <w:rsid w:val="304C1362"/>
    <w:rsid w:val="309F965C"/>
    <w:rsid w:val="30D9F6E4"/>
    <w:rsid w:val="31410D1C"/>
    <w:rsid w:val="316194A3"/>
    <w:rsid w:val="3183741B"/>
    <w:rsid w:val="31CA6638"/>
    <w:rsid w:val="328BCFEF"/>
    <w:rsid w:val="32A456FC"/>
    <w:rsid w:val="32C70F2C"/>
    <w:rsid w:val="3302720A"/>
    <w:rsid w:val="331E6ECF"/>
    <w:rsid w:val="340DA00B"/>
    <w:rsid w:val="341D2DBD"/>
    <w:rsid w:val="34431D41"/>
    <w:rsid w:val="34A41134"/>
    <w:rsid w:val="34AFFDFB"/>
    <w:rsid w:val="34B612D9"/>
    <w:rsid w:val="34CCDD58"/>
    <w:rsid w:val="35C9B8A3"/>
    <w:rsid w:val="35E56DD3"/>
    <w:rsid w:val="3608F3CE"/>
    <w:rsid w:val="365314BE"/>
    <w:rsid w:val="36893781"/>
    <w:rsid w:val="369FED28"/>
    <w:rsid w:val="36DD1D49"/>
    <w:rsid w:val="370BC914"/>
    <w:rsid w:val="3764E760"/>
    <w:rsid w:val="37784E01"/>
    <w:rsid w:val="380D7976"/>
    <w:rsid w:val="38236DA9"/>
    <w:rsid w:val="382B9BB1"/>
    <w:rsid w:val="3832297D"/>
    <w:rsid w:val="38402863"/>
    <w:rsid w:val="389C52EB"/>
    <w:rsid w:val="38B0EDF5"/>
    <w:rsid w:val="38E2C1F6"/>
    <w:rsid w:val="38F34893"/>
    <w:rsid w:val="392A6AC8"/>
    <w:rsid w:val="39839B59"/>
    <w:rsid w:val="39A9576F"/>
    <w:rsid w:val="3A0B6778"/>
    <w:rsid w:val="3ABF9F44"/>
    <w:rsid w:val="3B026D26"/>
    <w:rsid w:val="3B601A38"/>
    <w:rsid w:val="3BC03697"/>
    <w:rsid w:val="3BE9A66F"/>
    <w:rsid w:val="3D23FAEB"/>
    <w:rsid w:val="3D3FB93F"/>
    <w:rsid w:val="3D4D3A14"/>
    <w:rsid w:val="3D74A908"/>
    <w:rsid w:val="3D770BCA"/>
    <w:rsid w:val="3D9D7B64"/>
    <w:rsid w:val="3E398AF0"/>
    <w:rsid w:val="3EEF8388"/>
    <w:rsid w:val="3F6A357B"/>
    <w:rsid w:val="3F9B4695"/>
    <w:rsid w:val="3FEA8739"/>
    <w:rsid w:val="401BF5DB"/>
    <w:rsid w:val="4075C666"/>
    <w:rsid w:val="40EB660C"/>
    <w:rsid w:val="422EF1EE"/>
    <w:rsid w:val="43687850"/>
    <w:rsid w:val="437FF8A5"/>
    <w:rsid w:val="4437B79D"/>
    <w:rsid w:val="446DF877"/>
    <w:rsid w:val="4475F7B8"/>
    <w:rsid w:val="4493191D"/>
    <w:rsid w:val="44AC923F"/>
    <w:rsid w:val="44F70583"/>
    <w:rsid w:val="45F18AD1"/>
    <w:rsid w:val="460453D3"/>
    <w:rsid w:val="4636413F"/>
    <w:rsid w:val="46A10BEE"/>
    <w:rsid w:val="478AA4DA"/>
    <w:rsid w:val="47930829"/>
    <w:rsid w:val="47D4475A"/>
    <w:rsid w:val="47E62235"/>
    <w:rsid w:val="47F70E7F"/>
    <w:rsid w:val="4959891B"/>
    <w:rsid w:val="4A1290C3"/>
    <w:rsid w:val="4A8B550A"/>
    <w:rsid w:val="4B14CA91"/>
    <w:rsid w:val="4B3A015B"/>
    <w:rsid w:val="4B6A9951"/>
    <w:rsid w:val="4BAC6F9A"/>
    <w:rsid w:val="4BEA2F50"/>
    <w:rsid w:val="4BFD814E"/>
    <w:rsid w:val="4C247DB9"/>
    <w:rsid w:val="4DAF5ED6"/>
    <w:rsid w:val="4DBEA948"/>
    <w:rsid w:val="4E4406FF"/>
    <w:rsid w:val="4E470158"/>
    <w:rsid w:val="4EA99DF1"/>
    <w:rsid w:val="4EEE2DA5"/>
    <w:rsid w:val="50199F9B"/>
    <w:rsid w:val="50268F03"/>
    <w:rsid w:val="50FA36E0"/>
    <w:rsid w:val="51F98197"/>
    <w:rsid w:val="5276F3FC"/>
    <w:rsid w:val="52E9D8A9"/>
    <w:rsid w:val="534C3510"/>
    <w:rsid w:val="536DA982"/>
    <w:rsid w:val="543F4D92"/>
    <w:rsid w:val="544ED9A1"/>
    <w:rsid w:val="55E52DC7"/>
    <w:rsid w:val="56A631E7"/>
    <w:rsid w:val="56AC57E4"/>
    <w:rsid w:val="56C6EB25"/>
    <w:rsid w:val="571A8682"/>
    <w:rsid w:val="57930835"/>
    <w:rsid w:val="580C94F8"/>
    <w:rsid w:val="58624DBB"/>
    <w:rsid w:val="5914197C"/>
    <w:rsid w:val="59227422"/>
    <w:rsid w:val="59D49893"/>
    <w:rsid w:val="5A11A212"/>
    <w:rsid w:val="5A4A3865"/>
    <w:rsid w:val="5A4E595B"/>
    <w:rsid w:val="5B40C783"/>
    <w:rsid w:val="5B6C0A1B"/>
    <w:rsid w:val="5BC74673"/>
    <w:rsid w:val="5BF5CD5B"/>
    <w:rsid w:val="5C027CEB"/>
    <w:rsid w:val="5CEA4C0F"/>
    <w:rsid w:val="5D26E64E"/>
    <w:rsid w:val="5D2886F8"/>
    <w:rsid w:val="5D5BAD48"/>
    <w:rsid w:val="5DD9161E"/>
    <w:rsid w:val="5E2848ED"/>
    <w:rsid w:val="5E56999C"/>
    <w:rsid w:val="5E80CCE7"/>
    <w:rsid w:val="5EB5DB7F"/>
    <w:rsid w:val="5EF90F9C"/>
    <w:rsid w:val="5F2C93FA"/>
    <w:rsid w:val="5F5C3131"/>
    <w:rsid w:val="5F778CF7"/>
    <w:rsid w:val="5FBC86AD"/>
    <w:rsid w:val="605045E1"/>
    <w:rsid w:val="609C18CE"/>
    <w:rsid w:val="60AABE05"/>
    <w:rsid w:val="60B18C56"/>
    <w:rsid w:val="60C02CF5"/>
    <w:rsid w:val="60E6ED4D"/>
    <w:rsid w:val="61A0722A"/>
    <w:rsid w:val="61C044EA"/>
    <w:rsid w:val="622A9857"/>
    <w:rsid w:val="625CA2AA"/>
    <w:rsid w:val="62BB5B9B"/>
    <w:rsid w:val="63A85A94"/>
    <w:rsid w:val="63D9EB56"/>
    <w:rsid w:val="642F50B8"/>
    <w:rsid w:val="654DF7D4"/>
    <w:rsid w:val="65BCDF0F"/>
    <w:rsid w:val="65D3B399"/>
    <w:rsid w:val="671DC327"/>
    <w:rsid w:val="67CCE30D"/>
    <w:rsid w:val="68067782"/>
    <w:rsid w:val="68428821"/>
    <w:rsid w:val="6863C05D"/>
    <w:rsid w:val="686D5366"/>
    <w:rsid w:val="68A16DA5"/>
    <w:rsid w:val="6A4582F8"/>
    <w:rsid w:val="6A9AA488"/>
    <w:rsid w:val="6AA17E86"/>
    <w:rsid w:val="6AC61FB3"/>
    <w:rsid w:val="6B4B2D96"/>
    <w:rsid w:val="6BC32A1C"/>
    <w:rsid w:val="6BE84F5B"/>
    <w:rsid w:val="6C28B7FE"/>
    <w:rsid w:val="6D0CCA9F"/>
    <w:rsid w:val="6D71201E"/>
    <w:rsid w:val="6E031FE1"/>
    <w:rsid w:val="6E56E1D8"/>
    <w:rsid w:val="6E90CE45"/>
    <w:rsid w:val="6EAD319F"/>
    <w:rsid w:val="6EAD4730"/>
    <w:rsid w:val="6F249FAC"/>
    <w:rsid w:val="70018388"/>
    <w:rsid w:val="701B9DA9"/>
    <w:rsid w:val="702176E1"/>
    <w:rsid w:val="7105958A"/>
    <w:rsid w:val="7162CFF8"/>
    <w:rsid w:val="7253B0D1"/>
    <w:rsid w:val="7268D1D1"/>
    <w:rsid w:val="727D4AF2"/>
    <w:rsid w:val="72D318C8"/>
    <w:rsid w:val="735D1496"/>
    <w:rsid w:val="7451E299"/>
    <w:rsid w:val="74973F92"/>
    <w:rsid w:val="752E00BC"/>
    <w:rsid w:val="7593B2E5"/>
    <w:rsid w:val="75B0C545"/>
    <w:rsid w:val="764C950D"/>
    <w:rsid w:val="766B74ED"/>
    <w:rsid w:val="785F4F2F"/>
    <w:rsid w:val="78BEDC47"/>
    <w:rsid w:val="792C8BBA"/>
    <w:rsid w:val="797DA086"/>
    <w:rsid w:val="79BC68DB"/>
    <w:rsid w:val="79DD1C5A"/>
    <w:rsid w:val="7A362962"/>
    <w:rsid w:val="7A5A5B10"/>
    <w:rsid w:val="7A6CAE6B"/>
    <w:rsid w:val="7A832862"/>
    <w:rsid w:val="7A899305"/>
    <w:rsid w:val="7AA7FEFC"/>
    <w:rsid w:val="7B578C74"/>
    <w:rsid w:val="7B9B9A6C"/>
    <w:rsid w:val="7BDDE541"/>
    <w:rsid w:val="7BEA62DB"/>
    <w:rsid w:val="7BF73664"/>
    <w:rsid w:val="7C2D199D"/>
    <w:rsid w:val="7C71FA0F"/>
    <w:rsid w:val="7CB89501"/>
    <w:rsid w:val="7D5EE083"/>
    <w:rsid w:val="7DA08A03"/>
    <w:rsid w:val="7DDC2201"/>
    <w:rsid w:val="7DF088A8"/>
    <w:rsid w:val="7DF1D5F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C94F8"/>
  <w15:chartTrackingRefBased/>
  <w15:docId w15:val="{89DB2E7E-52AA-4C56-A090-130F4C61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2438"/>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4E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4E93"/>
  </w:style>
  <w:style w:type="paragraph" w:styleId="Fuzeile">
    <w:name w:val="footer"/>
    <w:basedOn w:val="Standard"/>
    <w:link w:val="FuzeileZchn"/>
    <w:uiPriority w:val="99"/>
    <w:unhideWhenUsed/>
    <w:rsid w:val="00E64E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4E93"/>
  </w:style>
  <w:style w:type="table" w:styleId="Tabellenraster">
    <w:name w:val="Table Grid"/>
    <w:basedOn w:val="NormaleTabelle"/>
    <w:uiPriority w:val="39"/>
    <w:rsid w:val="00B27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35048"/>
    <w:rPr>
      <w:color w:val="0563C1" w:themeColor="hyperlink"/>
      <w:u w:val="single"/>
    </w:rPr>
  </w:style>
  <w:style w:type="character" w:styleId="NichtaufgelsteErwhnung">
    <w:name w:val="Unresolved Mention"/>
    <w:basedOn w:val="Absatz-Standardschriftart"/>
    <w:uiPriority w:val="99"/>
    <w:semiHidden/>
    <w:unhideWhenUsed/>
    <w:rsid w:val="00635048"/>
    <w:rPr>
      <w:color w:val="605E5C"/>
      <w:shd w:val="clear" w:color="auto" w:fill="E1DFDD"/>
    </w:rPr>
  </w:style>
  <w:style w:type="character" w:styleId="Kommentarzeichen">
    <w:name w:val="annotation reference"/>
    <w:basedOn w:val="Absatz-Standardschriftart"/>
    <w:uiPriority w:val="99"/>
    <w:semiHidden/>
    <w:unhideWhenUsed/>
    <w:rsid w:val="00D0395B"/>
    <w:rPr>
      <w:sz w:val="16"/>
      <w:szCs w:val="16"/>
    </w:rPr>
  </w:style>
  <w:style w:type="paragraph" w:styleId="Kommentartext">
    <w:name w:val="annotation text"/>
    <w:basedOn w:val="Standard"/>
    <w:link w:val="KommentartextZchn"/>
    <w:uiPriority w:val="99"/>
    <w:unhideWhenUsed/>
    <w:rsid w:val="00D0395B"/>
    <w:pPr>
      <w:spacing w:line="240" w:lineRule="auto"/>
    </w:pPr>
    <w:rPr>
      <w:sz w:val="20"/>
      <w:szCs w:val="20"/>
    </w:rPr>
  </w:style>
  <w:style w:type="character" w:customStyle="1" w:styleId="KommentartextZchn">
    <w:name w:val="Kommentartext Zchn"/>
    <w:basedOn w:val="Absatz-Standardschriftart"/>
    <w:link w:val="Kommentartext"/>
    <w:uiPriority w:val="99"/>
    <w:rsid w:val="00D0395B"/>
    <w:rPr>
      <w:sz w:val="20"/>
      <w:szCs w:val="20"/>
    </w:rPr>
  </w:style>
  <w:style w:type="paragraph" w:styleId="Kommentarthema">
    <w:name w:val="annotation subject"/>
    <w:basedOn w:val="Kommentartext"/>
    <w:next w:val="Kommentartext"/>
    <w:link w:val="KommentarthemaZchn"/>
    <w:uiPriority w:val="99"/>
    <w:semiHidden/>
    <w:unhideWhenUsed/>
    <w:rsid w:val="00D0395B"/>
    <w:rPr>
      <w:b/>
      <w:bCs/>
    </w:rPr>
  </w:style>
  <w:style w:type="character" w:customStyle="1" w:styleId="KommentarthemaZchn">
    <w:name w:val="Kommentarthema Zchn"/>
    <w:basedOn w:val="KommentartextZchn"/>
    <w:link w:val="Kommentarthema"/>
    <w:uiPriority w:val="99"/>
    <w:semiHidden/>
    <w:rsid w:val="00D0395B"/>
    <w:rPr>
      <w:b/>
      <w:bCs/>
      <w:sz w:val="20"/>
      <w:szCs w:val="20"/>
    </w:rPr>
  </w:style>
  <w:style w:type="paragraph" w:styleId="Listenabsatz">
    <w:name w:val="List Paragraph"/>
    <w:basedOn w:val="Standard"/>
    <w:uiPriority w:val="34"/>
    <w:qFormat/>
    <w:rsid w:val="00865CA6"/>
    <w:pPr>
      <w:ind w:left="720"/>
      <w:contextualSpacing/>
    </w:pPr>
  </w:style>
  <w:style w:type="paragraph" w:styleId="berarbeitung">
    <w:name w:val="Revision"/>
    <w:hidden/>
    <w:uiPriority w:val="99"/>
    <w:semiHidden/>
    <w:rsid w:val="001345CC"/>
    <w:pPr>
      <w:spacing w:after="0" w:line="240" w:lineRule="auto"/>
    </w:pPr>
  </w:style>
  <w:style w:type="paragraph" w:styleId="Funotentext">
    <w:name w:val="footnote text"/>
    <w:basedOn w:val="Standard"/>
    <w:link w:val="FunotentextZchn"/>
    <w:uiPriority w:val="99"/>
    <w:semiHidden/>
    <w:unhideWhenUsed/>
    <w:rsid w:val="007E1B7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E1B78"/>
    <w:rPr>
      <w:sz w:val="20"/>
      <w:szCs w:val="20"/>
    </w:rPr>
  </w:style>
  <w:style w:type="character" w:styleId="Funotenzeichen">
    <w:name w:val="footnote reference"/>
    <w:basedOn w:val="Absatz-Standardschriftart"/>
    <w:uiPriority w:val="99"/>
    <w:semiHidden/>
    <w:unhideWhenUsed/>
    <w:rsid w:val="007E1B78"/>
    <w:rPr>
      <w:vertAlign w:val="superscript"/>
    </w:rPr>
  </w:style>
  <w:style w:type="character" w:customStyle="1" w:styleId="cf01">
    <w:name w:val="cf01"/>
    <w:basedOn w:val="Absatz-Standardschriftart"/>
    <w:rsid w:val="00CC642D"/>
    <w:rPr>
      <w:rFonts w:ascii="Segoe UI" w:hAnsi="Segoe UI" w:cs="Segoe UI" w:hint="default"/>
      <w:color w:val="181818"/>
      <w:sz w:val="18"/>
      <w:szCs w:val="18"/>
    </w:rPr>
  </w:style>
  <w:style w:type="character" w:styleId="BesuchterLink">
    <w:name w:val="FollowedHyperlink"/>
    <w:basedOn w:val="Absatz-Standardschriftart"/>
    <w:uiPriority w:val="99"/>
    <w:semiHidden/>
    <w:unhideWhenUsed/>
    <w:rsid w:val="008C02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p@fma.gv.a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sp@fma.gv.a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p@fma.gv.at"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s://www.fma.gv.at/formerfordernisse-anbringen-an-die-fma-elektronische-signaturen/" TargetMode="External"/><Relationship Id="rId1" Type="http://schemas.openxmlformats.org/officeDocument/2006/relationships/hyperlink" Target="https://webhost.fma.gv.at/IncomingPlattfor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E9D0F6AE2B154FA2ED688E335CCE27" ma:contentTypeVersion="12" ma:contentTypeDescription="Ein neues Dokument erstellen." ma:contentTypeScope="" ma:versionID="8bd723539ffbd54a3d823052369d7409">
  <xsd:schema xmlns:xsd="http://www.w3.org/2001/XMLSchema" xmlns:xs="http://www.w3.org/2001/XMLSchema" xmlns:p="http://schemas.microsoft.com/office/2006/metadata/properties" xmlns:ns2="0b9da118-e446-410c-8324-3e021d8bad84" xmlns:ns3="cf70b3aa-381e-4ab7-868d-5a38686efd7b" targetNamespace="http://schemas.microsoft.com/office/2006/metadata/properties" ma:root="true" ma:fieldsID="e3045812cd8819781f5d0940f5b63603" ns2:_="" ns3:_="">
    <xsd:import namespace="0b9da118-e446-410c-8324-3e021d8bad84"/>
    <xsd:import namespace="cf70b3aa-381e-4ab7-868d-5a38686ef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Zust_x00e4_ndigePers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da118-e446-410c-8324-3e021d8ba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Zust_x00e4_ndigePerson" ma:index="12" nillable="true" ma:displayName="Master of Ceremony" ma:format="Dropdown" ma:list="UserInfo" ma:SharePointGroup="0" ma:internalName="Zust_x00e4_ndig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c7698cf3-9975-489e-a4ac-a9d79c39415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0b3aa-381e-4ab7-868d-5a38686efd7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693da54-04a6-4a5d-9ddc-38342455497b}" ma:internalName="TaxCatchAll" ma:showField="CatchAllData" ma:web="cf70b3aa-381e-4ab7-868d-5a38686ef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Zust_x00e4_ndigePerson xmlns="0b9da118-e446-410c-8324-3e021d8bad84">
      <UserInfo>
        <DisplayName/>
        <AccountId xsi:nil="true"/>
        <AccountType/>
      </UserInfo>
    </Zust_x00e4_ndigePerson>
    <TaxCatchAll xmlns="cf70b3aa-381e-4ab7-868d-5a38686efd7b" xsi:nil="true"/>
    <lcf76f155ced4ddcb4097134ff3c332f xmlns="0b9da118-e446-410c-8324-3e021d8bad8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057CB-BDAD-4C07-A22B-A53C94969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da118-e446-410c-8324-3e021d8bad84"/>
    <ds:schemaRef ds:uri="cf70b3aa-381e-4ab7-868d-5a38686ef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55B73-F360-434A-A3E4-07750BFB6695}">
  <ds:schemaRefs>
    <ds:schemaRef ds:uri="http://schemas.microsoft.com/office/2006/metadata/properties"/>
    <ds:schemaRef ds:uri="http://schemas.microsoft.com/office/infopath/2007/PartnerControls"/>
    <ds:schemaRef ds:uri="0b9da118-e446-410c-8324-3e021d8bad84"/>
    <ds:schemaRef ds:uri="cf70b3aa-381e-4ab7-868d-5a38686efd7b"/>
  </ds:schemaRefs>
</ds:datastoreItem>
</file>

<file path=customXml/itemProps3.xml><?xml version="1.0" encoding="utf-8"?>
<ds:datastoreItem xmlns:ds="http://schemas.openxmlformats.org/officeDocument/2006/customXml" ds:itemID="{B416803B-3FD5-41C7-90AE-A4FBDDA34EBE}">
  <ds:schemaRefs>
    <ds:schemaRef ds:uri="http://schemas.openxmlformats.org/officeDocument/2006/bibliography"/>
  </ds:schemaRefs>
</ds:datastoreItem>
</file>

<file path=customXml/itemProps4.xml><?xml version="1.0" encoding="utf-8"?>
<ds:datastoreItem xmlns:ds="http://schemas.openxmlformats.org/officeDocument/2006/customXml" ds:itemID="{65BB079B-1370-4F76-B413-C1965B41A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9229</Words>
  <Characters>58148</Characters>
  <Application>Microsoft Office Word</Application>
  <DocSecurity>0</DocSecurity>
  <Lines>484</Lines>
  <Paragraphs>134</Paragraphs>
  <ScaleCrop>false</ScaleCrop>
  <Company/>
  <LinksUpToDate>false</LinksUpToDate>
  <CharactersWithSpaces>67243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Pekler Florian</dc:creator>
  <cp:keywords/>
  <dc:description/>
  <cp:lastModifiedBy>Ring Elias</cp:lastModifiedBy>
  <cp:revision>779</cp:revision>
  <dcterms:created xsi:type="dcterms:W3CDTF">2025-06-13T10:53:00Z</dcterms:created>
  <dcterms:modified xsi:type="dcterms:W3CDTF">2025-12-15T12:27:00Z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3833;#Standard|b081a4b5-31a9-4092-a088-7f5b4c086c0c</vt:lpwstr>
  </property>
  <property fmtid="{D5CDD505-2E9C-101B-9397-08002B2CF9AE}" pid="3" name="ContentTypeId">
    <vt:lpwstr>0x010100A9E9D0F6AE2B154FA2ED688E335CCE27</vt:lpwstr>
  </property>
  <property fmtid="{D5CDD505-2E9C-101B-9397-08002B2CF9AE}" pid="4" name="_dlc_DocIdItemGuid">
    <vt:lpwstr>99335ae3-bc54-4017-8368-d5e24ae83f9f</vt:lpwstr>
  </property>
  <property fmtid="{D5CDD505-2E9C-101B-9397-08002B2CF9AE}" pid="5" name="MediaServiceImageTags">
    <vt:lpwstr/>
  </property>
  <property fmtid="{D5CDD505-2E9C-101B-9397-08002B2CF9AE}" pid="6" name="docLang">
    <vt:lpwstr>de</vt:lpwstr>
  </property>
</Properties>
</file>